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F5" w:rsidRPr="00F1481C" w:rsidRDefault="00FE24F5" w:rsidP="00A5753C">
      <w:pPr>
        <w:pStyle w:val="a3"/>
        <w:shd w:val="clear" w:color="auto" w:fill="FFFFFF"/>
        <w:spacing w:before="240" w:beforeAutospacing="0" w:after="0" w:afterAutospacing="0" w:line="304" w:lineRule="atLeast"/>
        <w:ind w:firstLine="709"/>
        <w:rPr>
          <w:b/>
          <w:color w:val="000000"/>
          <w:sz w:val="36"/>
          <w:szCs w:val="36"/>
          <w:bdr w:val="none" w:sz="0" w:space="0" w:color="auto" w:frame="1"/>
        </w:rPr>
      </w:pPr>
      <w:r w:rsidRPr="00F1481C">
        <w:rPr>
          <w:b/>
          <w:color w:val="000000"/>
          <w:sz w:val="36"/>
          <w:szCs w:val="36"/>
          <w:bdr w:val="none" w:sz="0" w:space="0" w:color="auto" w:frame="1"/>
        </w:rPr>
        <w:t>Современные</w:t>
      </w:r>
      <w:r>
        <w:rPr>
          <w:b/>
          <w:color w:val="000000"/>
          <w:sz w:val="36"/>
          <w:szCs w:val="36"/>
          <w:bdr w:val="none" w:sz="0" w:space="0" w:color="auto" w:frame="1"/>
        </w:rPr>
        <w:t xml:space="preserve"> подходы и </w:t>
      </w:r>
      <w:r w:rsidRPr="00F1481C">
        <w:rPr>
          <w:b/>
          <w:color w:val="000000"/>
          <w:sz w:val="36"/>
          <w:szCs w:val="36"/>
          <w:bdr w:val="none" w:sz="0" w:space="0" w:color="auto" w:frame="1"/>
        </w:rPr>
        <w:t xml:space="preserve"> техноло</w:t>
      </w:r>
      <w:r>
        <w:rPr>
          <w:b/>
          <w:color w:val="000000"/>
          <w:sz w:val="36"/>
          <w:szCs w:val="36"/>
          <w:bdr w:val="none" w:sz="0" w:space="0" w:color="auto" w:frame="1"/>
        </w:rPr>
        <w:t xml:space="preserve">гии подготовки </w:t>
      </w:r>
      <w:proofErr w:type="gramStart"/>
      <w:r>
        <w:rPr>
          <w:b/>
          <w:color w:val="000000"/>
          <w:sz w:val="36"/>
          <w:szCs w:val="36"/>
          <w:bdr w:val="none" w:sz="0" w:space="0" w:color="auto" w:frame="1"/>
        </w:rPr>
        <w:t>обучающихся</w:t>
      </w:r>
      <w:proofErr w:type="gramEnd"/>
      <w:r>
        <w:rPr>
          <w:b/>
          <w:color w:val="000000"/>
          <w:sz w:val="36"/>
          <w:szCs w:val="36"/>
          <w:bdr w:val="none" w:sz="0" w:space="0" w:color="auto" w:frame="1"/>
        </w:rPr>
        <w:t xml:space="preserve"> с НОДА и УО</w:t>
      </w:r>
      <w:r w:rsidRPr="00F1481C">
        <w:rPr>
          <w:b/>
          <w:color w:val="000000"/>
          <w:sz w:val="36"/>
          <w:szCs w:val="36"/>
          <w:bdr w:val="none" w:sz="0" w:space="0" w:color="auto" w:frame="1"/>
        </w:rPr>
        <w:t xml:space="preserve"> к олимпиадам и конкурсам</w:t>
      </w:r>
    </w:p>
    <w:p w:rsidR="00FE24F5" w:rsidRPr="00A5753C" w:rsidRDefault="00FE24F5" w:rsidP="0096041C">
      <w:pPr>
        <w:spacing w:before="24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110B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A5753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Авторы:</w:t>
      </w:r>
    </w:p>
    <w:p w:rsidR="00E635F1" w:rsidRPr="00A5753C" w:rsidRDefault="00E635F1" w:rsidP="00253BF1">
      <w:pPr>
        <w:spacing w:before="24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5753C">
        <w:rPr>
          <w:rFonts w:ascii="Times New Roman" w:hAnsi="Times New Roman" w:cs="Times New Roman"/>
          <w:bCs/>
          <w:sz w:val="28"/>
          <w:szCs w:val="28"/>
        </w:rPr>
        <w:t xml:space="preserve">Слепушкина А.А., учитель  технологии,    </w:t>
      </w:r>
    </w:p>
    <w:p w:rsidR="00E635F1" w:rsidRPr="00A5753C" w:rsidRDefault="00E635F1" w:rsidP="00253BF1">
      <w:pPr>
        <w:spacing w:before="24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5753C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</w:p>
    <w:p w:rsidR="00E635F1" w:rsidRPr="00A5753C" w:rsidRDefault="00941C91" w:rsidP="00253BF1">
      <w:pPr>
        <w:spacing w:before="24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753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="00A5753C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E635F1" w:rsidRPr="00A5753C">
        <w:rPr>
          <w:rFonts w:ascii="Times New Roman" w:hAnsi="Times New Roman" w:cs="Times New Roman"/>
          <w:bCs/>
          <w:sz w:val="28"/>
          <w:szCs w:val="28"/>
        </w:rPr>
        <w:t>Фомина И.Н., учитель математики</w:t>
      </w:r>
    </w:p>
    <w:p w:rsidR="00941C91" w:rsidRPr="00A5753C" w:rsidRDefault="00941C91" w:rsidP="00941C91">
      <w:pPr>
        <w:spacing w:before="24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635F1" w:rsidRPr="00424016" w:rsidRDefault="00E635F1" w:rsidP="00941C91">
      <w:pPr>
        <w:spacing w:before="24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753C">
        <w:rPr>
          <w:rFonts w:ascii="Times New Roman" w:hAnsi="Times New Roman" w:cs="Times New Roman"/>
          <w:bCs/>
          <w:sz w:val="28"/>
          <w:szCs w:val="28"/>
        </w:rPr>
        <w:t xml:space="preserve">ГБОУ школа-интернат №113 </w:t>
      </w:r>
      <w:proofErr w:type="spellStart"/>
      <w:r w:rsidRPr="00A5753C">
        <w:rPr>
          <w:rFonts w:ascii="Times New Roman" w:hAnsi="Times New Roman" w:cs="Times New Roman"/>
          <w:bCs/>
          <w:sz w:val="28"/>
          <w:szCs w:val="28"/>
        </w:rPr>
        <w:t>г.о</w:t>
      </w:r>
      <w:proofErr w:type="spellEnd"/>
      <w:r w:rsidRPr="00A5753C">
        <w:rPr>
          <w:rFonts w:ascii="Times New Roman" w:hAnsi="Times New Roman" w:cs="Times New Roman"/>
          <w:bCs/>
          <w:sz w:val="28"/>
          <w:szCs w:val="28"/>
        </w:rPr>
        <w:t>. Самара</w:t>
      </w:r>
    </w:p>
    <w:p w:rsidR="00941C91" w:rsidRPr="00424016" w:rsidRDefault="00424016" w:rsidP="00941C91">
      <w:pPr>
        <w:spacing w:before="24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hyperlink r:id="rId6" w:history="1">
        <w:r w:rsidR="00941C91" w:rsidRPr="00A5753C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aslepushkina</w:t>
        </w:r>
        <w:r w:rsidR="00941C91" w:rsidRPr="00424016">
          <w:rPr>
            <w:rStyle w:val="a5"/>
            <w:rFonts w:ascii="Times New Roman" w:hAnsi="Times New Roman" w:cs="Times New Roman"/>
            <w:bCs/>
            <w:sz w:val="28"/>
            <w:szCs w:val="28"/>
          </w:rPr>
          <w:t>@</w:t>
        </w:r>
        <w:r w:rsidR="00941C91" w:rsidRPr="00A5753C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yandex</w:t>
        </w:r>
        <w:r w:rsidR="00941C91" w:rsidRPr="00424016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941C91" w:rsidRPr="00A5753C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:rsidR="00FE24F5" w:rsidRDefault="00FE24F5" w:rsidP="00A5753C">
      <w:pPr>
        <w:spacing w:before="24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</w:p>
    <w:p w:rsidR="00FE24F5" w:rsidRPr="009457D5" w:rsidRDefault="00FE24F5" w:rsidP="00A5753C">
      <w:pPr>
        <w:spacing w:before="24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 w:rsidR="00A5753C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</w:p>
    <w:p w:rsidR="0096041C" w:rsidRPr="00E635F1" w:rsidRDefault="00E635F1" w:rsidP="00A5753C">
      <w:pPr>
        <w:spacing w:before="24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230E11" w:rsidRPr="00230E11">
        <w:rPr>
          <w:rFonts w:ascii="Times New Roman" w:hAnsi="Times New Roman" w:cs="Times New Roman"/>
          <w:sz w:val="28"/>
          <w:szCs w:val="28"/>
        </w:rPr>
        <w:t>Главная проблема ребенка с ограниченными возможностями</w:t>
      </w:r>
      <w:r w:rsidR="0096041C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230E11" w:rsidRPr="00230E11">
        <w:rPr>
          <w:rFonts w:ascii="Times New Roman" w:hAnsi="Times New Roman" w:cs="Times New Roman"/>
          <w:sz w:val="28"/>
          <w:szCs w:val="28"/>
        </w:rPr>
        <w:t xml:space="preserve"> заключается в его </w:t>
      </w:r>
      <w:r w:rsidR="0096041C">
        <w:rPr>
          <w:rFonts w:ascii="Times New Roman" w:hAnsi="Times New Roman" w:cs="Times New Roman"/>
          <w:sz w:val="28"/>
          <w:szCs w:val="28"/>
        </w:rPr>
        <w:t xml:space="preserve">нарушенной </w:t>
      </w:r>
      <w:r w:rsidR="00230E11" w:rsidRPr="00230E11">
        <w:rPr>
          <w:rFonts w:ascii="Times New Roman" w:hAnsi="Times New Roman" w:cs="Times New Roman"/>
          <w:sz w:val="28"/>
          <w:szCs w:val="28"/>
        </w:rPr>
        <w:t xml:space="preserve">связи с миром, </w:t>
      </w:r>
      <w:r w:rsidR="00D5450C">
        <w:rPr>
          <w:rFonts w:ascii="Times New Roman" w:hAnsi="Times New Roman" w:cs="Times New Roman"/>
          <w:sz w:val="28"/>
          <w:szCs w:val="28"/>
        </w:rPr>
        <w:t>в</w:t>
      </w:r>
      <w:r w:rsidR="00230E11" w:rsidRPr="00230E11">
        <w:rPr>
          <w:rFonts w:ascii="Times New Roman" w:hAnsi="Times New Roman" w:cs="Times New Roman"/>
          <w:sz w:val="28"/>
          <w:szCs w:val="28"/>
        </w:rPr>
        <w:t xml:space="preserve"> ограничении мобильности, бедности контактов со сверстниками и взрослыми, в ограниченности общения с природой, доступа к</w:t>
      </w:r>
      <w:r w:rsidR="00230E11">
        <w:rPr>
          <w:rFonts w:ascii="Times New Roman" w:hAnsi="Times New Roman" w:cs="Times New Roman"/>
          <w:sz w:val="28"/>
          <w:szCs w:val="28"/>
        </w:rPr>
        <w:t xml:space="preserve"> культурным ценностям.</w:t>
      </w:r>
      <w:r w:rsidR="00230E11" w:rsidRPr="00230E11">
        <w:rPr>
          <w:rFonts w:ascii="Times New Roman" w:hAnsi="Times New Roman" w:cs="Times New Roman"/>
          <w:sz w:val="28"/>
          <w:szCs w:val="28"/>
        </w:rPr>
        <w:t xml:space="preserve"> Ребенок с ограниченными возможностями здоровья наравне с другим</w:t>
      </w:r>
      <w:r w:rsidR="00230E11">
        <w:rPr>
          <w:rFonts w:ascii="Times New Roman" w:hAnsi="Times New Roman" w:cs="Times New Roman"/>
          <w:sz w:val="28"/>
          <w:szCs w:val="28"/>
        </w:rPr>
        <w:t xml:space="preserve">и должен получать образование и </w:t>
      </w:r>
      <w:r w:rsidR="00230E11" w:rsidRPr="00230E11">
        <w:rPr>
          <w:rFonts w:ascii="Times New Roman" w:hAnsi="Times New Roman" w:cs="Times New Roman"/>
          <w:sz w:val="28"/>
          <w:szCs w:val="28"/>
        </w:rPr>
        <w:t>развиваться.</w:t>
      </w:r>
      <w:r w:rsidR="00230E11" w:rsidRPr="00230E11">
        <w:t xml:space="preserve"> </w:t>
      </w:r>
      <w:r w:rsidR="00F53349">
        <w:t xml:space="preserve">    </w:t>
      </w:r>
      <w:r w:rsidR="00F53349" w:rsidRPr="00F53349">
        <w:rPr>
          <w:rFonts w:ascii="Times New Roman" w:hAnsi="Times New Roman" w:cs="Times New Roman"/>
          <w:sz w:val="28"/>
          <w:szCs w:val="28"/>
        </w:rPr>
        <w:t>Обучающиеся с ОВЗ, как правило, не могут самостоятельно добывать знания и активно участ</w:t>
      </w:r>
      <w:r w:rsidR="0096041C">
        <w:rPr>
          <w:rFonts w:ascii="Times New Roman" w:hAnsi="Times New Roman" w:cs="Times New Roman"/>
          <w:sz w:val="28"/>
          <w:szCs w:val="28"/>
        </w:rPr>
        <w:t>вовать в их совершенствовании, не в состоянии поставить цель, не могут осуществлять самоконтроль и планирование  своей деятельности.</w:t>
      </w:r>
      <w:r w:rsidR="00F53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347" w:rsidRPr="00AD05DF" w:rsidRDefault="00230E11" w:rsidP="00A57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E11">
        <w:rPr>
          <w:rFonts w:ascii="Times New Roman" w:hAnsi="Times New Roman" w:cs="Times New Roman"/>
          <w:sz w:val="28"/>
          <w:szCs w:val="28"/>
        </w:rPr>
        <w:t>Основной задачей школы явл</w:t>
      </w:r>
      <w:r w:rsidR="0096041C">
        <w:rPr>
          <w:rFonts w:ascii="Times New Roman" w:hAnsi="Times New Roman" w:cs="Times New Roman"/>
          <w:sz w:val="28"/>
          <w:szCs w:val="28"/>
        </w:rPr>
        <w:t xml:space="preserve">яется помочь обучающимся с ОВЗ </w:t>
      </w:r>
      <w:r w:rsidRPr="00230E11">
        <w:rPr>
          <w:rFonts w:ascii="Times New Roman" w:hAnsi="Times New Roman" w:cs="Times New Roman"/>
          <w:sz w:val="28"/>
          <w:szCs w:val="28"/>
        </w:rPr>
        <w:t>раскрыть</w:t>
      </w:r>
      <w:r w:rsidR="0096041C">
        <w:rPr>
          <w:rFonts w:ascii="Times New Roman" w:hAnsi="Times New Roman" w:cs="Times New Roman"/>
          <w:sz w:val="28"/>
          <w:szCs w:val="28"/>
        </w:rPr>
        <w:t xml:space="preserve"> свой </w:t>
      </w:r>
      <w:r w:rsidRPr="00230E11">
        <w:rPr>
          <w:rFonts w:ascii="Times New Roman" w:hAnsi="Times New Roman" w:cs="Times New Roman"/>
          <w:sz w:val="28"/>
          <w:szCs w:val="28"/>
        </w:rPr>
        <w:t xml:space="preserve"> потенциал, дать им возмож</w:t>
      </w:r>
      <w:r w:rsidR="0096041C">
        <w:rPr>
          <w:rFonts w:ascii="Times New Roman" w:hAnsi="Times New Roman" w:cs="Times New Roman"/>
          <w:sz w:val="28"/>
          <w:szCs w:val="28"/>
        </w:rPr>
        <w:t xml:space="preserve">ность стать увереннее и самостоятельнее, </w:t>
      </w:r>
      <w:r w:rsidRPr="00230E11">
        <w:rPr>
          <w:rFonts w:ascii="Times New Roman" w:hAnsi="Times New Roman" w:cs="Times New Roman"/>
          <w:sz w:val="28"/>
          <w:szCs w:val="28"/>
        </w:rPr>
        <w:t>поверить в себя, в свои силы.</w:t>
      </w:r>
      <w:r w:rsidRPr="00230E11">
        <w:t xml:space="preserve"> </w:t>
      </w:r>
      <w:r w:rsidRPr="00230E11">
        <w:rPr>
          <w:rFonts w:ascii="Times New Roman" w:hAnsi="Times New Roman" w:cs="Times New Roman"/>
          <w:sz w:val="28"/>
          <w:szCs w:val="28"/>
        </w:rPr>
        <w:t>Ребёнок с ОВЗ может быть также способен и талантлив, как и его сверстник, не</w:t>
      </w:r>
      <w:r w:rsidR="00AD05DF">
        <w:rPr>
          <w:rFonts w:ascii="Times New Roman" w:hAnsi="Times New Roman" w:cs="Times New Roman"/>
          <w:sz w:val="28"/>
          <w:szCs w:val="28"/>
        </w:rPr>
        <w:t xml:space="preserve"> имеющий проблем со здоровьем. </w:t>
      </w:r>
      <w:r w:rsidR="00D5450C" w:rsidRPr="00AD05DF">
        <w:rPr>
          <w:rFonts w:ascii="Times New Roman" w:hAnsi="Times New Roman" w:cs="Times New Roman"/>
          <w:sz w:val="28"/>
          <w:szCs w:val="28"/>
        </w:rPr>
        <w:t xml:space="preserve">Вовлечение </w:t>
      </w:r>
      <w:proofErr w:type="gramStart"/>
      <w:r w:rsidR="00D5450C" w:rsidRPr="00AD05D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5450C" w:rsidRPr="00AD05DF">
        <w:rPr>
          <w:rFonts w:ascii="Times New Roman" w:hAnsi="Times New Roman" w:cs="Times New Roman"/>
          <w:sz w:val="28"/>
          <w:szCs w:val="28"/>
        </w:rPr>
        <w:t xml:space="preserve"> в конкурсы,  олимпиады различного уровня поможет обнаружить ребенку свои таланты.</w:t>
      </w:r>
    </w:p>
    <w:p w:rsidR="00D77347" w:rsidRPr="00D77347" w:rsidRDefault="00D77347" w:rsidP="00A57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77347">
        <w:rPr>
          <w:rFonts w:ascii="Times New Roman" w:hAnsi="Times New Roman" w:cs="Times New Roman"/>
          <w:sz w:val="28"/>
          <w:szCs w:val="28"/>
        </w:rPr>
        <w:t xml:space="preserve">Олимпиады, конкурсы для </w:t>
      </w:r>
      <w:proofErr w:type="gramStart"/>
      <w:r w:rsidRPr="00D7734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77347">
        <w:rPr>
          <w:rFonts w:ascii="Times New Roman" w:hAnsi="Times New Roman" w:cs="Times New Roman"/>
          <w:sz w:val="28"/>
          <w:szCs w:val="28"/>
        </w:rPr>
        <w:t xml:space="preserve"> с ОВЗ  не только повыш</w:t>
      </w:r>
      <w:r w:rsidRPr="00AD05DF">
        <w:rPr>
          <w:rFonts w:ascii="Times New Roman" w:hAnsi="Times New Roman" w:cs="Times New Roman"/>
          <w:sz w:val="28"/>
          <w:szCs w:val="28"/>
        </w:rPr>
        <w:t>а</w:t>
      </w:r>
      <w:r w:rsidR="00D5450C" w:rsidRPr="00AD05DF">
        <w:rPr>
          <w:rFonts w:ascii="Times New Roman" w:hAnsi="Times New Roman" w:cs="Times New Roman"/>
          <w:sz w:val="28"/>
          <w:szCs w:val="28"/>
        </w:rPr>
        <w:t>ю</w:t>
      </w:r>
      <w:r w:rsidRPr="00AD05DF">
        <w:rPr>
          <w:rFonts w:ascii="Times New Roman" w:hAnsi="Times New Roman" w:cs="Times New Roman"/>
          <w:sz w:val="28"/>
          <w:szCs w:val="28"/>
        </w:rPr>
        <w:t xml:space="preserve">т </w:t>
      </w:r>
      <w:r w:rsidRPr="00D77347">
        <w:rPr>
          <w:rFonts w:ascii="Times New Roman" w:hAnsi="Times New Roman" w:cs="Times New Roman"/>
          <w:sz w:val="28"/>
          <w:szCs w:val="28"/>
        </w:rPr>
        <w:t>учебную мотивацию обучающихся с ограниченными возможностями здоровья, но и способствует социальной адаптации.</w:t>
      </w:r>
      <w:r w:rsidR="0096041C">
        <w:rPr>
          <w:rFonts w:ascii="Times New Roman" w:hAnsi="Times New Roman" w:cs="Times New Roman"/>
          <w:sz w:val="28"/>
          <w:szCs w:val="28"/>
        </w:rPr>
        <w:t xml:space="preserve"> </w:t>
      </w:r>
      <w:r w:rsidRPr="00D77347">
        <w:rPr>
          <w:rFonts w:ascii="Times New Roman" w:hAnsi="Times New Roman" w:cs="Times New Roman"/>
          <w:sz w:val="28"/>
          <w:szCs w:val="28"/>
        </w:rPr>
        <w:t>Цель</w:t>
      </w:r>
      <w:r w:rsidR="00D5450C" w:rsidRPr="00AD05DF">
        <w:rPr>
          <w:rFonts w:ascii="Times New Roman" w:hAnsi="Times New Roman" w:cs="Times New Roman"/>
          <w:sz w:val="28"/>
          <w:szCs w:val="28"/>
        </w:rPr>
        <w:t>ю</w:t>
      </w:r>
      <w:r w:rsidRPr="00D77347">
        <w:rPr>
          <w:rFonts w:ascii="Times New Roman" w:hAnsi="Times New Roman" w:cs="Times New Roman"/>
          <w:sz w:val="28"/>
          <w:szCs w:val="28"/>
        </w:rPr>
        <w:t xml:space="preserve"> олимпиад и конкурсов </w:t>
      </w:r>
      <w:r w:rsidR="00410CB4">
        <w:rPr>
          <w:rFonts w:ascii="Times New Roman" w:hAnsi="Times New Roman" w:cs="Times New Roman"/>
          <w:sz w:val="28"/>
          <w:szCs w:val="28"/>
        </w:rPr>
        <w:t xml:space="preserve">для обучающихся с ОВЗ  </w:t>
      </w:r>
      <w:r w:rsidRPr="00D77347">
        <w:rPr>
          <w:rFonts w:ascii="Times New Roman" w:hAnsi="Times New Roman" w:cs="Times New Roman"/>
          <w:sz w:val="28"/>
          <w:szCs w:val="28"/>
        </w:rPr>
        <w:t>является формирование познавательной активности обучающихся, стимулирование интереса обучающихся к получению новых знаний.</w:t>
      </w:r>
    </w:p>
    <w:p w:rsidR="00021474" w:rsidRPr="00021474" w:rsidRDefault="00021474" w:rsidP="00A57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474">
        <w:rPr>
          <w:rFonts w:ascii="Times New Roman" w:hAnsi="Times New Roman" w:cs="Times New Roman"/>
          <w:sz w:val="28"/>
          <w:szCs w:val="28"/>
        </w:rPr>
        <w:t xml:space="preserve">Для успешной подготовки </w:t>
      </w:r>
      <w:proofErr w:type="gramStart"/>
      <w:r w:rsidRPr="000214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21474">
        <w:rPr>
          <w:rFonts w:ascii="Times New Roman" w:hAnsi="Times New Roman" w:cs="Times New Roman"/>
          <w:sz w:val="28"/>
          <w:szCs w:val="28"/>
        </w:rPr>
        <w:t xml:space="preserve"> с ОВЗ </w:t>
      </w:r>
      <w:r>
        <w:rPr>
          <w:rFonts w:ascii="Times New Roman" w:hAnsi="Times New Roman" w:cs="Times New Roman"/>
          <w:sz w:val="28"/>
          <w:szCs w:val="28"/>
        </w:rPr>
        <w:t xml:space="preserve"> в нашем случае </w:t>
      </w:r>
      <w:r w:rsidR="00D5450C">
        <w:rPr>
          <w:rFonts w:ascii="Times New Roman" w:hAnsi="Times New Roman" w:cs="Times New Roman"/>
          <w:sz w:val="28"/>
          <w:szCs w:val="28"/>
        </w:rPr>
        <w:t>(</w:t>
      </w:r>
      <w:r w:rsidRPr="00021474">
        <w:rPr>
          <w:rFonts w:ascii="Times New Roman" w:hAnsi="Times New Roman" w:cs="Times New Roman"/>
          <w:sz w:val="28"/>
          <w:szCs w:val="28"/>
        </w:rPr>
        <w:t>НОДА И УО) к олимпиадам, конкурсам  необходимо:</w:t>
      </w:r>
    </w:p>
    <w:p w:rsidR="00021474" w:rsidRPr="00021474" w:rsidRDefault="00021474" w:rsidP="00A57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1474">
        <w:rPr>
          <w:rFonts w:ascii="Times New Roman" w:hAnsi="Times New Roman" w:cs="Times New Roman"/>
          <w:sz w:val="28"/>
          <w:szCs w:val="28"/>
        </w:rPr>
        <w:t>•</w:t>
      </w:r>
      <w:r w:rsidRPr="00021474">
        <w:rPr>
          <w:rFonts w:ascii="Times New Roman" w:hAnsi="Times New Roman" w:cs="Times New Roman"/>
          <w:sz w:val="28"/>
          <w:szCs w:val="28"/>
        </w:rPr>
        <w:tab/>
        <w:t>желание педагогов заниматься подготовкой обучающихся к олимпиадам и конкурсам.  Нельзя добиться результатов в любом деле, если нет внутренней мотивации у педагога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3349" w:rsidRDefault="00021474" w:rsidP="00A57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1474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021474">
        <w:rPr>
          <w:rFonts w:ascii="Times New Roman" w:hAnsi="Times New Roman" w:cs="Times New Roman"/>
          <w:sz w:val="28"/>
          <w:szCs w:val="28"/>
        </w:rPr>
        <w:tab/>
        <w:t>наличие пытливых, ищущих, увлеченных  обучающихся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14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1474"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 w:rsidRPr="00021474">
        <w:rPr>
          <w:rFonts w:ascii="Times New Roman" w:hAnsi="Times New Roman" w:cs="Times New Roman"/>
          <w:sz w:val="28"/>
          <w:szCs w:val="28"/>
        </w:rPr>
        <w:t xml:space="preserve"> интересно заниматься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обладаю</w:t>
      </w:r>
      <w:r w:rsidRPr="00021474">
        <w:rPr>
          <w:rFonts w:ascii="Times New Roman" w:hAnsi="Times New Roman" w:cs="Times New Roman"/>
          <w:sz w:val="28"/>
          <w:szCs w:val="28"/>
        </w:rPr>
        <w:t>т целеустремленностью, волей к преодолению препятствий, к достижению цели</w:t>
      </w:r>
      <w:r w:rsidR="00D5450C">
        <w:rPr>
          <w:rFonts w:ascii="Times New Roman" w:hAnsi="Times New Roman" w:cs="Times New Roman"/>
          <w:sz w:val="28"/>
          <w:szCs w:val="28"/>
        </w:rPr>
        <w:t>.</w:t>
      </w:r>
    </w:p>
    <w:p w:rsidR="00021474" w:rsidRDefault="00021474" w:rsidP="00A57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21474">
        <w:rPr>
          <w:rFonts w:ascii="Times New Roman" w:hAnsi="Times New Roman" w:cs="Times New Roman"/>
          <w:sz w:val="28"/>
          <w:szCs w:val="28"/>
        </w:rPr>
        <w:t>Система подготовки обучающихся к предметным олимпиадам, конкурсам включает в себя</w:t>
      </w:r>
      <w:r>
        <w:rPr>
          <w:rFonts w:ascii="Times New Roman" w:hAnsi="Times New Roman" w:cs="Times New Roman"/>
          <w:sz w:val="28"/>
          <w:szCs w:val="28"/>
        </w:rPr>
        <w:t xml:space="preserve"> несколько этапов:</w:t>
      </w:r>
    </w:p>
    <w:p w:rsidR="00021474" w:rsidRPr="00941C91" w:rsidRDefault="00021474" w:rsidP="00A5753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C91">
        <w:rPr>
          <w:rFonts w:ascii="Times New Roman" w:hAnsi="Times New Roman" w:cs="Times New Roman"/>
          <w:b/>
          <w:sz w:val="28"/>
          <w:szCs w:val="28"/>
        </w:rPr>
        <w:t>Диагностический</w:t>
      </w:r>
      <w:r w:rsidR="0096041C" w:rsidRPr="00941C91">
        <w:rPr>
          <w:rFonts w:ascii="Times New Roman" w:hAnsi="Times New Roman" w:cs="Times New Roman"/>
          <w:b/>
          <w:sz w:val="28"/>
          <w:szCs w:val="28"/>
        </w:rPr>
        <w:t xml:space="preserve"> этап.</w:t>
      </w:r>
    </w:p>
    <w:p w:rsidR="00021474" w:rsidRPr="00021474" w:rsidRDefault="00021474" w:rsidP="00A57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21474">
        <w:rPr>
          <w:rFonts w:ascii="Times New Roman" w:hAnsi="Times New Roman" w:cs="Times New Roman"/>
          <w:sz w:val="28"/>
          <w:szCs w:val="28"/>
        </w:rPr>
        <w:t>Выявление  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474">
        <w:rPr>
          <w:rFonts w:ascii="Times New Roman" w:hAnsi="Times New Roman" w:cs="Times New Roman"/>
          <w:sz w:val="28"/>
          <w:szCs w:val="28"/>
        </w:rPr>
        <w:t>подготовленных</w:t>
      </w:r>
      <w:r>
        <w:rPr>
          <w:rFonts w:ascii="Times New Roman" w:hAnsi="Times New Roman" w:cs="Times New Roman"/>
          <w:sz w:val="28"/>
          <w:szCs w:val="28"/>
        </w:rPr>
        <w:t xml:space="preserve">  и заинтересованных учеников</w:t>
      </w:r>
      <w:r w:rsidRPr="00021474">
        <w:rPr>
          <w:rFonts w:ascii="Times New Roman" w:hAnsi="Times New Roman" w:cs="Times New Roman"/>
          <w:sz w:val="28"/>
          <w:szCs w:val="28"/>
        </w:rPr>
        <w:t>. Основной формой организации учебного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в школе</w:t>
      </w:r>
      <w:r w:rsidRPr="00021474">
        <w:rPr>
          <w:rFonts w:ascii="Times New Roman" w:hAnsi="Times New Roman" w:cs="Times New Roman"/>
          <w:sz w:val="28"/>
          <w:szCs w:val="28"/>
        </w:rPr>
        <w:t xml:space="preserve"> остается урок.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474">
        <w:rPr>
          <w:rFonts w:ascii="Times New Roman" w:hAnsi="Times New Roman" w:cs="Times New Roman"/>
          <w:sz w:val="28"/>
          <w:szCs w:val="28"/>
        </w:rPr>
        <w:t xml:space="preserve">Наряду с урочной деятельностью, способствуют выявлению и развитию </w:t>
      </w:r>
      <w:proofErr w:type="gramStart"/>
      <w:r w:rsidRPr="00021474">
        <w:rPr>
          <w:rFonts w:ascii="Times New Roman" w:hAnsi="Times New Roman" w:cs="Times New Roman"/>
          <w:sz w:val="28"/>
          <w:szCs w:val="28"/>
        </w:rPr>
        <w:t>одаренных</w:t>
      </w:r>
      <w:proofErr w:type="gramEnd"/>
      <w:r w:rsidRPr="00021474">
        <w:rPr>
          <w:rFonts w:ascii="Times New Roman" w:hAnsi="Times New Roman" w:cs="Times New Roman"/>
          <w:sz w:val="28"/>
          <w:szCs w:val="28"/>
        </w:rPr>
        <w:t xml:space="preserve"> обучающихся, различные формы работы, такие</w:t>
      </w:r>
      <w:r>
        <w:rPr>
          <w:rFonts w:ascii="Times New Roman" w:hAnsi="Times New Roman" w:cs="Times New Roman"/>
          <w:sz w:val="28"/>
          <w:szCs w:val="28"/>
        </w:rPr>
        <w:t xml:space="preserve"> как предметные недели, кружки. </w:t>
      </w:r>
      <w:r w:rsidRPr="00021474">
        <w:rPr>
          <w:rFonts w:ascii="Times New Roman" w:hAnsi="Times New Roman" w:cs="Times New Roman"/>
          <w:sz w:val="28"/>
          <w:szCs w:val="28"/>
        </w:rPr>
        <w:t>На этом этапе важно «зацепить» обучающегося своим предметом. Хорошо, если это произойд</w:t>
      </w:r>
      <w:r w:rsidR="00C14AE7">
        <w:rPr>
          <w:rFonts w:ascii="Times New Roman" w:hAnsi="Times New Roman" w:cs="Times New Roman"/>
          <w:sz w:val="28"/>
          <w:szCs w:val="28"/>
        </w:rPr>
        <w:t>ёт в самом начале изучения курсов</w:t>
      </w:r>
      <w:r w:rsidR="0096041C">
        <w:rPr>
          <w:rFonts w:ascii="Times New Roman" w:hAnsi="Times New Roman" w:cs="Times New Roman"/>
          <w:sz w:val="28"/>
          <w:szCs w:val="28"/>
        </w:rPr>
        <w:t>, например, 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6041C">
        <w:rPr>
          <w:rFonts w:ascii="Times New Roman" w:hAnsi="Times New Roman" w:cs="Times New Roman"/>
          <w:sz w:val="28"/>
          <w:szCs w:val="28"/>
        </w:rPr>
        <w:t>циально-бытовой ориентировки и о</w:t>
      </w:r>
      <w:r>
        <w:rPr>
          <w:rFonts w:ascii="Times New Roman" w:hAnsi="Times New Roman" w:cs="Times New Roman"/>
          <w:sz w:val="28"/>
          <w:szCs w:val="28"/>
        </w:rPr>
        <w:t>снов социальной жизни.</w:t>
      </w:r>
    </w:p>
    <w:p w:rsidR="00021474" w:rsidRPr="00941C91" w:rsidRDefault="00021474" w:rsidP="00A5753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C91">
        <w:rPr>
          <w:rFonts w:ascii="Times New Roman" w:hAnsi="Times New Roman" w:cs="Times New Roman"/>
          <w:b/>
          <w:sz w:val="28"/>
          <w:szCs w:val="28"/>
        </w:rPr>
        <w:t>Планирование</w:t>
      </w:r>
      <w:r w:rsidR="0096041C" w:rsidRPr="00941C91">
        <w:rPr>
          <w:rFonts w:ascii="Times New Roman" w:hAnsi="Times New Roman" w:cs="Times New Roman"/>
          <w:b/>
          <w:sz w:val="28"/>
          <w:szCs w:val="28"/>
        </w:rPr>
        <w:t>.</w:t>
      </w:r>
    </w:p>
    <w:p w:rsidR="00021474" w:rsidRDefault="00021474" w:rsidP="00A57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21474">
        <w:rPr>
          <w:rFonts w:ascii="Times New Roman" w:hAnsi="Times New Roman" w:cs="Times New Roman"/>
          <w:sz w:val="28"/>
          <w:szCs w:val="28"/>
        </w:rPr>
        <w:t xml:space="preserve">Учитывая разный возраст и разный уровень подготовки, оптимальным будет построение индивидуальных образовательных траекторий для каждого участника.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21474">
        <w:rPr>
          <w:rFonts w:ascii="Times New Roman" w:hAnsi="Times New Roman" w:cs="Times New Roman"/>
          <w:sz w:val="28"/>
          <w:szCs w:val="28"/>
        </w:rPr>
        <w:t>ндивидуальный подход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474">
        <w:rPr>
          <w:rFonts w:ascii="Times New Roman" w:hAnsi="Times New Roman" w:cs="Times New Roman"/>
          <w:sz w:val="28"/>
          <w:szCs w:val="28"/>
        </w:rPr>
        <w:t xml:space="preserve"> к каждому  потенциальному участнику олимпиады,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474">
        <w:rPr>
          <w:rFonts w:ascii="Times New Roman" w:hAnsi="Times New Roman" w:cs="Times New Roman"/>
          <w:sz w:val="28"/>
          <w:szCs w:val="28"/>
        </w:rPr>
        <w:t>конкурса предполагает корректное выстраивание образовательной траектории развития обучающегося (порекомендовать обучающемуся литературу для подготовки, дать</w:t>
      </w:r>
      <w:r w:rsidR="00F819E3">
        <w:rPr>
          <w:rFonts w:ascii="Times New Roman" w:hAnsi="Times New Roman" w:cs="Times New Roman"/>
          <w:sz w:val="28"/>
          <w:szCs w:val="28"/>
        </w:rPr>
        <w:t xml:space="preserve"> ссылку в сети Интернет и т.д.).</w:t>
      </w:r>
      <w:r w:rsidR="00BF3D0B" w:rsidRPr="00BF3D0B">
        <w:t xml:space="preserve"> </w:t>
      </w:r>
      <w:r w:rsidR="00BF3D0B" w:rsidRPr="00BF3D0B">
        <w:rPr>
          <w:rFonts w:ascii="Times New Roman" w:hAnsi="Times New Roman" w:cs="Times New Roman"/>
          <w:sz w:val="28"/>
          <w:szCs w:val="28"/>
        </w:rPr>
        <w:t>Путь</w:t>
      </w:r>
      <w:r w:rsidR="00BF3D0B">
        <w:rPr>
          <w:rFonts w:ascii="Times New Roman" w:hAnsi="Times New Roman" w:cs="Times New Roman"/>
          <w:sz w:val="28"/>
          <w:szCs w:val="28"/>
        </w:rPr>
        <w:t xml:space="preserve"> </w:t>
      </w:r>
      <w:r w:rsidR="00BF3D0B" w:rsidRPr="00BF3D0B">
        <w:rPr>
          <w:rFonts w:ascii="Times New Roman" w:hAnsi="Times New Roman" w:cs="Times New Roman"/>
          <w:sz w:val="28"/>
          <w:szCs w:val="28"/>
        </w:rPr>
        <w:t>от  незнания   к  знанию,</w:t>
      </w:r>
      <w:r w:rsidR="00BF3D0B">
        <w:rPr>
          <w:rFonts w:ascii="Times New Roman" w:hAnsi="Times New Roman" w:cs="Times New Roman"/>
          <w:sz w:val="28"/>
          <w:szCs w:val="28"/>
        </w:rPr>
        <w:t xml:space="preserve">  от  неумения  применять алгоритмы</w:t>
      </w:r>
      <w:r w:rsidR="00BF3D0B" w:rsidRPr="00BF3D0B">
        <w:rPr>
          <w:rFonts w:ascii="Times New Roman" w:hAnsi="Times New Roman" w:cs="Times New Roman"/>
          <w:sz w:val="28"/>
          <w:szCs w:val="28"/>
        </w:rPr>
        <w:t xml:space="preserve"> </w:t>
      </w:r>
      <w:r w:rsidR="00BF3D0B">
        <w:rPr>
          <w:rFonts w:ascii="Times New Roman" w:hAnsi="Times New Roman" w:cs="Times New Roman"/>
          <w:sz w:val="28"/>
          <w:szCs w:val="28"/>
        </w:rPr>
        <w:t xml:space="preserve"> действий</w:t>
      </w:r>
      <w:r w:rsidR="00C14AE7">
        <w:rPr>
          <w:rFonts w:ascii="Times New Roman" w:hAnsi="Times New Roman" w:cs="Times New Roman"/>
          <w:sz w:val="28"/>
          <w:szCs w:val="28"/>
        </w:rPr>
        <w:t xml:space="preserve">  к  творческому применению алгоритмов,  выбора  способа нестандартного решения.</w:t>
      </w:r>
      <w:r w:rsidR="00F819E3">
        <w:rPr>
          <w:rFonts w:ascii="Times New Roman" w:hAnsi="Times New Roman" w:cs="Times New Roman"/>
          <w:sz w:val="28"/>
          <w:szCs w:val="28"/>
        </w:rPr>
        <w:t xml:space="preserve"> Мы практикуем групповые формы работы. </w:t>
      </w:r>
      <w:r w:rsidR="00F819E3" w:rsidRPr="00F819E3">
        <w:rPr>
          <w:rFonts w:ascii="Times New Roman" w:hAnsi="Times New Roman" w:cs="Times New Roman"/>
          <w:sz w:val="28"/>
          <w:szCs w:val="28"/>
        </w:rPr>
        <w:t>В группе возможен само- и взаимоконтроль, обмен мнениями, точками зрения, выстраивание общих гипотез и их проверка.</w:t>
      </w:r>
      <w:r w:rsidR="00F819E3" w:rsidRPr="00021474">
        <w:rPr>
          <w:rFonts w:ascii="Times New Roman" w:hAnsi="Times New Roman" w:cs="Times New Roman"/>
          <w:sz w:val="28"/>
          <w:szCs w:val="28"/>
        </w:rPr>
        <w:t xml:space="preserve"> </w:t>
      </w:r>
      <w:r w:rsidRPr="00021474">
        <w:rPr>
          <w:rFonts w:ascii="Times New Roman" w:hAnsi="Times New Roman" w:cs="Times New Roman"/>
          <w:sz w:val="28"/>
          <w:szCs w:val="28"/>
        </w:rPr>
        <w:t>Общение детей разных возрастов является прекрасным стимулом к изучению надпрограммного материала</w:t>
      </w:r>
      <w:r w:rsidR="00F819E3">
        <w:rPr>
          <w:rFonts w:ascii="Times New Roman" w:hAnsi="Times New Roman" w:cs="Times New Roman"/>
          <w:sz w:val="28"/>
          <w:szCs w:val="28"/>
        </w:rPr>
        <w:t>.</w:t>
      </w:r>
    </w:p>
    <w:p w:rsidR="00F819E3" w:rsidRPr="00994D6E" w:rsidRDefault="00994D6E" w:rsidP="00A5753C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94D6E">
        <w:rPr>
          <w:rFonts w:ascii="Times New Roman" w:hAnsi="Times New Roman" w:cs="Times New Roman"/>
          <w:sz w:val="28"/>
          <w:szCs w:val="28"/>
        </w:rPr>
        <w:t>3.</w:t>
      </w:r>
      <w:r w:rsidR="00D2389B">
        <w:rPr>
          <w:rFonts w:ascii="Times New Roman" w:hAnsi="Times New Roman" w:cs="Times New Roman"/>
          <w:sz w:val="28"/>
          <w:szCs w:val="28"/>
        </w:rPr>
        <w:t xml:space="preserve"> </w:t>
      </w:r>
      <w:r w:rsidR="00F819E3" w:rsidRPr="00941C91">
        <w:rPr>
          <w:rFonts w:ascii="Times New Roman" w:hAnsi="Times New Roman" w:cs="Times New Roman"/>
          <w:b/>
          <w:sz w:val="28"/>
          <w:szCs w:val="28"/>
        </w:rPr>
        <w:t>Практический</w:t>
      </w:r>
      <w:r w:rsidR="0096041C" w:rsidRPr="00941C91">
        <w:rPr>
          <w:rFonts w:ascii="Times New Roman" w:hAnsi="Times New Roman" w:cs="Times New Roman"/>
          <w:b/>
          <w:sz w:val="28"/>
          <w:szCs w:val="28"/>
        </w:rPr>
        <w:t xml:space="preserve"> этап.</w:t>
      </w:r>
    </w:p>
    <w:p w:rsidR="00C14AE7" w:rsidRPr="00C14AE7" w:rsidRDefault="00C14AE7" w:rsidP="00A5753C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AE7">
        <w:rPr>
          <w:rFonts w:ascii="Times New Roman" w:hAnsi="Times New Roman" w:cs="Times New Roman"/>
          <w:sz w:val="28"/>
          <w:szCs w:val="28"/>
        </w:rPr>
        <w:t xml:space="preserve">Наблюдения за </w:t>
      </w:r>
      <w:proofErr w:type="gramStart"/>
      <w:r w:rsidRPr="00C14AE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14AE7">
        <w:rPr>
          <w:rFonts w:ascii="Times New Roman" w:hAnsi="Times New Roman" w:cs="Times New Roman"/>
          <w:sz w:val="28"/>
          <w:szCs w:val="28"/>
        </w:rPr>
        <w:t xml:space="preserve"> </w:t>
      </w:r>
      <w:r w:rsidR="00996416">
        <w:rPr>
          <w:rFonts w:ascii="Times New Roman" w:hAnsi="Times New Roman" w:cs="Times New Roman"/>
          <w:sz w:val="28"/>
          <w:szCs w:val="28"/>
        </w:rPr>
        <w:t>помогают учителю выявить</w:t>
      </w:r>
      <w:r w:rsidRPr="00C14AE7">
        <w:rPr>
          <w:rFonts w:ascii="Times New Roman" w:hAnsi="Times New Roman" w:cs="Times New Roman"/>
          <w:sz w:val="28"/>
          <w:szCs w:val="28"/>
        </w:rPr>
        <w:t>, какие задания, виды работ вызывают затруднения. Например, объяснение и подтверждение полученных результатов, поиск и извлечение информации, использование информации, понимание и анализ информации, представленной в различных контекстах: личном, научном, профессиональном, общественном  и др. Именно  такого рода  трудности  становятся причиной многих «учебных неудач».</w:t>
      </w:r>
    </w:p>
    <w:p w:rsidR="003C6A34" w:rsidRDefault="00F819E3" w:rsidP="00A57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9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19E3">
        <w:rPr>
          <w:rFonts w:ascii="Times New Roman" w:hAnsi="Times New Roman" w:cs="Times New Roman"/>
          <w:sz w:val="28"/>
          <w:szCs w:val="28"/>
        </w:rPr>
        <w:t xml:space="preserve">Необходимым условием подготовки </w:t>
      </w:r>
      <w:r w:rsidR="00C14AE7">
        <w:rPr>
          <w:rFonts w:ascii="Times New Roman" w:hAnsi="Times New Roman" w:cs="Times New Roman"/>
          <w:sz w:val="28"/>
          <w:szCs w:val="28"/>
        </w:rPr>
        <w:t>обучающихся</w:t>
      </w:r>
      <w:r w:rsidR="003C6A34">
        <w:rPr>
          <w:rFonts w:ascii="Times New Roman" w:hAnsi="Times New Roman" w:cs="Times New Roman"/>
          <w:sz w:val="28"/>
          <w:szCs w:val="28"/>
        </w:rPr>
        <w:t xml:space="preserve"> с ОВЗ </w:t>
      </w:r>
      <w:r w:rsidR="00C14AE7">
        <w:rPr>
          <w:rFonts w:ascii="Times New Roman" w:hAnsi="Times New Roman" w:cs="Times New Roman"/>
          <w:sz w:val="28"/>
          <w:szCs w:val="28"/>
        </w:rPr>
        <w:t xml:space="preserve"> </w:t>
      </w:r>
      <w:r w:rsidRPr="00F819E3">
        <w:rPr>
          <w:rFonts w:ascii="Times New Roman" w:hAnsi="Times New Roman" w:cs="Times New Roman"/>
          <w:sz w:val="28"/>
          <w:szCs w:val="28"/>
        </w:rPr>
        <w:t>к предметным олимпиадам</w:t>
      </w:r>
      <w:r w:rsidR="00C14AE7">
        <w:rPr>
          <w:rFonts w:ascii="Times New Roman" w:hAnsi="Times New Roman" w:cs="Times New Roman"/>
          <w:sz w:val="28"/>
          <w:szCs w:val="28"/>
        </w:rPr>
        <w:t>, конкурсам</w:t>
      </w:r>
      <w:r w:rsidRPr="00F819E3">
        <w:rPr>
          <w:rFonts w:ascii="Times New Roman" w:hAnsi="Times New Roman" w:cs="Times New Roman"/>
          <w:sz w:val="28"/>
          <w:szCs w:val="28"/>
        </w:rPr>
        <w:t xml:space="preserve"> является наличие </w:t>
      </w:r>
      <w:r w:rsidR="00C14AE7" w:rsidRPr="00C14AE7">
        <w:rPr>
          <w:rFonts w:ascii="Times New Roman" w:hAnsi="Times New Roman" w:cs="Times New Roman"/>
          <w:sz w:val="28"/>
          <w:szCs w:val="28"/>
        </w:rPr>
        <w:t>такого образовательного пространства, образовательного процесса</w:t>
      </w:r>
      <w:r w:rsidR="003C6A34">
        <w:rPr>
          <w:rFonts w:ascii="Times New Roman" w:hAnsi="Times New Roman" w:cs="Times New Roman"/>
          <w:sz w:val="28"/>
          <w:szCs w:val="28"/>
        </w:rPr>
        <w:t xml:space="preserve">, </w:t>
      </w:r>
      <w:r w:rsidR="00C14AE7" w:rsidRPr="00C14AE7">
        <w:rPr>
          <w:rFonts w:ascii="Times New Roman" w:hAnsi="Times New Roman" w:cs="Times New Roman"/>
          <w:sz w:val="28"/>
          <w:szCs w:val="28"/>
        </w:rPr>
        <w:t xml:space="preserve"> которые имеют </w:t>
      </w:r>
      <w:r w:rsidR="00C14AE7" w:rsidRPr="00C14AE7">
        <w:rPr>
          <w:rFonts w:ascii="Times New Roman" w:hAnsi="Times New Roman" w:cs="Times New Roman"/>
          <w:sz w:val="28"/>
          <w:szCs w:val="28"/>
        </w:rPr>
        <w:lastRenderedPageBreak/>
        <w:t>условия для формирования у обучающегося</w:t>
      </w:r>
      <w:r w:rsidR="003C6A34">
        <w:rPr>
          <w:rFonts w:ascii="Times New Roman" w:hAnsi="Times New Roman" w:cs="Times New Roman"/>
          <w:sz w:val="28"/>
          <w:szCs w:val="28"/>
        </w:rPr>
        <w:t xml:space="preserve"> </w:t>
      </w:r>
      <w:r w:rsidR="00C14AE7" w:rsidRPr="00C14AE7">
        <w:rPr>
          <w:rFonts w:ascii="Times New Roman" w:hAnsi="Times New Roman" w:cs="Times New Roman"/>
          <w:sz w:val="28"/>
          <w:szCs w:val="28"/>
        </w:rPr>
        <w:t xml:space="preserve"> </w:t>
      </w:r>
      <w:r w:rsidR="00C14AE7">
        <w:rPr>
          <w:rFonts w:ascii="Times New Roman" w:hAnsi="Times New Roman" w:cs="Times New Roman"/>
          <w:sz w:val="28"/>
          <w:szCs w:val="28"/>
        </w:rPr>
        <w:t xml:space="preserve">функциональной грамотности, </w:t>
      </w:r>
      <w:r w:rsidR="003C6A34">
        <w:rPr>
          <w:rFonts w:ascii="Times New Roman" w:hAnsi="Times New Roman" w:cs="Times New Roman"/>
          <w:sz w:val="28"/>
          <w:szCs w:val="28"/>
        </w:rPr>
        <w:t xml:space="preserve"> информационной</w:t>
      </w:r>
      <w:r w:rsidR="003C6A34" w:rsidRPr="003C6A34">
        <w:rPr>
          <w:rFonts w:ascii="Times New Roman" w:hAnsi="Times New Roman" w:cs="Times New Roman"/>
          <w:sz w:val="28"/>
          <w:szCs w:val="28"/>
        </w:rPr>
        <w:t xml:space="preserve">  компетент</w:t>
      </w:r>
      <w:r w:rsidR="003C6A34">
        <w:rPr>
          <w:rFonts w:ascii="Times New Roman" w:hAnsi="Times New Roman" w:cs="Times New Roman"/>
          <w:sz w:val="28"/>
          <w:szCs w:val="28"/>
        </w:rPr>
        <w:t>ности.</w:t>
      </w:r>
      <w:proofErr w:type="gramEnd"/>
    </w:p>
    <w:p w:rsidR="003C6A34" w:rsidRDefault="003C6A34" w:rsidP="00A57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C6A34">
        <w:rPr>
          <w:rFonts w:ascii="Times New Roman" w:hAnsi="Times New Roman" w:cs="Times New Roman"/>
          <w:sz w:val="28"/>
          <w:szCs w:val="28"/>
        </w:rPr>
        <w:t xml:space="preserve">Функционально грамотный человек — это человек, который способен использовать </w:t>
      </w:r>
      <w:r w:rsidRPr="00AD05DF">
        <w:rPr>
          <w:rFonts w:ascii="Times New Roman" w:hAnsi="Times New Roman" w:cs="Times New Roman"/>
          <w:sz w:val="28"/>
          <w:szCs w:val="28"/>
        </w:rPr>
        <w:t>все</w:t>
      </w:r>
      <w:r w:rsidRPr="003C6A34">
        <w:rPr>
          <w:rFonts w:ascii="Times New Roman" w:hAnsi="Times New Roman" w:cs="Times New Roman"/>
          <w:sz w:val="28"/>
          <w:szCs w:val="28"/>
        </w:rPr>
        <w:t xml:space="preserve">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</w:t>
      </w:r>
      <w:r w:rsidR="00996416">
        <w:rPr>
          <w:rFonts w:ascii="Times New Roman" w:hAnsi="Times New Roman" w:cs="Times New Roman"/>
          <w:sz w:val="28"/>
          <w:szCs w:val="28"/>
        </w:rPr>
        <w:t xml:space="preserve"> </w:t>
      </w:r>
      <w:r w:rsidR="00996416" w:rsidRPr="00996416">
        <w:rPr>
          <w:rFonts w:ascii="Times New Roman" w:hAnsi="Times New Roman" w:cs="Times New Roman"/>
          <w:sz w:val="28"/>
          <w:szCs w:val="28"/>
        </w:rPr>
        <w:t>[</w:t>
      </w:r>
      <w:r w:rsidR="00996416">
        <w:rPr>
          <w:rFonts w:ascii="Times New Roman" w:hAnsi="Times New Roman" w:cs="Times New Roman"/>
          <w:sz w:val="28"/>
          <w:szCs w:val="28"/>
        </w:rPr>
        <w:t xml:space="preserve">1]. </w:t>
      </w:r>
    </w:p>
    <w:p w:rsidR="003C6A34" w:rsidRPr="003C6A34" w:rsidRDefault="003C6A34" w:rsidP="00A5753C">
      <w:pPr>
        <w:jc w:val="both"/>
        <w:rPr>
          <w:rFonts w:ascii="Times New Roman" w:hAnsi="Times New Roman" w:cs="Times New Roman"/>
          <w:sz w:val="28"/>
          <w:szCs w:val="28"/>
        </w:rPr>
      </w:pPr>
      <w:r w:rsidRPr="003C6A34">
        <w:rPr>
          <w:rFonts w:ascii="Times New Roman" w:hAnsi="Times New Roman" w:cs="Times New Roman"/>
          <w:sz w:val="28"/>
          <w:szCs w:val="28"/>
        </w:rPr>
        <w:t>Составляющие функциональной  грамотности:</w:t>
      </w:r>
    </w:p>
    <w:p w:rsidR="003C6A34" w:rsidRPr="00994D6E" w:rsidRDefault="003C6A34" w:rsidP="00A5753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D6E">
        <w:rPr>
          <w:rFonts w:ascii="Times New Roman" w:hAnsi="Times New Roman" w:cs="Times New Roman"/>
          <w:b/>
          <w:sz w:val="28"/>
          <w:szCs w:val="28"/>
        </w:rPr>
        <w:t>1.Математическая грамотность</w:t>
      </w:r>
    </w:p>
    <w:p w:rsidR="003C6A34" w:rsidRDefault="003C6A34" w:rsidP="00A5753C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34">
        <w:rPr>
          <w:rFonts w:ascii="Times New Roman" w:hAnsi="Times New Roman" w:cs="Times New Roman"/>
          <w:sz w:val="28"/>
          <w:szCs w:val="28"/>
        </w:rPr>
        <w:t>1.1.Формулирование задачи на математическом языке</w:t>
      </w:r>
    </w:p>
    <w:p w:rsidR="003C6A34" w:rsidRDefault="003C6A34" w:rsidP="00A5753C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34">
        <w:rPr>
          <w:rFonts w:ascii="Times New Roman" w:hAnsi="Times New Roman" w:cs="Times New Roman"/>
          <w:sz w:val="28"/>
          <w:szCs w:val="28"/>
        </w:rPr>
        <w:t>1.2.Применение математических понятий, фактов, действий и аргументации</w:t>
      </w:r>
    </w:p>
    <w:p w:rsidR="003C6A34" w:rsidRPr="00994D6E" w:rsidRDefault="003C6A34" w:rsidP="00A5753C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D6E">
        <w:rPr>
          <w:rFonts w:ascii="Times New Roman" w:hAnsi="Times New Roman" w:cs="Times New Roman"/>
          <w:b/>
          <w:sz w:val="28"/>
          <w:szCs w:val="28"/>
        </w:rPr>
        <w:t>2. Читательская грамотность</w:t>
      </w:r>
    </w:p>
    <w:p w:rsidR="003C6A34" w:rsidRDefault="003C6A34" w:rsidP="00A5753C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34">
        <w:rPr>
          <w:rFonts w:ascii="Times New Roman" w:hAnsi="Times New Roman" w:cs="Times New Roman"/>
          <w:sz w:val="28"/>
          <w:szCs w:val="28"/>
        </w:rPr>
        <w:t>2.1.Способность человека понимать и использовать письменные тексты, размышлять о них</w:t>
      </w:r>
    </w:p>
    <w:p w:rsidR="00994D6E" w:rsidRPr="00994D6E" w:rsidRDefault="00994D6E" w:rsidP="00A5753C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D6E">
        <w:rPr>
          <w:rFonts w:ascii="Times New Roman" w:hAnsi="Times New Roman" w:cs="Times New Roman"/>
          <w:sz w:val="28"/>
          <w:szCs w:val="28"/>
        </w:rPr>
        <w:t xml:space="preserve">2.1.2. Толкование текста (не на </w:t>
      </w:r>
      <w:proofErr w:type="gramStart"/>
      <w:r w:rsidRPr="00994D6E">
        <w:rPr>
          <w:rFonts w:ascii="Times New Roman" w:hAnsi="Times New Roman" w:cs="Times New Roman"/>
          <w:sz w:val="28"/>
          <w:szCs w:val="28"/>
        </w:rPr>
        <w:t>прямую</w:t>
      </w:r>
      <w:proofErr w:type="gramEnd"/>
      <w:r w:rsidRPr="00994D6E">
        <w:rPr>
          <w:rFonts w:ascii="Times New Roman" w:hAnsi="Times New Roman" w:cs="Times New Roman"/>
          <w:sz w:val="28"/>
          <w:szCs w:val="28"/>
        </w:rPr>
        <w:t>)</w:t>
      </w:r>
      <w:r w:rsidRPr="00994D6E">
        <w:rPr>
          <w:rFonts w:ascii="Times New Roman" w:hAnsi="Times New Roman" w:cs="Times New Roman"/>
          <w:sz w:val="28"/>
          <w:szCs w:val="28"/>
        </w:rPr>
        <w:cr/>
        <w:t>2.1.3. Связь с собственными убеждениями</w:t>
      </w:r>
      <w:r w:rsidRPr="00994D6E">
        <w:rPr>
          <w:rFonts w:ascii="Times New Roman" w:hAnsi="Times New Roman" w:cs="Times New Roman"/>
          <w:sz w:val="28"/>
          <w:szCs w:val="28"/>
        </w:rPr>
        <w:cr/>
        <w:t>2.1.4. Применять и прогнозировать события</w:t>
      </w:r>
    </w:p>
    <w:p w:rsidR="00994D6E" w:rsidRPr="00994D6E" w:rsidRDefault="00994D6E" w:rsidP="00A5753C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D6E">
        <w:rPr>
          <w:rFonts w:ascii="Times New Roman" w:hAnsi="Times New Roman" w:cs="Times New Roman"/>
          <w:b/>
          <w:sz w:val="28"/>
          <w:szCs w:val="28"/>
        </w:rPr>
        <w:t>3. Естественнонаучная  грамотность</w:t>
      </w:r>
    </w:p>
    <w:p w:rsidR="00994D6E" w:rsidRPr="00994D6E" w:rsidRDefault="00994D6E" w:rsidP="00A5753C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D6E">
        <w:rPr>
          <w:rFonts w:ascii="Times New Roman" w:hAnsi="Times New Roman" w:cs="Times New Roman"/>
          <w:sz w:val="28"/>
          <w:szCs w:val="28"/>
        </w:rPr>
        <w:t>3.1. Способность человека занимать активную гражданскую позицию по вопросам, связанным с естественными науками</w:t>
      </w:r>
    </w:p>
    <w:p w:rsidR="00994D6E" w:rsidRPr="00994D6E" w:rsidRDefault="00994D6E" w:rsidP="00A5753C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D6E">
        <w:rPr>
          <w:rFonts w:ascii="Times New Roman" w:hAnsi="Times New Roman" w:cs="Times New Roman"/>
          <w:sz w:val="28"/>
          <w:szCs w:val="28"/>
        </w:rPr>
        <w:t>3.1.1 научное объяснение явлений;</w:t>
      </w:r>
    </w:p>
    <w:p w:rsidR="00994D6E" w:rsidRPr="00994D6E" w:rsidRDefault="00994D6E" w:rsidP="00A5753C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D6E">
        <w:rPr>
          <w:rFonts w:ascii="Times New Roman" w:hAnsi="Times New Roman" w:cs="Times New Roman"/>
          <w:sz w:val="28"/>
          <w:szCs w:val="28"/>
        </w:rPr>
        <w:t>3.1.2. научная интерпретация данных и доказательств;</w:t>
      </w:r>
    </w:p>
    <w:p w:rsidR="00994D6E" w:rsidRPr="00994D6E" w:rsidRDefault="00994D6E" w:rsidP="00A5753C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D6E">
        <w:rPr>
          <w:rFonts w:ascii="Times New Roman" w:hAnsi="Times New Roman" w:cs="Times New Roman"/>
          <w:sz w:val="28"/>
          <w:szCs w:val="28"/>
        </w:rPr>
        <w:t>3.1.3. понимание и анализ информации, представ</w:t>
      </w:r>
      <w:r>
        <w:rPr>
          <w:rFonts w:ascii="Times New Roman" w:hAnsi="Times New Roman" w:cs="Times New Roman"/>
          <w:sz w:val="28"/>
          <w:szCs w:val="28"/>
        </w:rPr>
        <w:t>ленной в различных к</w:t>
      </w:r>
      <w:r w:rsidRPr="00994D6E">
        <w:rPr>
          <w:rFonts w:ascii="Times New Roman" w:hAnsi="Times New Roman" w:cs="Times New Roman"/>
          <w:sz w:val="28"/>
          <w:szCs w:val="28"/>
        </w:rPr>
        <w:t>онтекстах: личном, научном, профессиональном, общественном.</w:t>
      </w:r>
      <w:r w:rsidRPr="00994D6E">
        <w:t xml:space="preserve"> </w:t>
      </w:r>
      <w:r>
        <w:t xml:space="preserve">  </w:t>
      </w:r>
      <w:r w:rsidR="00996416" w:rsidRPr="00996416">
        <w:t xml:space="preserve">               </w:t>
      </w:r>
      <w:r w:rsidRPr="00994D6E">
        <w:rPr>
          <w:rFonts w:ascii="Times New Roman" w:hAnsi="Times New Roman" w:cs="Times New Roman"/>
          <w:sz w:val="28"/>
          <w:szCs w:val="28"/>
        </w:rPr>
        <w:t>Естественнонаучная  грамотность предполагает научно объяснять и интерпретировать данные связанные</w:t>
      </w:r>
      <w:r w:rsidR="00DF61D4">
        <w:rPr>
          <w:rFonts w:ascii="Times New Roman" w:hAnsi="Times New Roman" w:cs="Times New Roman"/>
          <w:sz w:val="28"/>
          <w:szCs w:val="28"/>
        </w:rPr>
        <w:t>:</w:t>
      </w:r>
      <w:r w:rsidRPr="00994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D6E" w:rsidRPr="0076653D" w:rsidRDefault="00DF61D4" w:rsidP="00A5753C">
      <w:pPr>
        <w:pStyle w:val="a4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</w:t>
      </w:r>
      <w:r w:rsidR="00994D6E" w:rsidRPr="0076653D">
        <w:rPr>
          <w:rFonts w:ascii="Times New Roman" w:hAnsi="Times New Roman" w:cs="Times New Roman"/>
          <w:sz w:val="28"/>
          <w:szCs w:val="28"/>
        </w:rPr>
        <w:t>здоровьем</w:t>
      </w:r>
    </w:p>
    <w:p w:rsidR="00994D6E" w:rsidRPr="0076653D" w:rsidRDefault="00DF61D4" w:rsidP="00A5753C">
      <w:pPr>
        <w:pStyle w:val="a4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994D6E" w:rsidRPr="0076653D">
        <w:rPr>
          <w:rFonts w:ascii="Times New Roman" w:hAnsi="Times New Roman" w:cs="Times New Roman"/>
          <w:sz w:val="28"/>
          <w:szCs w:val="28"/>
        </w:rPr>
        <w:t>ресурсами</w:t>
      </w:r>
    </w:p>
    <w:p w:rsidR="00994D6E" w:rsidRPr="0076653D" w:rsidRDefault="00DF61D4" w:rsidP="00A5753C">
      <w:pPr>
        <w:pStyle w:val="a4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994D6E" w:rsidRPr="0076653D">
        <w:rPr>
          <w:rFonts w:ascii="Times New Roman" w:hAnsi="Times New Roman" w:cs="Times New Roman"/>
          <w:sz w:val="28"/>
          <w:szCs w:val="28"/>
        </w:rPr>
        <w:t>окружающей средой</w:t>
      </w:r>
    </w:p>
    <w:p w:rsidR="00994D6E" w:rsidRPr="0076653D" w:rsidRDefault="00DF61D4" w:rsidP="00A5753C">
      <w:pPr>
        <w:pStyle w:val="a4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994D6E" w:rsidRPr="0076653D">
        <w:rPr>
          <w:rFonts w:ascii="Times New Roman" w:hAnsi="Times New Roman" w:cs="Times New Roman"/>
          <w:sz w:val="28"/>
          <w:szCs w:val="28"/>
        </w:rPr>
        <w:t>опасностями и рисками</w:t>
      </w:r>
    </w:p>
    <w:p w:rsidR="00994D6E" w:rsidRPr="0076653D" w:rsidRDefault="00DF61D4" w:rsidP="00A5753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994D6E" w:rsidRPr="0076653D">
        <w:rPr>
          <w:rFonts w:ascii="Times New Roman" w:hAnsi="Times New Roman" w:cs="Times New Roman"/>
          <w:sz w:val="28"/>
          <w:szCs w:val="28"/>
        </w:rPr>
        <w:t xml:space="preserve">достижениями в  науке и технологии </w:t>
      </w:r>
    </w:p>
    <w:p w:rsidR="00994D6E" w:rsidRPr="00994D6E" w:rsidRDefault="00994D6E" w:rsidP="00A575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94D6E">
        <w:rPr>
          <w:rFonts w:ascii="Times New Roman" w:hAnsi="Times New Roman" w:cs="Times New Roman"/>
          <w:sz w:val="28"/>
          <w:szCs w:val="28"/>
        </w:rPr>
        <w:t>ИКТ компетентность - союз информационной компетентности  и способов   работы с информацией при помощи электронных устройств. Необходимо, чтобы обучающие освоили алгоритм работы с информацией, который предполагает:</w:t>
      </w:r>
    </w:p>
    <w:p w:rsidR="00994D6E" w:rsidRPr="0076653D" w:rsidRDefault="00994D6E" w:rsidP="00A5753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53D">
        <w:rPr>
          <w:rFonts w:ascii="Times New Roman" w:hAnsi="Times New Roman" w:cs="Times New Roman"/>
          <w:sz w:val="28"/>
          <w:szCs w:val="28"/>
        </w:rPr>
        <w:t>Планирование информационного поиска</w:t>
      </w:r>
    </w:p>
    <w:p w:rsidR="00994D6E" w:rsidRPr="0076653D" w:rsidRDefault="00994D6E" w:rsidP="00A5753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53D">
        <w:rPr>
          <w:rFonts w:ascii="Times New Roman" w:hAnsi="Times New Roman" w:cs="Times New Roman"/>
          <w:sz w:val="28"/>
          <w:szCs w:val="28"/>
        </w:rPr>
        <w:t>Извлечение первичной информации</w:t>
      </w:r>
    </w:p>
    <w:p w:rsidR="00994D6E" w:rsidRPr="0076653D" w:rsidRDefault="00994D6E" w:rsidP="00A5753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53D">
        <w:rPr>
          <w:rFonts w:ascii="Times New Roman" w:hAnsi="Times New Roman" w:cs="Times New Roman"/>
          <w:sz w:val="28"/>
          <w:szCs w:val="28"/>
        </w:rPr>
        <w:t>Обработка первичной информации</w:t>
      </w:r>
    </w:p>
    <w:p w:rsidR="00994D6E" w:rsidRPr="0076653D" w:rsidRDefault="00994D6E" w:rsidP="00A5753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53D">
        <w:rPr>
          <w:rFonts w:ascii="Times New Roman" w:hAnsi="Times New Roman" w:cs="Times New Roman"/>
          <w:sz w:val="28"/>
          <w:szCs w:val="28"/>
        </w:rPr>
        <w:t>Осмысление и обоснование результатов информационного поиска</w:t>
      </w:r>
    </w:p>
    <w:p w:rsidR="00994D6E" w:rsidRPr="00994D6E" w:rsidRDefault="0076653D" w:rsidP="00A57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94D6E" w:rsidRPr="00994D6E">
        <w:rPr>
          <w:rFonts w:ascii="Times New Roman" w:hAnsi="Times New Roman" w:cs="Times New Roman"/>
          <w:sz w:val="28"/>
          <w:szCs w:val="28"/>
        </w:rPr>
        <w:t>Обучающие должны осознавать, что любой объект действительности – это источник  информации:</w:t>
      </w:r>
    </w:p>
    <w:p w:rsidR="00994D6E" w:rsidRPr="0076653D" w:rsidRDefault="00994D6E" w:rsidP="00A5753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53D">
        <w:rPr>
          <w:rFonts w:ascii="Times New Roman" w:hAnsi="Times New Roman" w:cs="Times New Roman"/>
          <w:sz w:val="28"/>
          <w:szCs w:val="28"/>
        </w:rPr>
        <w:lastRenderedPageBreak/>
        <w:t>Средства массовой информации (газеты, радио, телевидение)</w:t>
      </w:r>
    </w:p>
    <w:p w:rsidR="00994D6E" w:rsidRPr="0076653D" w:rsidRDefault="00994D6E" w:rsidP="00A5753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53D">
        <w:rPr>
          <w:rFonts w:ascii="Times New Roman" w:hAnsi="Times New Roman" w:cs="Times New Roman"/>
          <w:sz w:val="28"/>
          <w:szCs w:val="28"/>
        </w:rPr>
        <w:t>Интернет</w:t>
      </w:r>
    </w:p>
    <w:p w:rsidR="00994D6E" w:rsidRPr="0076653D" w:rsidRDefault="00994D6E" w:rsidP="00A5753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53D">
        <w:rPr>
          <w:rFonts w:ascii="Times New Roman" w:hAnsi="Times New Roman" w:cs="Times New Roman"/>
          <w:sz w:val="28"/>
          <w:szCs w:val="28"/>
        </w:rPr>
        <w:t>Узкопрофильные источники (научные и фундаментальные труды, учебники, энциклопедии, словари, специализированная литература) - наиболее достоверные источники</w:t>
      </w:r>
    </w:p>
    <w:p w:rsidR="00994D6E" w:rsidRPr="0076653D" w:rsidRDefault="00994D6E" w:rsidP="00A5753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53D">
        <w:rPr>
          <w:rFonts w:ascii="Times New Roman" w:hAnsi="Times New Roman" w:cs="Times New Roman"/>
          <w:sz w:val="28"/>
          <w:szCs w:val="28"/>
        </w:rPr>
        <w:t>Живые источники – люди</w:t>
      </w:r>
    </w:p>
    <w:p w:rsidR="00994D6E" w:rsidRPr="0076653D" w:rsidRDefault="00994D6E" w:rsidP="00A5753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53D">
        <w:rPr>
          <w:rFonts w:ascii="Times New Roman" w:hAnsi="Times New Roman" w:cs="Times New Roman"/>
          <w:sz w:val="28"/>
          <w:szCs w:val="28"/>
        </w:rPr>
        <w:t>Любые объекты окружающего мира</w:t>
      </w:r>
    </w:p>
    <w:p w:rsidR="00D2389B" w:rsidRPr="00527524" w:rsidRDefault="0076653D" w:rsidP="00A57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Овладение функциональной грамотностью, информационной компетентностью</w:t>
      </w:r>
      <w:r w:rsidR="00424016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996416" w:rsidRPr="009964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Pr="0076653D">
        <w:rPr>
          <w:rFonts w:ascii="Times New Roman" w:hAnsi="Times New Roman" w:cs="Times New Roman"/>
          <w:sz w:val="28"/>
          <w:szCs w:val="28"/>
        </w:rPr>
        <w:t>условия для формирования у обучающегося самостоятельного</w:t>
      </w:r>
      <w:r>
        <w:rPr>
          <w:rFonts w:ascii="Times New Roman" w:hAnsi="Times New Roman" w:cs="Times New Roman"/>
          <w:sz w:val="28"/>
          <w:szCs w:val="28"/>
        </w:rPr>
        <w:t xml:space="preserve"> опыта в решении учебных задач, успешного участия в олимпиадах</w:t>
      </w:r>
      <w:r w:rsidR="00E55070">
        <w:rPr>
          <w:rFonts w:ascii="Times New Roman" w:hAnsi="Times New Roman" w:cs="Times New Roman"/>
          <w:sz w:val="28"/>
          <w:szCs w:val="28"/>
        </w:rPr>
        <w:t>, конкурсах.</w:t>
      </w:r>
      <w:r w:rsidR="00D2389B">
        <w:rPr>
          <w:rFonts w:ascii="Times New Roman" w:hAnsi="Times New Roman" w:cs="Times New Roman"/>
          <w:sz w:val="28"/>
          <w:szCs w:val="28"/>
        </w:rPr>
        <w:t xml:space="preserve"> Для овладения функциональной  грамотностью  и информационной компетентностью </w:t>
      </w:r>
      <w:r w:rsidR="00D2389B" w:rsidRPr="00D2389B">
        <w:rPr>
          <w:rFonts w:ascii="Times New Roman" w:hAnsi="Times New Roman" w:cs="Times New Roman"/>
          <w:sz w:val="28"/>
          <w:szCs w:val="28"/>
        </w:rPr>
        <w:t>педагогами</w:t>
      </w:r>
      <w:r w:rsidR="00D2389B">
        <w:rPr>
          <w:rFonts w:ascii="Times New Roman" w:hAnsi="Times New Roman" w:cs="Times New Roman"/>
          <w:sz w:val="28"/>
          <w:szCs w:val="28"/>
        </w:rPr>
        <w:t xml:space="preserve"> нашей школы</w:t>
      </w:r>
      <w:r w:rsidR="00D2389B" w:rsidRPr="00D2389B">
        <w:rPr>
          <w:rFonts w:ascii="Times New Roman" w:hAnsi="Times New Roman" w:cs="Times New Roman"/>
          <w:sz w:val="28"/>
          <w:szCs w:val="28"/>
        </w:rPr>
        <w:t xml:space="preserve"> созданы  авторские курсы для обучени</w:t>
      </w:r>
      <w:r w:rsidR="0032347B">
        <w:rPr>
          <w:rFonts w:ascii="Times New Roman" w:hAnsi="Times New Roman" w:cs="Times New Roman"/>
          <w:sz w:val="28"/>
          <w:szCs w:val="28"/>
        </w:rPr>
        <w:t xml:space="preserve">я на платформе </w:t>
      </w:r>
      <w:proofErr w:type="spellStart"/>
      <w:r w:rsidR="0032347B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="0032347B">
        <w:rPr>
          <w:rFonts w:ascii="Times New Roman" w:hAnsi="Times New Roman" w:cs="Times New Roman"/>
          <w:sz w:val="28"/>
          <w:szCs w:val="28"/>
        </w:rPr>
        <w:t>.</w:t>
      </w:r>
      <w:r w:rsidR="00D2389B">
        <w:rPr>
          <w:rFonts w:ascii="Times New Roman" w:hAnsi="Times New Roman" w:cs="Times New Roman"/>
          <w:sz w:val="28"/>
          <w:szCs w:val="28"/>
        </w:rPr>
        <w:t xml:space="preserve"> </w:t>
      </w:r>
      <w:r w:rsidR="0032347B">
        <w:rPr>
          <w:rFonts w:ascii="Times New Roman" w:hAnsi="Times New Roman" w:cs="Times New Roman"/>
          <w:sz w:val="28"/>
          <w:szCs w:val="28"/>
        </w:rPr>
        <w:t>А</w:t>
      </w:r>
      <w:r w:rsidR="0032347B" w:rsidRPr="0032347B">
        <w:rPr>
          <w:rFonts w:ascii="Times New Roman" w:hAnsi="Times New Roman" w:cs="Times New Roman"/>
          <w:sz w:val="28"/>
          <w:szCs w:val="28"/>
        </w:rPr>
        <w:t xml:space="preserve">вторские курсы обучения на платформе </w:t>
      </w:r>
      <w:proofErr w:type="spellStart"/>
      <w:r w:rsidR="0032347B" w:rsidRPr="0032347B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="0032347B" w:rsidRPr="0032347B">
        <w:rPr>
          <w:rFonts w:ascii="Times New Roman" w:hAnsi="Times New Roman" w:cs="Times New Roman"/>
          <w:sz w:val="28"/>
          <w:szCs w:val="28"/>
        </w:rPr>
        <w:t xml:space="preserve">  позволяют реализовать классические методы обучения, используя интерактивные системы обучения</w:t>
      </w:r>
      <w:r w:rsidR="0032347B">
        <w:rPr>
          <w:rFonts w:ascii="Times New Roman" w:hAnsi="Times New Roman" w:cs="Times New Roman"/>
          <w:sz w:val="28"/>
          <w:szCs w:val="28"/>
        </w:rPr>
        <w:t xml:space="preserve">. </w:t>
      </w:r>
      <w:r w:rsidR="0032347B" w:rsidRPr="0032347B">
        <w:rPr>
          <w:rFonts w:ascii="Times New Roman" w:hAnsi="Times New Roman" w:cs="Times New Roman"/>
          <w:sz w:val="28"/>
          <w:szCs w:val="28"/>
        </w:rPr>
        <w:t>Курсы педагогов размещены в Виртуальном классе</w:t>
      </w:r>
      <w:r w:rsidR="0032347B" w:rsidRPr="0032347B">
        <w:t xml:space="preserve"> </w:t>
      </w:r>
      <w:r w:rsidR="0032347B">
        <w:t xml:space="preserve"> </w:t>
      </w:r>
      <w:r w:rsidR="0032347B" w:rsidRPr="0032347B">
        <w:rPr>
          <w:rFonts w:ascii="Times New Roman" w:hAnsi="Times New Roman" w:cs="Times New Roman"/>
          <w:sz w:val="28"/>
          <w:szCs w:val="28"/>
        </w:rPr>
        <w:t>Центра инклюзивного и дистанционного образования государственного автономного учреждения дополнительного профессионального образования Самарской области «Институт развития образования»</w:t>
      </w:r>
      <w:r w:rsidR="0032347B" w:rsidRPr="0032347B">
        <w:t xml:space="preserve">  </w:t>
      </w:r>
      <w:hyperlink r:id="rId7" w:history="1">
        <w:r w:rsidR="00527524" w:rsidRPr="00527524">
          <w:rPr>
            <w:rStyle w:val="a5"/>
            <w:rFonts w:ascii="Times New Roman" w:hAnsi="Times New Roman" w:cs="Times New Roman"/>
            <w:sz w:val="28"/>
            <w:szCs w:val="28"/>
          </w:rPr>
          <w:t>https://cde.iro63.ru/teacher/</w:t>
        </w:r>
      </w:hyperlink>
    </w:p>
    <w:p w:rsidR="00996416" w:rsidRPr="00996416" w:rsidRDefault="00527524" w:rsidP="00A57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819E3" w:rsidRPr="00F819E3">
        <w:rPr>
          <w:rFonts w:ascii="Times New Roman" w:hAnsi="Times New Roman" w:cs="Times New Roman"/>
          <w:sz w:val="28"/>
          <w:szCs w:val="28"/>
        </w:rPr>
        <w:t>Сп</w:t>
      </w:r>
      <w:r w:rsidR="00E55070">
        <w:rPr>
          <w:rFonts w:ascii="Times New Roman" w:hAnsi="Times New Roman" w:cs="Times New Roman"/>
          <w:sz w:val="28"/>
          <w:szCs w:val="28"/>
        </w:rPr>
        <w:t xml:space="preserve">особствует подготовке обучающихся </w:t>
      </w:r>
      <w:r w:rsidR="00F819E3" w:rsidRPr="00F819E3">
        <w:rPr>
          <w:rFonts w:ascii="Times New Roman" w:hAnsi="Times New Roman" w:cs="Times New Roman"/>
          <w:sz w:val="28"/>
          <w:szCs w:val="28"/>
        </w:rPr>
        <w:t xml:space="preserve"> к олимпиадам и их участ</w:t>
      </w:r>
      <w:r w:rsidR="00E55070">
        <w:rPr>
          <w:rFonts w:ascii="Times New Roman" w:hAnsi="Times New Roman" w:cs="Times New Roman"/>
          <w:sz w:val="28"/>
          <w:szCs w:val="28"/>
        </w:rPr>
        <w:t>ие в практической деятельности.</w:t>
      </w:r>
      <w:r w:rsidR="00F819E3" w:rsidRPr="00F819E3">
        <w:rPr>
          <w:rFonts w:ascii="Times New Roman" w:hAnsi="Times New Roman" w:cs="Times New Roman"/>
          <w:sz w:val="28"/>
          <w:szCs w:val="28"/>
        </w:rPr>
        <w:t xml:space="preserve"> Практические работы формируют у </w:t>
      </w:r>
      <w:proofErr w:type="gramStart"/>
      <w:r w:rsidR="00F819E3" w:rsidRPr="00F819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819E3" w:rsidRPr="00F819E3">
        <w:rPr>
          <w:rFonts w:ascii="Times New Roman" w:hAnsi="Times New Roman" w:cs="Times New Roman"/>
          <w:sz w:val="28"/>
          <w:szCs w:val="28"/>
        </w:rPr>
        <w:t xml:space="preserve"> практические навыки</w:t>
      </w:r>
      <w:r w:rsidR="00DF61D4">
        <w:rPr>
          <w:rFonts w:ascii="Times New Roman" w:hAnsi="Times New Roman" w:cs="Times New Roman"/>
          <w:sz w:val="28"/>
          <w:szCs w:val="28"/>
        </w:rPr>
        <w:t>. Д</w:t>
      </w:r>
      <w:r w:rsidR="00F819E3" w:rsidRPr="00F819E3">
        <w:rPr>
          <w:rFonts w:ascii="Times New Roman" w:hAnsi="Times New Roman" w:cs="Times New Roman"/>
          <w:sz w:val="28"/>
          <w:szCs w:val="28"/>
        </w:rPr>
        <w:t>ают им возможность приобрести навы</w:t>
      </w:r>
      <w:r w:rsidR="00E55070">
        <w:rPr>
          <w:rFonts w:ascii="Times New Roman" w:hAnsi="Times New Roman" w:cs="Times New Roman"/>
          <w:sz w:val="28"/>
          <w:szCs w:val="28"/>
        </w:rPr>
        <w:t>ки применения стандартных алгоритмов в различных ситуациях</w:t>
      </w:r>
      <w:r w:rsidR="0032347B">
        <w:rPr>
          <w:rFonts w:ascii="Times New Roman" w:hAnsi="Times New Roman" w:cs="Times New Roman"/>
          <w:sz w:val="28"/>
          <w:szCs w:val="28"/>
        </w:rPr>
        <w:t xml:space="preserve"> </w:t>
      </w:r>
      <w:r w:rsidR="00E55070">
        <w:rPr>
          <w:rFonts w:ascii="Times New Roman" w:hAnsi="Times New Roman" w:cs="Times New Roman"/>
          <w:sz w:val="28"/>
          <w:szCs w:val="28"/>
        </w:rPr>
        <w:t>(уборка ежедневная, регулярная, генеральная, сезонная, с</w:t>
      </w:r>
      <w:r w:rsidR="006376CA">
        <w:rPr>
          <w:rFonts w:ascii="Times New Roman" w:hAnsi="Times New Roman" w:cs="Times New Roman"/>
          <w:sz w:val="28"/>
          <w:szCs w:val="28"/>
        </w:rPr>
        <w:t>тирка белья ручная и машинная). Практические работы стимулируют  и</w:t>
      </w:r>
      <w:r w:rsidR="00F819E3" w:rsidRPr="00F819E3">
        <w:rPr>
          <w:rFonts w:ascii="Times New Roman" w:hAnsi="Times New Roman" w:cs="Times New Roman"/>
          <w:sz w:val="28"/>
          <w:szCs w:val="28"/>
        </w:rPr>
        <w:t>спользования навыков логического мышления, умен</w:t>
      </w:r>
      <w:r w:rsidR="00E55070">
        <w:rPr>
          <w:rFonts w:ascii="Times New Roman" w:hAnsi="Times New Roman" w:cs="Times New Roman"/>
          <w:sz w:val="28"/>
          <w:szCs w:val="28"/>
        </w:rPr>
        <w:t>ия обобщать и проводить параллели</w:t>
      </w:r>
      <w:r w:rsidR="00F819E3" w:rsidRPr="00F819E3">
        <w:rPr>
          <w:rFonts w:ascii="Times New Roman" w:hAnsi="Times New Roman" w:cs="Times New Roman"/>
          <w:sz w:val="28"/>
          <w:szCs w:val="28"/>
        </w:rPr>
        <w:t xml:space="preserve">, </w:t>
      </w:r>
      <w:r w:rsidR="00DF61D4" w:rsidRPr="00AD05DF">
        <w:rPr>
          <w:rFonts w:ascii="Times New Roman" w:hAnsi="Times New Roman" w:cs="Times New Roman"/>
          <w:sz w:val="28"/>
          <w:szCs w:val="28"/>
        </w:rPr>
        <w:t>делать выводы,</w:t>
      </w:r>
      <w:r w:rsidR="00BE7809" w:rsidRPr="00AD05DF">
        <w:rPr>
          <w:rFonts w:ascii="Times New Roman" w:hAnsi="Times New Roman" w:cs="Times New Roman"/>
          <w:sz w:val="28"/>
          <w:szCs w:val="28"/>
        </w:rPr>
        <w:t xml:space="preserve"> следовать алгоритму, </w:t>
      </w:r>
      <w:r w:rsidR="00F819E3" w:rsidRPr="00AD05DF">
        <w:rPr>
          <w:rFonts w:ascii="Times New Roman" w:hAnsi="Times New Roman" w:cs="Times New Roman"/>
          <w:sz w:val="28"/>
          <w:szCs w:val="28"/>
        </w:rPr>
        <w:t xml:space="preserve">прогнозировать результат, включать </w:t>
      </w:r>
      <w:r w:rsidR="00F819E3" w:rsidRPr="00F819E3">
        <w:rPr>
          <w:rFonts w:ascii="Times New Roman" w:hAnsi="Times New Roman" w:cs="Times New Roman"/>
          <w:sz w:val="28"/>
          <w:szCs w:val="28"/>
        </w:rPr>
        <w:t>интуицию, воображение, фантазию.</w:t>
      </w:r>
    </w:p>
    <w:p w:rsidR="00F819E3" w:rsidRDefault="00E55070" w:rsidP="00A57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обучающихся </w:t>
      </w:r>
      <w:r w:rsidR="00F819E3" w:rsidRPr="00F819E3">
        <w:rPr>
          <w:rFonts w:ascii="Times New Roman" w:hAnsi="Times New Roman" w:cs="Times New Roman"/>
          <w:sz w:val="28"/>
          <w:szCs w:val="28"/>
        </w:rPr>
        <w:t xml:space="preserve"> во всероссийской олимпиаде школьников по т</w:t>
      </w:r>
      <w:r>
        <w:rPr>
          <w:rFonts w:ascii="Times New Roman" w:hAnsi="Times New Roman" w:cs="Times New Roman"/>
          <w:sz w:val="28"/>
          <w:szCs w:val="28"/>
        </w:rPr>
        <w:t>ехнологии «Кто в доме хозяин</w:t>
      </w:r>
      <w:r w:rsidR="006376CA">
        <w:rPr>
          <w:rFonts w:ascii="Times New Roman" w:hAnsi="Times New Roman" w:cs="Times New Roman"/>
          <w:sz w:val="28"/>
          <w:szCs w:val="28"/>
        </w:rPr>
        <w:t>?»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376CA">
        <w:rPr>
          <w:rFonts w:ascii="Times New Roman" w:hAnsi="Times New Roman" w:cs="Times New Roman"/>
          <w:sz w:val="28"/>
          <w:szCs w:val="28"/>
        </w:rPr>
        <w:t>р</w:t>
      </w:r>
      <w:r w:rsidR="00F819E3" w:rsidRPr="00F819E3">
        <w:rPr>
          <w:rFonts w:ascii="Times New Roman" w:hAnsi="Times New Roman" w:cs="Times New Roman"/>
          <w:sz w:val="28"/>
          <w:szCs w:val="28"/>
        </w:rPr>
        <w:t>егиональном конк</w:t>
      </w:r>
      <w:r w:rsidR="00996416">
        <w:rPr>
          <w:rFonts w:ascii="Times New Roman" w:hAnsi="Times New Roman" w:cs="Times New Roman"/>
          <w:sz w:val="28"/>
          <w:szCs w:val="28"/>
        </w:rPr>
        <w:t>урсе «Знаю</w:t>
      </w:r>
      <w:r w:rsidR="00996416" w:rsidRPr="00996416">
        <w:rPr>
          <w:rFonts w:ascii="Times New Roman" w:hAnsi="Times New Roman" w:cs="Times New Roman"/>
          <w:sz w:val="28"/>
          <w:szCs w:val="28"/>
        </w:rPr>
        <w:t>!</w:t>
      </w:r>
      <w:r w:rsidR="00996416">
        <w:rPr>
          <w:rFonts w:ascii="Times New Roman" w:hAnsi="Times New Roman" w:cs="Times New Roman"/>
          <w:sz w:val="28"/>
          <w:szCs w:val="28"/>
        </w:rPr>
        <w:t xml:space="preserve"> Умею</w:t>
      </w:r>
      <w:r w:rsidR="00996416" w:rsidRPr="00996416">
        <w:rPr>
          <w:rFonts w:ascii="Times New Roman" w:hAnsi="Times New Roman" w:cs="Times New Roman"/>
          <w:sz w:val="28"/>
          <w:szCs w:val="28"/>
        </w:rPr>
        <w:t>!</w:t>
      </w:r>
      <w:r w:rsidR="009C56A4">
        <w:rPr>
          <w:rFonts w:ascii="Times New Roman" w:hAnsi="Times New Roman" w:cs="Times New Roman"/>
          <w:sz w:val="28"/>
          <w:szCs w:val="28"/>
        </w:rPr>
        <w:t xml:space="preserve"> Делаю</w:t>
      </w:r>
      <w:r w:rsidR="00996416" w:rsidRPr="00996416">
        <w:rPr>
          <w:rFonts w:ascii="Times New Roman" w:hAnsi="Times New Roman" w:cs="Times New Roman"/>
          <w:sz w:val="28"/>
          <w:szCs w:val="28"/>
        </w:rPr>
        <w:t>!</w:t>
      </w:r>
      <w:r w:rsidR="009C56A4">
        <w:rPr>
          <w:rFonts w:ascii="Times New Roman" w:hAnsi="Times New Roman" w:cs="Times New Roman"/>
          <w:sz w:val="28"/>
          <w:szCs w:val="28"/>
        </w:rPr>
        <w:t>»,  школьной олимпиаде по СБО способствуе</w:t>
      </w:r>
      <w:r w:rsidR="006376CA">
        <w:rPr>
          <w:rFonts w:ascii="Times New Roman" w:hAnsi="Times New Roman" w:cs="Times New Roman"/>
          <w:sz w:val="28"/>
          <w:szCs w:val="28"/>
        </w:rPr>
        <w:t>т</w:t>
      </w:r>
      <w:r w:rsidR="009C56A4">
        <w:rPr>
          <w:rFonts w:ascii="Times New Roman" w:hAnsi="Times New Roman" w:cs="Times New Roman"/>
          <w:sz w:val="28"/>
          <w:szCs w:val="28"/>
        </w:rPr>
        <w:t xml:space="preserve">  </w:t>
      </w:r>
      <w:r w:rsidR="00BE7809" w:rsidRPr="00AD05DF">
        <w:rPr>
          <w:rFonts w:ascii="Times New Roman" w:hAnsi="Times New Roman" w:cs="Times New Roman"/>
          <w:sz w:val="28"/>
          <w:szCs w:val="28"/>
        </w:rPr>
        <w:t xml:space="preserve">приобретению </w:t>
      </w:r>
      <w:r w:rsidR="009C56A4">
        <w:rPr>
          <w:rFonts w:ascii="Times New Roman" w:hAnsi="Times New Roman" w:cs="Times New Roman"/>
          <w:sz w:val="28"/>
          <w:szCs w:val="28"/>
        </w:rPr>
        <w:t>положительно</w:t>
      </w:r>
      <w:r w:rsidR="00BE7809" w:rsidRPr="00BE7809">
        <w:rPr>
          <w:rFonts w:ascii="Times New Roman" w:hAnsi="Times New Roman" w:cs="Times New Roman"/>
          <w:sz w:val="28"/>
          <w:szCs w:val="28"/>
        </w:rPr>
        <w:t>го</w:t>
      </w:r>
      <w:r w:rsidR="009C56A4">
        <w:rPr>
          <w:rFonts w:ascii="Times New Roman" w:hAnsi="Times New Roman" w:cs="Times New Roman"/>
          <w:sz w:val="28"/>
          <w:szCs w:val="28"/>
        </w:rPr>
        <w:t xml:space="preserve"> опыта участия в</w:t>
      </w:r>
      <w:r w:rsidR="006376CA">
        <w:rPr>
          <w:rFonts w:ascii="Times New Roman" w:hAnsi="Times New Roman" w:cs="Times New Roman"/>
          <w:sz w:val="28"/>
          <w:szCs w:val="28"/>
        </w:rPr>
        <w:t xml:space="preserve"> олимпиадах, конкурсах, укрепляет веру в свои силы.</w:t>
      </w:r>
    </w:p>
    <w:p w:rsidR="00A55CCC" w:rsidRPr="00A5753C" w:rsidRDefault="00A5753C" w:rsidP="00A5753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C56A4" w:rsidRPr="00A5753C">
        <w:rPr>
          <w:rFonts w:ascii="Times New Roman" w:hAnsi="Times New Roman" w:cs="Times New Roman"/>
          <w:b/>
          <w:sz w:val="28"/>
          <w:szCs w:val="28"/>
        </w:rPr>
        <w:t>Обобщения и коррекция</w:t>
      </w:r>
      <w:r w:rsidR="00996416" w:rsidRPr="00A5753C">
        <w:rPr>
          <w:rFonts w:ascii="Times New Roman" w:hAnsi="Times New Roman" w:cs="Times New Roman"/>
          <w:sz w:val="28"/>
          <w:szCs w:val="28"/>
        </w:rPr>
        <w:t xml:space="preserve">.   </w:t>
      </w:r>
      <w:r w:rsidR="00A55CCC" w:rsidRPr="00A5753C">
        <w:rPr>
          <w:rFonts w:ascii="Times New Roman" w:hAnsi="Times New Roman" w:cs="Times New Roman"/>
          <w:sz w:val="28"/>
          <w:szCs w:val="28"/>
        </w:rPr>
        <w:t>Анализ результатов прошедших олимпиад.</w:t>
      </w:r>
    </w:p>
    <w:p w:rsidR="00996416" w:rsidRPr="00996416" w:rsidRDefault="00A55CCC" w:rsidP="00A57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55CCC">
        <w:rPr>
          <w:rFonts w:ascii="Times New Roman" w:hAnsi="Times New Roman" w:cs="Times New Roman"/>
          <w:sz w:val="28"/>
          <w:szCs w:val="28"/>
        </w:rPr>
        <w:t>При анализе прошедших олимпиад</w:t>
      </w:r>
      <w:r>
        <w:rPr>
          <w:rFonts w:ascii="Times New Roman" w:hAnsi="Times New Roman" w:cs="Times New Roman"/>
          <w:sz w:val="28"/>
          <w:szCs w:val="28"/>
        </w:rPr>
        <w:t>, конкурсов</w:t>
      </w:r>
      <w:r w:rsidRPr="00A55CCC">
        <w:rPr>
          <w:rFonts w:ascii="Times New Roman" w:hAnsi="Times New Roman" w:cs="Times New Roman"/>
          <w:sz w:val="28"/>
          <w:szCs w:val="28"/>
        </w:rPr>
        <w:t xml:space="preserve"> вскрываются упущения, недостатки, находки, не учтенные в предыдущей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сти, как учителя, так  и </w:t>
      </w:r>
      <w:r w:rsidR="006376CA">
        <w:rPr>
          <w:rFonts w:ascii="Times New Roman" w:hAnsi="Times New Roman" w:cs="Times New Roman"/>
          <w:sz w:val="28"/>
          <w:szCs w:val="28"/>
        </w:rPr>
        <w:t>обучающих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A55CCC">
        <w:rPr>
          <w:rFonts w:ascii="Times New Roman" w:hAnsi="Times New Roman" w:cs="Times New Roman"/>
          <w:sz w:val="28"/>
          <w:szCs w:val="28"/>
        </w:rPr>
        <w:t>. Этот принцип обязателен для учителя, так как он положительно повлияет на к</w:t>
      </w:r>
      <w:r w:rsidR="006376CA">
        <w:rPr>
          <w:rFonts w:ascii="Times New Roman" w:hAnsi="Times New Roman" w:cs="Times New Roman"/>
          <w:sz w:val="28"/>
          <w:szCs w:val="28"/>
        </w:rPr>
        <w:t>ачество подготовки к олимпиаде, конкур</w:t>
      </w:r>
      <w:r w:rsidR="006376CA" w:rsidRPr="00AD05DF">
        <w:rPr>
          <w:rFonts w:ascii="Times New Roman" w:hAnsi="Times New Roman" w:cs="Times New Roman"/>
          <w:sz w:val="28"/>
          <w:szCs w:val="28"/>
        </w:rPr>
        <w:t>с</w:t>
      </w:r>
      <w:r w:rsidR="00791E57" w:rsidRPr="00AD05DF">
        <w:rPr>
          <w:rFonts w:ascii="Times New Roman" w:hAnsi="Times New Roman" w:cs="Times New Roman"/>
          <w:sz w:val="28"/>
          <w:szCs w:val="28"/>
        </w:rPr>
        <w:t>у</w:t>
      </w:r>
      <w:r w:rsidR="006376CA">
        <w:rPr>
          <w:rFonts w:ascii="Times New Roman" w:hAnsi="Times New Roman" w:cs="Times New Roman"/>
          <w:sz w:val="28"/>
          <w:szCs w:val="28"/>
        </w:rPr>
        <w:t xml:space="preserve">. </w:t>
      </w:r>
      <w:r w:rsidRPr="00A55CCC">
        <w:rPr>
          <w:rFonts w:ascii="Times New Roman" w:hAnsi="Times New Roman" w:cs="Times New Roman"/>
          <w:sz w:val="28"/>
          <w:szCs w:val="28"/>
        </w:rPr>
        <w:t xml:space="preserve">Но он так же необходим для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A55CC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55CCC">
        <w:rPr>
          <w:rFonts w:ascii="Times New Roman" w:hAnsi="Times New Roman" w:cs="Times New Roman"/>
          <w:sz w:val="28"/>
          <w:szCs w:val="28"/>
        </w:rPr>
        <w:t xml:space="preserve">щихся, так как способствует повышению прочности знаний и умений, развивает умение анализировать не только </w:t>
      </w:r>
      <w:r w:rsidRPr="00A55CCC">
        <w:rPr>
          <w:rFonts w:ascii="Times New Roman" w:hAnsi="Times New Roman" w:cs="Times New Roman"/>
          <w:sz w:val="28"/>
          <w:szCs w:val="28"/>
        </w:rPr>
        <w:lastRenderedPageBreak/>
        <w:t>успехи, но и недостатки.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9C56A4" w:rsidRPr="009C56A4">
        <w:rPr>
          <w:rFonts w:ascii="Times New Roman" w:hAnsi="Times New Roman" w:cs="Times New Roman"/>
          <w:sz w:val="28"/>
          <w:szCs w:val="28"/>
        </w:rPr>
        <w:t>азбир</w:t>
      </w:r>
      <w:r>
        <w:rPr>
          <w:rFonts w:ascii="Times New Roman" w:hAnsi="Times New Roman" w:cs="Times New Roman"/>
          <w:sz w:val="28"/>
          <w:szCs w:val="28"/>
        </w:rPr>
        <w:t>аются наиболее интересные задания</w:t>
      </w:r>
      <w:r w:rsidR="009C56A4" w:rsidRPr="009C56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другие возможные способы решения.</w:t>
      </w:r>
    </w:p>
    <w:p w:rsidR="00996416" w:rsidRPr="00996416" w:rsidRDefault="00996416" w:rsidP="00A575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55CCC" w:rsidRPr="00A5753C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A5753C">
        <w:rPr>
          <w:rFonts w:ascii="Times New Roman" w:hAnsi="Times New Roman" w:cs="Times New Roman"/>
          <w:b/>
          <w:sz w:val="28"/>
          <w:szCs w:val="28"/>
        </w:rPr>
        <w:t>.</w:t>
      </w:r>
    </w:p>
    <w:p w:rsidR="00996416" w:rsidRDefault="00DF34F1" w:rsidP="00A57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55CCC">
        <w:rPr>
          <w:rFonts w:ascii="Times New Roman" w:hAnsi="Times New Roman" w:cs="Times New Roman"/>
          <w:sz w:val="28"/>
          <w:szCs w:val="28"/>
        </w:rPr>
        <w:t>У участников олимпиад, конкурсов должно воспитываться стремление к победе, соревновательный дух, умение мобилизоваться</w:t>
      </w:r>
      <w:r w:rsidR="00791E57" w:rsidRPr="00AD05DF">
        <w:rPr>
          <w:rFonts w:ascii="Times New Roman" w:hAnsi="Times New Roman" w:cs="Times New Roman"/>
          <w:sz w:val="28"/>
          <w:szCs w:val="28"/>
        </w:rPr>
        <w:t xml:space="preserve">, </w:t>
      </w:r>
      <w:r w:rsidR="00996416">
        <w:rPr>
          <w:rFonts w:ascii="Times New Roman" w:hAnsi="Times New Roman" w:cs="Times New Roman"/>
          <w:sz w:val="28"/>
          <w:szCs w:val="28"/>
        </w:rPr>
        <w:t>что положительно влияет на</w:t>
      </w:r>
      <w:r w:rsidR="00791E57" w:rsidRPr="00AD05DF">
        <w:rPr>
          <w:rFonts w:ascii="Times New Roman" w:hAnsi="Times New Roman" w:cs="Times New Roman"/>
          <w:sz w:val="28"/>
          <w:szCs w:val="28"/>
        </w:rPr>
        <w:t xml:space="preserve"> социализаци</w:t>
      </w:r>
      <w:r w:rsidR="00996416">
        <w:rPr>
          <w:rFonts w:ascii="Times New Roman" w:hAnsi="Times New Roman" w:cs="Times New Roman"/>
          <w:sz w:val="28"/>
          <w:szCs w:val="28"/>
        </w:rPr>
        <w:t>ю в целом</w:t>
      </w:r>
      <w:r w:rsidR="006376CA" w:rsidRPr="00AD05DF">
        <w:rPr>
          <w:rFonts w:ascii="Times New Roman" w:hAnsi="Times New Roman" w:cs="Times New Roman"/>
          <w:sz w:val="28"/>
          <w:szCs w:val="28"/>
        </w:rPr>
        <w:t xml:space="preserve">. </w:t>
      </w:r>
      <w:r w:rsidR="00A55CCC" w:rsidRPr="00AD05DF">
        <w:rPr>
          <w:rFonts w:ascii="Times New Roman" w:hAnsi="Times New Roman" w:cs="Times New Roman"/>
          <w:sz w:val="28"/>
          <w:szCs w:val="28"/>
        </w:rPr>
        <w:t>Это очень важн</w:t>
      </w:r>
      <w:r w:rsidR="00996416">
        <w:rPr>
          <w:rFonts w:ascii="Times New Roman" w:hAnsi="Times New Roman" w:cs="Times New Roman"/>
          <w:sz w:val="28"/>
          <w:szCs w:val="28"/>
        </w:rPr>
        <w:t>ые</w:t>
      </w:r>
      <w:r w:rsidR="00A55CCC" w:rsidRPr="00AD05DF">
        <w:rPr>
          <w:rFonts w:ascii="Times New Roman" w:hAnsi="Times New Roman" w:cs="Times New Roman"/>
          <w:sz w:val="28"/>
          <w:szCs w:val="28"/>
        </w:rPr>
        <w:t xml:space="preserve"> </w:t>
      </w:r>
      <w:r w:rsidR="00996416">
        <w:rPr>
          <w:rFonts w:ascii="Times New Roman" w:hAnsi="Times New Roman" w:cs="Times New Roman"/>
          <w:sz w:val="28"/>
          <w:szCs w:val="28"/>
        </w:rPr>
        <w:t xml:space="preserve">навыки </w:t>
      </w:r>
      <w:r w:rsidR="00A55CCC" w:rsidRPr="00AD05DF">
        <w:rPr>
          <w:rFonts w:ascii="Times New Roman" w:hAnsi="Times New Roman" w:cs="Times New Roman"/>
          <w:sz w:val="28"/>
          <w:szCs w:val="28"/>
        </w:rPr>
        <w:t>для детей с ОВЗ</w:t>
      </w:r>
      <w:r w:rsidR="00996416">
        <w:rPr>
          <w:rFonts w:ascii="Times New Roman" w:hAnsi="Times New Roman" w:cs="Times New Roman"/>
          <w:sz w:val="28"/>
          <w:szCs w:val="28"/>
        </w:rPr>
        <w:t>, они им пригодятся</w:t>
      </w:r>
      <w:r w:rsidRPr="00AD05DF">
        <w:rPr>
          <w:rFonts w:ascii="Times New Roman" w:hAnsi="Times New Roman" w:cs="Times New Roman"/>
          <w:sz w:val="28"/>
          <w:szCs w:val="28"/>
        </w:rPr>
        <w:t xml:space="preserve"> во  </w:t>
      </w:r>
      <w:r>
        <w:rPr>
          <w:rFonts w:ascii="Times New Roman" w:hAnsi="Times New Roman" w:cs="Times New Roman"/>
          <w:sz w:val="28"/>
          <w:szCs w:val="28"/>
        </w:rPr>
        <w:t>взрослой жизни. Ученика надо научить верить в свои силы, в его способность побеждать. Вместе с т</w:t>
      </w:r>
      <w:r w:rsidR="00503185">
        <w:rPr>
          <w:rFonts w:ascii="Times New Roman" w:hAnsi="Times New Roman" w:cs="Times New Roman"/>
          <w:sz w:val="28"/>
          <w:szCs w:val="28"/>
        </w:rPr>
        <w:t xml:space="preserve">ем обучающиеся должны усвоить, </w:t>
      </w:r>
      <w:r>
        <w:rPr>
          <w:rFonts w:ascii="Times New Roman" w:hAnsi="Times New Roman" w:cs="Times New Roman"/>
          <w:sz w:val="28"/>
          <w:szCs w:val="28"/>
        </w:rPr>
        <w:t>что победителями все не могут быть, участие в олимпиадах, конкурсах принимают такие же обучающ</w:t>
      </w:r>
      <w:r w:rsidR="00503185">
        <w:rPr>
          <w:rFonts w:ascii="Times New Roman" w:hAnsi="Times New Roman" w:cs="Times New Roman"/>
          <w:sz w:val="28"/>
          <w:szCs w:val="28"/>
        </w:rPr>
        <w:t>иеся, как и они</w:t>
      </w:r>
      <w:r>
        <w:rPr>
          <w:rFonts w:ascii="Times New Roman" w:hAnsi="Times New Roman" w:cs="Times New Roman"/>
          <w:sz w:val="28"/>
          <w:szCs w:val="28"/>
        </w:rPr>
        <w:t>. Результа</w:t>
      </w:r>
      <w:r w:rsidR="00503185">
        <w:rPr>
          <w:rFonts w:ascii="Times New Roman" w:hAnsi="Times New Roman" w:cs="Times New Roman"/>
          <w:sz w:val="28"/>
          <w:szCs w:val="28"/>
        </w:rPr>
        <w:t>т всецело зависит только от каждого лично</w:t>
      </w:r>
      <w:r>
        <w:rPr>
          <w:rFonts w:ascii="Times New Roman" w:hAnsi="Times New Roman" w:cs="Times New Roman"/>
          <w:sz w:val="28"/>
          <w:szCs w:val="28"/>
        </w:rPr>
        <w:t>, все находятся в одинаковых условиях, и все победителями быть не</w:t>
      </w:r>
      <w:r w:rsidR="00503185">
        <w:rPr>
          <w:rFonts w:ascii="Times New Roman" w:hAnsi="Times New Roman" w:cs="Times New Roman"/>
          <w:sz w:val="28"/>
          <w:szCs w:val="28"/>
        </w:rPr>
        <w:t xml:space="preserve"> могут. Нужно не опускать руки, </w:t>
      </w:r>
      <w:r>
        <w:rPr>
          <w:rFonts w:ascii="Times New Roman" w:hAnsi="Times New Roman" w:cs="Times New Roman"/>
          <w:sz w:val="28"/>
          <w:szCs w:val="28"/>
        </w:rPr>
        <w:t xml:space="preserve"> а работать, работать, победа не заставит себя ждать! Успеху в ол</w:t>
      </w:r>
      <w:r w:rsidR="00503185">
        <w:rPr>
          <w:rFonts w:ascii="Times New Roman" w:hAnsi="Times New Roman" w:cs="Times New Roman"/>
          <w:sz w:val="28"/>
          <w:szCs w:val="28"/>
        </w:rPr>
        <w:t>и</w:t>
      </w:r>
      <w:r w:rsidR="00430837">
        <w:rPr>
          <w:rFonts w:ascii="Times New Roman" w:hAnsi="Times New Roman" w:cs="Times New Roman"/>
          <w:sz w:val="28"/>
          <w:szCs w:val="28"/>
        </w:rPr>
        <w:t>мпиадах, конкурсах помогает тандем учитель</w:t>
      </w:r>
      <w:r>
        <w:rPr>
          <w:rFonts w:ascii="Times New Roman" w:hAnsi="Times New Roman" w:cs="Times New Roman"/>
          <w:sz w:val="28"/>
          <w:szCs w:val="28"/>
        </w:rPr>
        <w:t>-</w:t>
      </w:r>
      <w:r w:rsidR="00430837">
        <w:rPr>
          <w:rFonts w:ascii="Times New Roman" w:hAnsi="Times New Roman" w:cs="Times New Roman"/>
          <w:sz w:val="28"/>
          <w:szCs w:val="28"/>
        </w:rPr>
        <w:t>ученик-родитель.</w:t>
      </w:r>
      <w:r w:rsidR="009964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416" w:rsidRDefault="00430837" w:rsidP="00A57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  нашей школе мы проводим </w:t>
      </w:r>
      <w:r w:rsidRPr="00430837">
        <w:rPr>
          <w:rFonts w:ascii="Times New Roman" w:hAnsi="Times New Roman" w:cs="Times New Roman"/>
          <w:sz w:val="28"/>
          <w:szCs w:val="28"/>
        </w:rPr>
        <w:t>Олимпиаду</w:t>
      </w:r>
      <w:r>
        <w:rPr>
          <w:rFonts w:ascii="Times New Roman" w:hAnsi="Times New Roman" w:cs="Times New Roman"/>
          <w:sz w:val="28"/>
          <w:szCs w:val="28"/>
        </w:rPr>
        <w:t xml:space="preserve"> по СБО  </w:t>
      </w:r>
      <w:r w:rsidRPr="00430837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430837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30837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503185">
        <w:rPr>
          <w:rFonts w:ascii="Times New Roman" w:hAnsi="Times New Roman" w:cs="Times New Roman"/>
          <w:sz w:val="28"/>
          <w:szCs w:val="28"/>
        </w:rPr>
        <w:t xml:space="preserve">  3-4, 5-6, 7-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30837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0837">
        <w:rPr>
          <w:rFonts w:ascii="Times New Roman" w:hAnsi="Times New Roman" w:cs="Times New Roman"/>
          <w:sz w:val="28"/>
          <w:szCs w:val="28"/>
        </w:rPr>
        <w:t xml:space="preserve"> На основе р</w:t>
      </w:r>
      <w:r>
        <w:rPr>
          <w:rFonts w:ascii="Times New Roman" w:hAnsi="Times New Roman" w:cs="Times New Roman"/>
          <w:sz w:val="28"/>
          <w:szCs w:val="28"/>
        </w:rPr>
        <w:t xml:space="preserve">азработанного Положения </w:t>
      </w:r>
      <w:r w:rsidR="00791E57">
        <w:rPr>
          <w:rFonts w:ascii="Times New Roman" w:hAnsi="Times New Roman" w:cs="Times New Roman"/>
          <w:sz w:val="28"/>
          <w:szCs w:val="28"/>
        </w:rPr>
        <w:t xml:space="preserve"> о</w:t>
      </w:r>
      <w:r w:rsidR="00996416">
        <w:rPr>
          <w:rFonts w:ascii="Times New Roman" w:hAnsi="Times New Roman" w:cs="Times New Roman"/>
          <w:sz w:val="28"/>
          <w:szCs w:val="28"/>
        </w:rPr>
        <w:t xml:space="preserve"> школьной о</w:t>
      </w:r>
      <w:r w:rsidR="00503185">
        <w:rPr>
          <w:rFonts w:ascii="Times New Roman" w:hAnsi="Times New Roman" w:cs="Times New Roman"/>
          <w:sz w:val="28"/>
          <w:szCs w:val="28"/>
        </w:rPr>
        <w:t xml:space="preserve">лимпиаде </w:t>
      </w:r>
      <w:r>
        <w:rPr>
          <w:rFonts w:ascii="Times New Roman" w:hAnsi="Times New Roman" w:cs="Times New Roman"/>
          <w:sz w:val="28"/>
          <w:szCs w:val="28"/>
        </w:rPr>
        <w:t xml:space="preserve">формируются задания, которые требуют не только владения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программным материалом</w:t>
      </w:r>
      <w:r w:rsidR="00996416">
        <w:rPr>
          <w:rFonts w:ascii="Times New Roman" w:hAnsi="Times New Roman" w:cs="Times New Roman"/>
          <w:sz w:val="28"/>
          <w:szCs w:val="28"/>
        </w:rPr>
        <w:t>,</w:t>
      </w:r>
      <w:r w:rsidR="00527524">
        <w:rPr>
          <w:rFonts w:ascii="Times New Roman" w:hAnsi="Times New Roman" w:cs="Times New Roman"/>
          <w:sz w:val="28"/>
          <w:szCs w:val="28"/>
        </w:rPr>
        <w:t xml:space="preserve"> но и умение логически мыслить. З</w:t>
      </w:r>
      <w:r w:rsidR="00791E57" w:rsidRPr="00AD05DF">
        <w:rPr>
          <w:rFonts w:ascii="Times New Roman" w:hAnsi="Times New Roman" w:cs="Times New Roman"/>
          <w:sz w:val="28"/>
          <w:szCs w:val="28"/>
        </w:rPr>
        <w:t>адания</w:t>
      </w:r>
      <w:r w:rsidRPr="00AD05DF">
        <w:t xml:space="preserve"> </w:t>
      </w:r>
      <w:r w:rsidRPr="00AD05DF">
        <w:rPr>
          <w:rFonts w:ascii="Times New Roman" w:hAnsi="Times New Roman" w:cs="Times New Roman"/>
          <w:sz w:val="28"/>
          <w:szCs w:val="28"/>
        </w:rPr>
        <w:t xml:space="preserve">на </w:t>
      </w:r>
      <w:r w:rsidRPr="00430837">
        <w:rPr>
          <w:rFonts w:ascii="Times New Roman" w:hAnsi="Times New Roman" w:cs="Times New Roman"/>
          <w:sz w:val="28"/>
          <w:szCs w:val="28"/>
        </w:rPr>
        <w:t>эрудицию и знания, полученные из собственных наблюдений</w:t>
      </w:r>
      <w:r w:rsidR="001170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 умение ф</w:t>
      </w:r>
      <w:r w:rsidR="005E0D00">
        <w:rPr>
          <w:rFonts w:ascii="Times New Roman" w:hAnsi="Times New Roman" w:cs="Times New Roman"/>
          <w:sz w:val="28"/>
          <w:szCs w:val="28"/>
        </w:rPr>
        <w:t>ормулировать</w:t>
      </w:r>
      <w:r w:rsidRPr="00430837">
        <w:rPr>
          <w:rFonts w:ascii="Times New Roman" w:hAnsi="Times New Roman" w:cs="Times New Roman"/>
          <w:sz w:val="28"/>
          <w:szCs w:val="28"/>
        </w:rPr>
        <w:t xml:space="preserve"> задачи на математическом языке </w:t>
      </w:r>
      <w:r w:rsidR="005E0D00">
        <w:rPr>
          <w:rFonts w:ascii="Times New Roman" w:hAnsi="Times New Roman" w:cs="Times New Roman"/>
          <w:sz w:val="28"/>
          <w:szCs w:val="28"/>
        </w:rPr>
        <w:t xml:space="preserve"> - о</w:t>
      </w:r>
      <w:r w:rsidR="005E0D00" w:rsidRPr="005E0D00">
        <w:rPr>
          <w:rFonts w:ascii="Times New Roman" w:hAnsi="Times New Roman" w:cs="Times New Roman"/>
          <w:sz w:val="28"/>
          <w:szCs w:val="28"/>
        </w:rPr>
        <w:t>пределение математических аспектов задачи реального мира,</w:t>
      </w:r>
      <w:r w:rsidR="00527524">
        <w:rPr>
          <w:rFonts w:ascii="Times New Roman" w:hAnsi="Times New Roman" w:cs="Times New Roman"/>
          <w:sz w:val="28"/>
          <w:szCs w:val="28"/>
        </w:rPr>
        <w:t xml:space="preserve"> </w:t>
      </w:r>
      <w:r w:rsidR="00996416">
        <w:rPr>
          <w:rFonts w:ascii="Times New Roman" w:hAnsi="Times New Roman" w:cs="Times New Roman"/>
          <w:sz w:val="28"/>
          <w:szCs w:val="28"/>
        </w:rPr>
        <w:t xml:space="preserve">на </w:t>
      </w:r>
      <w:r w:rsidR="005E0D00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5E0D00" w:rsidRPr="005E0D00">
        <w:rPr>
          <w:rFonts w:ascii="Times New Roman" w:hAnsi="Times New Roman" w:cs="Times New Roman"/>
          <w:sz w:val="28"/>
          <w:szCs w:val="28"/>
        </w:rPr>
        <w:t>инте</w:t>
      </w:r>
      <w:r w:rsidR="005E0D00">
        <w:rPr>
          <w:rFonts w:ascii="Times New Roman" w:hAnsi="Times New Roman" w:cs="Times New Roman"/>
          <w:sz w:val="28"/>
          <w:szCs w:val="28"/>
        </w:rPr>
        <w:t>рпретировать данные связанные с</w:t>
      </w:r>
      <w:r w:rsidR="00791E57">
        <w:rPr>
          <w:rFonts w:ascii="Times New Roman" w:hAnsi="Times New Roman" w:cs="Times New Roman"/>
          <w:sz w:val="28"/>
          <w:szCs w:val="28"/>
        </w:rPr>
        <w:t>о</w:t>
      </w:r>
      <w:r w:rsidR="005E0D00">
        <w:rPr>
          <w:rFonts w:ascii="Times New Roman" w:hAnsi="Times New Roman" w:cs="Times New Roman"/>
          <w:sz w:val="28"/>
          <w:szCs w:val="28"/>
        </w:rPr>
        <w:t xml:space="preserve"> </w:t>
      </w:r>
      <w:r w:rsidR="005E0D00" w:rsidRPr="005E0D00">
        <w:rPr>
          <w:rFonts w:ascii="Times New Roman" w:hAnsi="Times New Roman" w:cs="Times New Roman"/>
          <w:sz w:val="28"/>
          <w:szCs w:val="28"/>
        </w:rPr>
        <w:t>здоровьем</w:t>
      </w:r>
      <w:r w:rsidR="005E0D00">
        <w:rPr>
          <w:rFonts w:ascii="Times New Roman" w:hAnsi="Times New Roman" w:cs="Times New Roman"/>
          <w:sz w:val="28"/>
          <w:szCs w:val="28"/>
        </w:rPr>
        <w:t xml:space="preserve">, окружающей средой, </w:t>
      </w:r>
      <w:r w:rsidR="005E0D00" w:rsidRPr="005E0D00">
        <w:rPr>
          <w:rFonts w:ascii="Times New Roman" w:hAnsi="Times New Roman" w:cs="Times New Roman"/>
          <w:sz w:val="28"/>
          <w:szCs w:val="28"/>
        </w:rPr>
        <w:t>опасностями и риска</w:t>
      </w:r>
      <w:r w:rsidR="005E0D00">
        <w:rPr>
          <w:rFonts w:ascii="Times New Roman" w:hAnsi="Times New Roman" w:cs="Times New Roman"/>
          <w:sz w:val="28"/>
          <w:szCs w:val="28"/>
        </w:rPr>
        <w:t>ми, о</w:t>
      </w:r>
      <w:r w:rsidR="005E0D00" w:rsidRPr="005E0D00">
        <w:rPr>
          <w:rFonts w:ascii="Times New Roman" w:hAnsi="Times New Roman" w:cs="Times New Roman"/>
          <w:sz w:val="28"/>
          <w:szCs w:val="28"/>
        </w:rPr>
        <w:t>смысление</w:t>
      </w:r>
      <w:r w:rsidR="005E0D00">
        <w:rPr>
          <w:rFonts w:ascii="Times New Roman" w:hAnsi="Times New Roman" w:cs="Times New Roman"/>
          <w:sz w:val="28"/>
          <w:szCs w:val="28"/>
        </w:rPr>
        <w:t>м и оценкой, и</w:t>
      </w:r>
      <w:r w:rsidR="005E0D00" w:rsidRPr="005E0D00">
        <w:rPr>
          <w:rFonts w:ascii="Times New Roman" w:hAnsi="Times New Roman" w:cs="Times New Roman"/>
          <w:sz w:val="28"/>
          <w:szCs w:val="28"/>
        </w:rPr>
        <w:t>спользование</w:t>
      </w:r>
      <w:r w:rsidR="005E0D00">
        <w:rPr>
          <w:rFonts w:ascii="Times New Roman" w:hAnsi="Times New Roman" w:cs="Times New Roman"/>
          <w:sz w:val="28"/>
          <w:szCs w:val="28"/>
        </w:rPr>
        <w:t>м</w:t>
      </w:r>
      <w:r w:rsidR="005E0D00" w:rsidRPr="005E0D00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5E0D00">
        <w:rPr>
          <w:rFonts w:ascii="Times New Roman" w:hAnsi="Times New Roman" w:cs="Times New Roman"/>
          <w:sz w:val="28"/>
          <w:szCs w:val="28"/>
        </w:rPr>
        <w:t>,</w:t>
      </w:r>
      <w:r w:rsidR="005E0D00" w:rsidRPr="005E0D00">
        <w:t xml:space="preserve"> </w:t>
      </w:r>
      <w:r w:rsidR="005E0D00">
        <w:rPr>
          <w:rFonts w:ascii="Times New Roman" w:hAnsi="Times New Roman" w:cs="Times New Roman"/>
          <w:sz w:val="28"/>
          <w:szCs w:val="28"/>
        </w:rPr>
        <w:t>и</w:t>
      </w:r>
      <w:r w:rsidR="005E0D00" w:rsidRPr="005E0D00">
        <w:rPr>
          <w:rFonts w:ascii="Times New Roman" w:hAnsi="Times New Roman" w:cs="Times New Roman"/>
          <w:sz w:val="28"/>
          <w:szCs w:val="28"/>
        </w:rPr>
        <w:t>спользование цифровых технол</w:t>
      </w:r>
      <w:r w:rsidR="005E0D00">
        <w:rPr>
          <w:rFonts w:ascii="Times New Roman" w:hAnsi="Times New Roman" w:cs="Times New Roman"/>
          <w:sz w:val="28"/>
          <w:szCs w:val="28"/>
        </w:rPr>
        <w:t>огий для передачи  проблем, заданных в контексте вопроса.</w:t>
      </w:r>
      <w:r w:rsidR="009964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DBF" w:rsidRPr="00A85258" w:rsidRDefault="00A85258" w:rsidP="00A57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E0D00" w:rsidRPr="005E0D00">
        <w:rPr>
          <w:rFonts w:ascii="Times New Roman" w:hAnsi="Times New Roman" w:cs="Times New Roman"/>
          <w:sz w:val="28"/>
          <w:szCs w:val="28"/>
        </w:rPr>
        <w:t xml:space="preserve"> </w:t>
      </w:r>
      <w:r w:rsidR="005E0D00">
        <w:rPr>
          <w:rFonts w:ascii="Times New Roman" w:hAnsi="Times New Roman" w:cs="Times New Roman"/>
          <w:sz w:val="28"/>
          <w:szCs w:val="28"/>
        </w:rPr>
        <w:t xml:space="preserve">Олимпиада состоит их 15-18 заданий </w:t>
      </w:r>
      <w:r w:rsidR="005E0D00" w:rsidRPr="005E0D00">
        <w:rPr>
          <w:rFonts w:ascii="Times New Roman" w:hAnsi="Times New Roman" w:cs="Times New Roman"/>
          <w:sz w:val="28"/>
          <w:szCs w:val="28"/>
        </w:rPr>
        <w:t xml:space="preserve">на платформе MOODLE  на базе  Центра инклюзивного и дистанционного образования государственного автономного учреждения дополнительного профессионального образования Самарской области </w:t>
      </w:r>
      <w:r w:rsidR="00996DBF">
        <w:rPr>
          <w:rFonts w:ascii="Times New Roman" w:hAnsi="Times New Roman" w:cs="Times New Roman"/>
          <w:sz w:val="28"/>
          <w:szCs w:val="28"/>
        </w:rPr>
        <w:t xml:space="preserve">«Институт развития образования» </w:t>
      </w:r>
      <w:r w:rsidR="005E0D00" w:rsidRPr="005E0D00">
        <w:rPr>
          <w:rFonts w:ascii="Times New Roman" w:hAnsi="Times New Roman" w:cs="Times New Roman"/>
          <w:sz w:val="28"/>
          <w:szCs w:val="28"/>
        </w:rPr>
        <w:t xml:space="preserve"> </w:t>
      </w:r>
      <w:r w:rsidR="00996416">
        <w:rPr>
          <w:rFonts w:ascii="Times New Roman" w:hAnsi="Times New Roman" w:cs="Times New Roman"/>
          <w:sz w:val="28"/>
          <w:szCs w:val="28"/>
        </w:rPr>
        <w:t>«</w:t>
      </w:r>
      <w:r w:rsidR="00996DBF">
        <w:rPr>
          <w:rFonts w:ascii="Times New Roman" w:hAnsi="Times New Roman" w:cs="Times New Roman"/>
          <w:sz w:val="28"/>
          <w:szCs w:val="28"/>
        </w:rPr>
        <w:t>Виртуальный класс».</w:t>
      </w:r>
      <w:r w:rsidR="00430837" w:rsidRPr="0043083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4D7486" w:rsidRPr="008851C3">
          <w:rPr>
            <w:rStyle w:val="a5"/>
            <w:rFonts w:ascii="Times New Roman" w:hAnsi="Times New Roman" w:cs="Times New Roman"/>
            <w:sz w:val="28"/>
            <w:szCs w:val="28"/>
          </w:rPr>
          <w:t>http://cde.sipkro.ru/moodle/course/view.php?id=1139</w:t>
        </w:r>
      </w:hyperlink>
      <w:r w:rsidR="004D7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53C" w:rsidRDefault="0011703B" w:rsidP="00A5753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6DBF">
        <w:rPr>
          <w:rFonts w:ascii="Times New Roman" w:hAnsi="Times New Roman" w:cs="Times New Roman"/>
          <w:sz w:val="28"/>
          <w:szCs w:val="28"/>
        </w:rPr>
        <w:t xml:space="preserve">На базе нашей </w:t>
      </w:r>
      <w:proofErr w:type="gramStart"/>
      <w:r w:rsidR="00996DBF"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 w:rsidR="00996DBF">
        <w:rPr>
          <w:rFonts w:ascii="Times New Roman" w:hAnsi="Times New Roman" w:cs="Times New Roman"/>
          <w:sz w:val="28"/>
          <w:szCs w:val="28"/>
        </w:rPr>
        <w:t xml:space="preserve"> </w:t>
      </w:r>
      <w:r w:rsidRPr="0011703B">
        <w:rPr>
          <w:rFonts w:ascii="Times New Roman" w:hAnsi="Times New Roman" w:cs="Times New Roman"/>
          <w:sz w:val="28"/>
          <w:szCs w:val="28"/>
        </w:rPr>
        <w:t xml:space="preserve">на платформе MOODLE </w:t>
      </w:r>
      <w:r>
        <w:rPr>
          <w:rFonts w:ascii="Times New Roman" w:hAnsi="Times New Roman" w:cs="Times New Roman"/>
          <w:sz w:val="28"/>
          <w:szCs w:val="28"/>
        </w:rPr>
        <w:t>в «Виртуальном классе»</w:t>
      </w:r>
      <w:r w:rsidRPr="0011703B">
        <w:rPr>
          <w:rFonts w:ascii="Times New Roman" w:hAnsi="Times New Roman" w:cs="Times New Roman"/>
          <w:sz w:val="28"/>
          <w:szCs w:val="28"/>
        </w:rPr>
        <w:t xml:space="preserve"> </w:t>
      </w:r>
      <w:r w:rsidR="004D748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27524" w:rsidRPr="005A0C0E">
          <w:rPr>
            <w:rStyle w:val="a5"/>
            <w:rFonts w:ascii="Times New Roman" w:hAnsi="Times New Roman" w:cs="Times New Roman"/>
            <w:sz w:val="28"/>
            <w:szCs w:val="28"/>
          </w:rPr>
          <w:t>https://cde.iro63.ru/moodle/course/view.php?id=1139</w:t>
        </w:r>
      </w:hyperlink>
      <w:r w:rsidR="00A5753C">
        <w:rPr>
          <w:rFonts w:ascii="Times New Roman" w:hAnsi="Times New Roman" w:cs="Times New Roman"/>
          <w:sz w:val="28"/>
          <w:szCs w:val="28"/>
        </w:rPr>
        <w:t xml:space="preserve"> </w:t>
      </w:r>
      <w:r w:rsidR="00996DBF">
        <w:rPr>
          <w:rFonts w:ascii="Times New Roman" w:hAnsi="Times New Roman" w:cs="Times New Roman"/>
          <w:sz w:val="28"/>
          <w:szCs w:val="28"/>
        </w:rPr>
        <w:t>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41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Областной конкурс для обучающихся с нарушением интеллекта «Знаю</w:t>
      </w:r>
      <w:r w:rsidR="00996416">
        <w:rPr>
          <w:rFonts w:ascii="Times New Roman" w:hAnsi="Times New Roman" w:cs="Times New Roman"/>
          <w:sz w:val="28"/>
          <w:szCs w:val="28"/>
        </w:rPr>
        <w:t>! Умею!</w:t>
      </w:r>
      <w:r>
        <w:rPr>
          <w:rFonts w:ascii="Times New Roman" w:hAnsi="Times New Roman" w:cs="Times New Roman"/>
          <w:sz w:val="28"/>
          <w:szCs w:val="28"/>
        </w:rPr>
        <w:t xml:space="preserve"> Делаю</w:t>
      </w:r>
      <w:r w:rsidR="00996416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A365E" w:rsidRPr="006A365E">
        <w:rPr>
          <w:rFonts w:ascii="Times New Roman" w:hAnsi="Times New Roman" w:cs="Times New Roman"/>
          <w:sz w:val="28"/>
          <w:szCs w:val="28"/>
        </w:rPr>
        <w:t xml:space="preserve"> </w:t>
      </w:r>
      <w:r w:rsidR="006A365E">
        <w:rPr>
          <w:rFonts w:ascii="Times New Roman" w:hAnsi="Times New Roman" w:cs="Times New Roman"/>
          <w:sz w:val="28"/>
          <w:szCs w:val="28"/>
        </w:rPr>
        <w:t xml:space="preserve">Задания конкурса составлены по предмету </w:t>
      </w:r>
      <w:r w:rsidR="00996416">
        <w:rPr>
          <w:rFonts w:ascii="Times New Roman" w:hAnsi="Times New Roman" w:cs="Times New Roman"/>
          <w:sz w:val="28"/>
          <w:szCs w:val="28"/>
        </w:rPr>
        <w:t>с</w:t>
      </w:r>
      <w:r w:rsidR="006A365E">
        <w:rPr>
          <w:rFonts w:ascii="Times New Roman" w:hAnsi="Times New Roman" w:cs="Times New Roman"/>
          <w:sz w:val="28"/>
          <w:szCs w:val="28"/>
        </w:rPr>
        <w:t>о</w:t>
      </w:r>
      <w:r w:rsidR="00996416">
        <w:rPr>
          <w:rFonts w:ascii="Times New Roman" w:hAnsi="Times New Roman" w:cs="Times New Roman"/>
          <w:sz w:val="28"/>
          <w:szCs w:val="28"/>
        </w:rPr>
        <w:t>циально-бытовая ориентировка и о</w:t>
      </w:r>
      <w:r w:rsidR="00527524">
        <w:rPr>
          <w:rFonts w:ascii="Times New Roman" w:hAnsi="Times New Roman" w:cs="Times New Roman"/>
          <w:sz w:val="28"/>
          <w:szCs w:val="28"/>
        </w:rPr>
        <w:t xml:space="preserve">сновы социальной жизни. Задания конкурса составлены </w:t>
      </w:r>
      <w:r w:rsidR="006A365E">
        <w:rPr>
          <w:rFonts w:ascii="Times New Roman" w:hAnsi="Times New Roman" w:cs="Times New Roman"/>
          <w:sz w:val="28"/>
          <w:szCs w:val="28"/>
        </w:rPr>
        <w:t xml:space="preserve"> по следующим темам: </w:t>
      </w:r>
    </w:p>
    <w:p w:rsidR="00A5753C" w:rsidRPr="00A5753C" w:rsidRDefault="006A365E" w:rsidP="00A5753C">
      <w:pPr>
        <w:pStyle w:val="a4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5753C">
        <w:rPr>
          <w:rFonts w:ascii="Times New Roman" w:hAnsi="Times New Roman" w:cs="Times New Roman"/>
          <w:sz w:val="28"/>
          <w:szCs w:val="28"/>
        </w:rPr>
        <w:t xml:space="preserve">личная гигиена, </w:t>
      </w:r>
    </w:p>
    <w:p w:rsidR="00A5753C" w:rsidRPr="00A5753C" w:rsidRDefault="006A365E" w:rsidP="00A5753C">
      <w:pPr>
        <w:pStyle w:val="a4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5753C">
        <w:rPr>
          <w:rFonts w:ascii="Times New Roman" w:hAnsi="Times New Roman" w:cs="Times New Roman"/>
          <w:sz w:val="28"/>
          <w:szCs w:val="28"/>
        </w:rPr>
        <w:t xml:space="preserve">семья, </w:t>
      </w:r>
    </w:p>
    <w:p w:rsidR="00A5753C" w:rsidRPr="00A5753C" w:rsidRDefault="006A365E" w:rsidP="00A5753C">
      <w:pPr>
        <w:pStyle w:val="a4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5753C">
        <w:rPr>
          <w:rFonts w:ascii="Times New Roman" w:hAnsi="Times New Roman" w:cs="Times New Roman"/>
          <w:sz w:val="28"/>
          <w:szCs w:val="28"/>
        </w:rPr>
        <w:lastRenderedPageBreak/>
        <w:t xml:space="preserve">торговля, </w:t>
      </w:r>
    </w:p>
    <w:p w:rsidR="00A5753C" w:rsidRPr="00A5753C" w:rsidRDefault="006A365E" w:rsidP="00A5753C">
      <w:pPr>
        <w:pStyle w:val="a4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5753C">
        <w:rPr>
          <w:rFonts w:ascii="Times New Roman" w:hAnsi="Times New Roman" w:cs="Times New Roman"/>
          <w:sz w:val="28"/>
          <w:szCs w:val="28"/>
        </w:rPr>
        <w:t>транспорт,</w:t>
      </w:r>
    </w:p>
    <w:p w:rsidR="00A5753C" w:rsidRPr="00A5753C" w:rsidRDefault="006A365E" w:rsidP="00A5753C">
      <w:pPr>
        <w:pStyle w:val="a4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5753C">
        <w:rPr>
          <w:rFonts w:ascii="Times New Roman" w:hAnsi="Times New Roman" w:cs="Times New Roman"/>
          <w:sz w:val="28"/>
          <w:szCs w:val="28"/>
        </w:rPr>
        <w:t>одежда и обувь,</w:t>
      </w:r>
    </w:p>
    <w:p w:rsidR="00A5753C" w:rsidRPr="00A5753C" w:rsidRDefault="006A365E" w:rsidP="00A5753C">
      <w:pPr>
        <w:pStyle w:val="a4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5753C">
        <w:rPr>
          <w:rFonts w:ascii="Times New Roman" w:hAnsi="Times New Roman" w:cs="Times New Roman"/>
          <w:sz w:val="28"/>
          <w:szCs w:val="28"/>
        </w:rPr>
        <w:t xml:space="preserve">средства связи, </w:t>
      </w:r>
    </w:p>
    <w:p w:rsidR="00A5753C" w:rsidRPr="00A5753C" w:rsidRDefault="006A365E" w:rsidP="00A5753C">
      <w:pPr>
        <w:pStyle w:val="a4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5753C">
        <w:rPr>
          <w:rFonts w:ascii="Times New Roman" w:hAnsi="Times New Roman" w:cs="Times New Roman"/>
          <w:sz w:val="28"/>
          <w:szCs w:val="28"/>
        </w:rPr>
        <w:t>культура поведения,</w:t>
      </w:r>
    </w:p>
    <w:p w:rsidR="00A5753C" w:rsidRPr="00A5753C" w:rsidRDefault="006A365E" w:rsidP="00A5753C">
      <w:pPr>
        <w:pStyle w:val="a4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5753C">
        <w:rPr>
          <w:rFonts w:ascii="Times New Roman" w:hAnsi="Times New Roman" w:cs="Times New Roman"/>
          <w:sz w:val="28"/>
          <w:szCs w:val="28"/>
        </w:rPr>
        <w:t>питание, здоровье человека,</w:t>
      </w:r>
    </w:p>
    <w:p w:rsidR="00996416" w:rsidRPr="00A5753C" w:rsidRDefault="006A365E" w:rsidP="00A5753C">
      <w:pPr>
        <w:pStyle w:val="a4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5753C">
        <w:rPr>
          <w:rFonts w:ascii="Times New Roman" w:hAnsi="Times New Roman" w:cs="Times New Roman"/>
          <w:sz w:val="28"/>
          <w:szCs w:val="28"/>
        </w:rPr>
        <w:t>трудоустройство.</w:t>
      </w:r>
      <w:r w:rsidR="00996416" w:rsidRPr="00A575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5CCC" w:rsidRDefault="00996416" w:rsidP="00A5753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DBF">
        <w:rPr>
          <w:rFonts w:ascii="Times New Roman" w:hAnsi="Times New Roman" w:cs="Times New Roman"/>
          <w:sz w:val="28"/>
          <w:szCs w:val="28"/>
        </w:rPr>
        <w:t xml:space="preserve"> </w:t>
      </w:r>
      <w:r w:rsidR="0011703B">
        <w:rPr>
          <w:rFonts w:ascii="Times New Roman" w:hAnsi="Times New Roman" w:cs="Times New Roman"/>
          <w:sz w:val="28"/>
          <w:szCs w:val="28"/>
        </w:rPr>
        <w:t xml:space="preserve">  </w:t>
      </w:r>
      <w:r w:rsidR="00503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Участие и победы в о</w:t>
      </w:r>
      <w:r w:rsidR="00503185">
        <w:rPr>
          <w:rFonts w:ascii="Times New Roman" w:hAnsi="Times New Roman" w:cs="Times New Roman"/>
          <w:sz w:val="28"/>
          <w:szCs w:val="28"/>
        </w:rPr>
        <w:t>лимпиад</w:t>
      </w:r>
      <w:r>
        <w:rPr>
          <w:rFonts w:ascii="Times New Roman" w:hAnsi="Times New Roman" w:cs="Times New Roman"/>
          <w:sz w:val="28"/>
          <w:szCs w:val="28"/>
        </w:rPr>
        <w:t>ах, конкурах</w:t>
      </w:r>
      <w:r w:rsidR="00996DBF">
        <w:rPr>
          <w:rFonts w:ascii="Times New Roman" w:hAnsi="Times New Roman" w:cs="Times New Roman"/>
          <w:sz w:val="28"/>
          <w:szCs w:val="28"/>
        </w:rPr>
        <w:t xml:space="preserve"> создаю</w:t>
      </w:r>
      <w:r w:rsidR="00996DBF" w:rsidRPr="00996DBF">
        <w:rPr>
          <w:rFonts w:ascii="Times New Roman" w:hAnsi="Times New Roman" w:cs="Times New Roman"/>
          <w:sz w:val="28"/>
          <w:szCs w:val="28"/>
        </w:rPr>
        <w:t xml:space="preserve">т ситуацию успеха </w:t>
      </w:r>
      <w:r w:rsidR="00996DBF">
        <w:rPr>
          <w:rFonts w:ascii="Times New Roman" w:hAnsi="Times New Roman" w:cs="Times New Roman"/>
          <w:sz w:val="28"/>
          <w:szCs w:val="28"/>
        </w:rPr>
        <w:t>– это</w:t>
      </w:r>
      <w:r w:rsidR="00996DBF" w:rsidRPr="00996DBF">
        <w:t xml:space="preserve"> </w:t>
      </w:r>
      <w:r w:rsidR="00996DBF" w:rsidRPr="00996DBF">
        <w:rPr>
          <w:rFonts w:ascii="Times New Roman" w:hAnsi="Times New Roman" w:cs="Times New Roman"/>
          <w:sz w:val="28"/>
          <w:szCs w:val="28"/>
        </w:rPr>
        <w:t xml:space="preserve">поднимает интерес </w:t>
      </w:r>
      <w:r w:rsidR="00996DBF">
        <w:rPr>
          <w:rFonts w:ascii="Times New Roman" w:hAnsi="Times New Roman" w:cs="Times New Roman"/>
          <w:sz w:val="28"/>
          <w:szCs w:val="28"/>
        </w:rPr>
        <w:t>об</w:t>
      </w:r>
      <w:r w:rsidR="00996DBF" w:rsidRPr="00996DBF">
        <w:rPr>
          <w:rFonts w:ascii="Times New Roman" w:hAnsi="Times New Roman" w:cs="Times New Roman"/>
          <w:sz w:val="28"/>
          <w:szCs w:val="28"/>
        </w:rPr>
        <w:t>уча</w:t>
      </w:r>
      <w:r w:rsidR="00996DBF">
        <w:rPr>
          <w:rFonts w:ascii="Times New Roman" w:hAnsi="Times New Roman" w:cs="Times New Roman"/>
          <w:sz w:val="28"/>
          <w:szCs w:val="28"/>
        </w:rPr>
        <w:t>ю</w:t>
      </w:r>
      <w:r w:rsidR="00996DBF" w:rsidRPr="00996DBF">
        <w:rPr>
          <w:rFonts w:ascii="Times New Roman" w:hAnsi="Times New Roman" w:cs="Times New Roman"/>
          <w:sz w:val="28"/>
          <w:szCs w:val="28"/>
        </w:rPr>
        <w:t>щихся к изучению предмета</w:t>
      </w:r>
      <w:r w:rsidR="0011703B">
        <w:rPr>
          <w:rFonts w:ascii="Times New Roman" w:hAnsi="Times New Roman" w:cs="Times New Roman"/>
          <w:sz w:val="28"/>
          <w:szCs w:val="28"/>
        </w:rPr>
        <w:t xml:space="preserve">, </w:t>
      </w:r>
      <w:r w:rsidR="00996DBF">
        <w:rPr>
          <w:rFonts w:ascii="Times New Roman" w:hAnsi="Times New Roman" w:cs="Times New Roman"/>
          <w:sz w:val="28"/>
          <w:szCs w:val="28"/>
        </w:rPr>
        <w:t xml:space="preserve">  и </w:t>
      </w:r>
      <w:r w:rsidR="00503185">
        <w:rPr>
          <w:rFonts w:ascii="Times New Roman" w:hAnsi="Times New Roman" w:cs="Times New Roman"/>
          <w:sz w:val="28"/>
          <w:szCs w:val="28"/>
        </w:rPr>
        <w:t xml:space="preserve"> вместе с тем </w:t>
      </w:r>
      <w:r w:rsidR="0011703B">
        <w:rPr>
          <w:rFonts w:ascii="Times New Roman" w:hAnsi="Times New Roman" w:cs="Times New Roman"/>
          <w:sz w:val="28"/>
          <w:szCs w:val="28"/>
        </w:rPr>
        <w:t xml:space="preserve">это </w:t>
      </w:r>
      <w:r w:rsidR="00503185">
        <w:rPr>
          <w:rFonts w:ascii="Times New Roman" w:hAnsi="Times New Roman" w:cs="Times New Roman"/>
          <w:sz w:val="28"/>
          <w:szCs w:val="28"/>
        </w:rPr>
        <w:t xml:space="preserve"> новые свершения, соревнования</w:t>
      </w:r>
      <w:r w:rsidR="00996DBF">
        <w:rPr>
          <w:rFonts w:ascii="Times New Roman" w:hAnsi="Times New Roman" w:cs="Times New Roman"/>
          <w:sz w:val="28"/>
          <w:szCs w:val="28"/>
        </w:rPr>
        <w:t>, чувства и эмоции</w:t>
      </w:r>
      <w:r w:rsidR="00430837" w:rsidRPr="00430837">
        <w:rPr>
          <w:rFonts w:ascii="Times New Roman" w:hAnsi="Times New Roman" w:cs="Times New Roman"/>
          <w:sz w:val="28"/>
          <w:szCs w:val="28"/>
        </w:rPr>
        <w:t>, расширение границ социума для детей с ОВЗ</w:t>
      </w:r>
      <w:r w:rsidR="00A5753C">
        <w:rPr>
          <w:rFonts w:ascii="Times New Roman" w:hAnsi="Times New Roman" w:cs="Times New Roman"/>
          <w:sz w:val="28"/>
          <w:szCs w:val="28"/>
        </w:rPr>
        <w:t xml:space="preserve"> - </w:t>
      </w:r>
      <w:r w:rsidR="00430837" w:rsidRPr="00430837">
        <w:rPr>
          <w:rFonts w:ascii="Times New Roman" w:hAnsi="Times New Roman" w:cs="Times New Roman"/>
          <w:sz w:val="28"/>
          <w:szCs w:val="28"/>
        </w:rPr>
        <w:t>ш</w:t>
      </w:r>
      <w:r w:rsidR="00996DBF">
        <w:rPr>
          <w:rFonts w:ascii="Times New Roman" w:hAnsi="Times New Roman" w:cs="Times New Roman"/>
          <w:sz w:val="28"/>
          <w:szCs w:val="28"/>
        </w:rPr>
        <w:t xml:space="preserve">аг в большую жизнь, </w:t>
      </w:r>
      <w:r w:rsidR="00430837" w:rsidRPr="00430837">
        <w:rPr>
          <w:rFonts w:ascii="Times New Roman" w:hAnsi="Times New Roman" w:cs="Times New Roman"/>
          <w:sz w:val="28"/>
          <w:szCs w:val="28"/>
        </w:rPr>
        <w:t xml:space="preserve"> подготовка к будущей самостоятельной жизнедеятельности</w:t>
      </w:r>
      <w:r w:rsidR="0011703B">
        <w:rPr>
          <w:rFonts w:ascii="Times New Roman" w:hAnsi="Times New Roman" w:cs="Times New Roman"/>
          <w:sz w:val="28"/>
          <w:szCs w:val="28"/>
        </w:rPr>
        <w:t>.</w:t>
      </w:r>
      <w:r w:rsidR="00430837" w:rsidRPr="004308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03B" w:rsidRDefault="00410799" w:rsidP="00A5753C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410799">
        <w:rPr>
          <w:rFonts w:ascii="Times New Roman" w:hAnsi="Times New Roman" w:cs="Times New Roman"/>
          <w:b/>
          <w:sz w:val="28"/>
          <w:szCs w:val="28"/>
        </w:rPr>
        <w:t>Литература и ресурсы</w:t>
      </w:r>
      <w:r w:rsidRPr="00410799">
        <w:rPr>
          <w:rFonts w:ascii="Times New Roman" w:hAnsi="Times New Roman" w:cs="Times New Roman"/>
          <w:sz w:val="28"/>
          <w:szCs w:val="28"/>
        </w:rPr>
        <w:t>:</w:t>
      </w:r>
    </w:p>
    <w:p w:rsidR="0011703B" w:rsidRDefault="006A365E" w:rsidP="008F24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10799" w:rsidRPr="00410799">
        <w:rPr>
          <w:rFonts w:ascii="Times New Roman" w:hAnsi="Times New Roman" w:cs="Times New Roman"/>
          <w:sz w:val="28"/>
          <w:szCs w:val="28"/>
        </w:rPr>
        <w:t>Образовательная система «Школа 2100». Педагогика здравого смысла / под ред. А. А. Леонт</w:t>
      </w:r>
      <w:r w:rsidR="00410799">
        <w:rPr>
          <w:rFonts w:ascii="Times New Roman" w:hAnsi="Times New Roman" w:cs="Times New Roman"/>
          <w:sz w:val="28"/>
          <w:szCs w:val="28"/>
        </w:rPr>
        <w:t xml:space="preserve">ьева. М.: </w:t>
      </w:r>
      <w:proofErr w:type="spellStart"/>
      <w:r w:rsidR="00410799" w:rsidRPr="00410799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="00410799" w:rsidRPr="00410799">
        <w:rPr>
          <w:rFonts w:ascii="Times New Roman" w:hAnsi="Times New Roman" w:cs="Times New Roman"/>
          <w:sz w:val="28"/>
          <w:szCs w:val="28"/>
        </w:rPr>
        <w:t>, 2003. С. 35.</w:t>
      </w:r>
    </w:p>
    <w:p w:rsidR="0011703B" w:rsidRDefault="006A365E" w:rsidP="008F24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1703B" w:rsidRPr="0011703B">
        <w:rPr>
          <w:rFonts w:ascii="Times New Roman" w:hAnsi="Times New Roman" w:cs="Times New Roman"/>
          <w:sz w:val="28"/>
          <w:szCs w:val="28"/>
        </w:rPr>
        <w:t>Олимпиада по курсу «Социально-</w:t>
      </w:r>
      <w:r w:rsidR="0011703B">
        <w:rPr>
          <w:rFonts w:ascii="Times New Roman" w:hAnsi="Times New Roman" w:cs="Times New Roman"/>
          <w:sz w:val="28"/>
          <w:szCs w:val="28"/>
        </w:rPr>
        <w:t xml:space="preserve">бытовая ориентировке 5-9 класс» </w:t>
      </w:r>
      <w:hyperlink r:id="rId10" w:history="1">
        <w:r w:rsidR="00E635F1" w:rsidRPr="005A0C0E">
          <w:rPr>
            <w:rStyle w:val="a5"/>
            <w:rFonts w:ascii="Times New Roman" w:hAnsi="Times New Roman" w:cs="Times New Roman"/>
            <w:sz w:val="28"/>
            <w:szCs w:val="28"/>
          </w:rPr>
          <w:t>https://cde.iro63.ru/moodle/course/view.php?id=1139</w:t>
        </w:r>
      </w:hyperlink>
    </w:p>
    <w:p w:rsidR="00E635F1" w:rsidRDefault="006A365E" w:rsidP="008F24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1703B" w:rsidRPr="0011703B">
        <w:rPr>
          <w:rFonts w:ascii="Times New Roman" w:hAnsi="Times New Roman" w:cs="Times New Roman"/>
          <w:sz w:val="28"/>
          <w:szCs w:val="28"/>
        </w:rPr>
        <w:t xml:space="preserve">Курс «Домовёнок Кузя или социально-бытовая ориентировка 5-9 классы». </w:t>
      </w:r>
      <w:hyperlink r:id="rId11" w:history="1">
        <w:r w:rsidR="00E635F1" w:rsidRPr="005A0C0E">
          <w:rPr>
            <w:rStyle w:val="a5"/>
            <w:rFonts w:ascii="Times New Roman" w:hAnsi="Times New Roman" w:cs="Times New Roman"/>
            <w:sz w:val="28"/>
            <w:szCs w:val="28"/>
          </w:rPr>
          <w:t>https://cde.iro63.ru/moodle/course/view.php?id=1117</w:t>
        </w:r>
      </w:hyperlink>
    </w:p>
    <w:p w:rsidR="00DC04C3" w:rsidRDefault="00DC04C3" w:rsidP="008F24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730">
        <w:rPr>
          <w:rFonts w:ascii="Times New Roman" w:hAnsi="Times New Roman" w:cs="Times New Roman"/>
          <w:sz w:val="28"/>
          <w:szCs w:val="28"/>
        </w:rPr>
        <w:t>4</w:t>
      </w:r>
      <w:r w:rsidR="00B37730">
        <w:rPr>
          <w:rFonts w:ascii="Times New Roman" w:hAnsi="Times New Roman" w:cs="Times New Roman"/>
          <w:sz w:val="28"/>
          <w:szCs w:val="28"/>
        </w:rPr>
        <w:t>.</w:t>
      </w:r>
      <w:r w:rsidR="00B37730" w:rsidRPr="00B37730">
        <w:t xml:space="preserve"> </w:t>
      </w:r>
      <w:r w:rsidR="00B37730" w:rsidRPr="00B37730">
        <w:rPr>
          <w:rFonts w:ascii="Times New Roman" w:hAnsi="Times New Roman" w:cs="Times New Roman"/>
          <w:sz w:val="28"/>
          <w:szCs w:val="28"/>
        </w:rPr>
        <w:t>Курс</w:t>
      </w:r>
      <w:r w:rsidR="00B37730">
        <w:t xml:space="preserve"> «</w:t>
      </w:r>
      <w:r w:rsidR="00B37730" w:rsidRPr="00B37730">
        <w:rPr>
          <w:rFonts w:ascii="Times New Roman" w:hAnsi="Times New Roman" w:cs="Times New Roman"/>
          <w:sz w:val="28"/>
          <w:szCs w:val="28"/>
        </w:rPr>
        <w:t>Подготовка младшего обслуживающего персонала</w:t>
      </w:r>
      <w:r w:rsidR="00B37730">
        <w:rPr>
          <w:rFonts w:ascii="Times New Roman" w:hAnsi="Times New Roman" w:cs="Times New Roman"/>
          <w:sz w:val="28"/>
          <w:szCs w:val="28"/>
        </w:rPr>
        <w:t>»</w:t>
      </w:r>
      <w:r w:rsidR="00B37730" w:rsidRPr="00B37730">
        <w:rPr>
          <w:rFonts w:ascii="Times New Roman" w:hAnsi="Times New Roman" w:cs="Times New Roman"/>
          <w:sz w:val="28"/>
          <w:szCs w:val="28"/>
        </w:rPr>
        <w:t>.</w:t>
      </w:r>
      <w:r w:rsidR="00B37730" w:rsidRPr="00B37730">
        <w:t xml:space="preserve"> </w:t>
      </w:r>
      <w:hyperlink r:id="rId12" w:history="1">
        <w:r w:rsidR="00E635F1" w:rsidRPr="005A0C0E">
          <w:rPr>
            <w:rStyle w:val="a5"/>
            <w:rFonts w:ascii="Times New Roman" w:hAnsi="Times New Roman" w:cs="Times New Roman"/>
            <w:sz w:val="28"/>
            <w:szCs w:val="28"/>
          </w:rPr>
          <w:t>https://cde.iro63.ru/moodle/course/view.php?id=86</w:t>
        </w:r>
      </w:hyperlink>
    </w:p>
    <w:p w:rsidR="00E635F1" w:rsidRDefault="00B37730" w:rsidP="008F24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365E">
        <w:rPr>
          <w:rFonts w:ascii="Times New Roman" w:hAnsi="Times New Roman" w:cs="Times New Roman"/>
          <w:sz w:val="28"/>
          <w:szCs w:val="28"/>
        </w:rPr>
        <w:t>.</w:t>
      </w:r>
      <w:r w:rsidR="0011703B" w:rsidRPr="0011703B">
        <w:rPr>
          <w:rFonts w:ascii="Times New Roman" w:hAnsi="Times New Roman" w:cs="Times New Roman"/>
          <w:sz w:val="28"/>
          <w:szCs w:val="28"/>
        </w:rPr>
        <w:t>Вильдина Е.А</w:t>
      </w:r>
      <w:r w:rsidR="00295403">
        <w:rPr>
          <w:rFonts w:ascii="Times New Roman" w:hAnsi="Times New Roman" w:cs="Times New Roman"/>
          <w:sz w:val="28"/>
          <w:szCs w:val="28"/>
        </w:rPr>
        <w:t>.,</w:t>
      </w:r>
      <w:r w:rsidR="0011703B" w:rsidRPr="0011703B">
        <w:t xml:space="preserve"> </w:t>
      </w:r>
      <w:r w:rsidR="0011703B" w:rsidRPr="0011703B">
        <w:rPr>
          <w:rFonts w:ascii="Times New Roman" w:hAnsi="Times New Roman" w:cs="Times New Roman"/>
          <w:sz w:val="28"/>
          <w:szCs w:val="28"/>
        </w:rPr>
        <w:t>Слепушкина А.А</w:t>
      </w:r>
      <w:r w:rsidR="0011703B">
        <w:rPr>
          <w:rFonts w:ascii="Times New Roman" w:hAnsi="Times New Roman" w:cs="Times New Roman"/>
          <w:sz w:val="28"/>
          <w:szCs w:val="28"/>
        </w:rPr>
        <w:t xml:space="preserve">. </w:t>
      </w:r>
      <w:r w:rsidR="0011703B" w:rsidRPr="0011703B">
        <w:rPr>
          <w:rFonts w:ascii="Times New Roman" w:hAnsi="Times New Roman" w:cs="Times New Roman"/>
          <w:sz w:val="28"/>
          <w:szCs w:val="28"/>
        </w:rPr>
        <w:t xml:space="preserve">Система работы по формированию цифровой компетентности </w:t>
      </w:r>
      <w:proofErr w:type="gramStart"/>
      <w:r w:rsidR="0011703B" w:rsidRPr="0011703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1703B" w:rsidRPr="0011703B">
        <w:rPr>
          <w:rFonts w:ascii="Times New Roman" w:hAnsi="Times New Roman" w:cs="Times New Roman"/>
          <w:sz w:val="28"/>
          <w:szCs w:val="28"/>
        </w:rPr>
        <w:t xml:space="preserve"> с ОВЗ</w:t>
      </w:r>
      <w:r w:rsidR="0011703B">
        <w:rPr>
          <w:rFonts w:ascii="Times New Roman" w:hAnsi="Times New Roman" w:cs="Times New Roman"/>
          <w:sz w:val="28"/>
          <w:szCs w:val="28"/>
        </w:rPr>
        <w:t>.</w:t>
      </w:r>
      <w:r w:rsidR="004107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03B" w:rsidRDefault="00410799" w:rsidP="008F243A">
      <w:pPr>
        <w:spacing w:before="240" w:line="240" w:lineRule="auto"/>
        <w:contextualSpacing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8851C3">
          <w:rPr>
            <w:rStyle w:val="a5"/>
            <w:rFonts w:ascii="Times New Roman" w:hAnsi="Times New Roman" w:cs="Times New Roman"/>
            <w:sz w:val="28"/>
            <w:szCs w:val="28"/>
          </w:rPr>
          <w:t>http://intellekt-srooi.tilda.ws/page24222741.html</w:t>
        </w:r>
      </w:hyperlink>
    </w:p>
    <w:p w:rsidR="00E635F1" w:rsidRDefault="00B37730" w:rsidP="008F24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6</w:t>
      </w:r>
      <w:r w:rsidR="00295403" w:rsidRPr="0029540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295403" w:rsidRPr="0029540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Вильдина</w:t>
      </w:r>
      <w:proofErr w:type="spellEnd"/>
      <w:r w:rsidR="00295403" w:rsidRPr="0029540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Е.А</w:t>
      </w:r>
      <w:r w:rsidR="0029540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.,</w:t>
      </w:r>
      <w:r w:rsidR="00295403" w:rsidRPr="0029540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Слепушкина А.А</w:t>
      </w:r>
      <w:r w:rsidR="0029540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.,</w:t>
      </w:r>
      <w:r w:rsidR="00295403" w:rsidRPr="0029540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29540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Фомина.</w:t>
      </w:r>
      <w:r w:rsidR="00295403" w:rsidRPr="0029540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  Использование авторских курсов на платформе MOODLE в образовательной деятельности учреждения</w:t>
      </w:r>
      <w:r w:rsidR="00DC04C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DC04C3" w:rsidRPr="00DC04C3">
        <w:rPr>
          <w:rFonts w:ascii="Times New Roman" w:hAnsi="Times New Roman" w:cs="Times New Roman"/>
          <w:sz w:val="28"/>
          <w:szCs w:val="28"/>
        </w:rPr>
        <w:t>Электронный периодический журнал</w:t>
      </w:r>
      <w:r w:rsidR="00DC04C3">
        <w:rPr>
          <w:rFonts w:ascii="Times New Roman" w:hAnsi="Times New Roman" w:cs="Times New Roman"/>
          <w:sz w:val="28"/>
          <w:szCs w:val="28"/>
        </w:rPr>
        <w:t xml:space="preserve">. </w:t>
      </w:r>
      <w:r w:rsidR="00DC04C3" w:rsidRPr="00DC04C3">
        <w:rPr>
          <w:rFonts w:ascii="Times New Roman" w:hAnsi="Times New Roman" w:cs="Times New Roman"/>
          <w:sz w:val="28"/>
          <w:szCs w:val="28"/>
        </w:rPr>
        <w:t>Пр</w:t>
      </w:r>
      <w:r w:rsidR="00DC04C3">
        <w:rPr>
          <w:rFonts w:ascii="Times New Roman" w:hAnsi="Times New Roman" w:cs="Times New Roman"/>
          <w:sz w:val="28"/>
          <w:szCs w:val="28"/>
        </w:rPr>
        <w:t xml:space="preserve">актика инклюзивного образования </w:t>
      </w:r>
      <w:r w:rsidR="00DC04C3" w:rsidRPr="00DC04C3">
        <w:rPr>
          <w:rFonts w:ascii="Times New Roman" w:hAnsi="Times New Roman" w:cs="Times New Roman"/>
          <w:sz w:val="28"/>
          <w:szCs w:val="28"/>
        </w:rPr>
        <w:t>в Самарском регион</w:t>
      </w:r>
      <w:r w:rsidR="00DC04C3">
        <w:rPr>
          <w:rFonts w:ascii="Times New Roman" w:hAnsi="Times New Roman" w:cs="Times New Roman"/>
          <w:sz w:val="28"/>
          <w:szCs w:val="28"/>
        </w:rPr>
        <w:t>е.</w:t>
      </w:r>
      <w:r w:rsidR="00DC04C3" w:rsidRPr="00DC04C3">
        <w:t xml:space="preserve"> </w:t>
      </w:r>
      <w:r w:rsidR="00DC04C3" w:rsidRPr="00DC04C3">
        <w:rPr>
          <w:rFonts w:ascii="Times New Roman" w:hAnsi="Times New Roman" w:cs="Times New Roman"/>
          <w:sz w:val="28"/>
          <w:szCs w:val="28"/>
        </w:rPr>
        <w:t>№ 06 – 2021 г</w:t>
      </w:r>
      <w:r w:rsidR="00E635F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C04C3" w:rsidRPr="00B37730" w:rsidRDefault="00B37730" w:rsidP="008F243A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4C3" w:rsidRPr="00DC04C3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http://csoso.ru/wp-content/uploads/2021/12/Журнал-№6-2021.pdf </w:t>
      </w:r>
    </w:p>
    <w:p w:rsidR="00410799" w:rsidRPr="00DC04C3" w:rsidRDefault="00410799" w:rsidP="0096041C">
      <w:pPr>
        <w:spacing w:before="240"/>
        <w:jc w:val="both"/>
        <w:rPr>
          <w:rStyle w:val="a5"/>
          <w:color w:val="auto"/>
          <w:sz w:val="28"/>
          <w:szCs w:val="28"/>
          <w:u w:val="none"/>
        </w:rPr>
      </w:pPr>
      <w:r w:rsidRPr="004107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799" w:rsidRDefault="00410799" w:rsidP="0096041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410799" w:rsidRPr="00410799" w:rsidRDefault="00410799" w:rsidP="0096041C">
      <w:pPr>
        <w:spacing w:before="240"/>
        <w:jc w:val="both"/>
      </w:pPr>
    </w:p>
    <w:p w:rsidR="0011703B" w:rsidRDefault="0011703B" w:rsidP="0096041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11703B" w:rsidRPr="00021474" w:rsidRDefault="0011703B" w:rsidP="0096041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231C3D" w:rsidRPr="00021474" w:rsidRDefault="00231C3D" w:rsidP="0096041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sectPr w:rsidR="00231C3D" w:rsidRPr="00021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C086A"/>
    <w:multiLevelType w:val="hybridMultilevel"/>
    <w:tmpl w:val="0658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D1DBB"/>
    <w:multiLevelType w:val="hybridMultilevel"/>
    <w:tmpl w:val="9470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A5AC2"/>
    <w:multiLevelType w:val="hybridMultilevel"/>
    <w:tmpl w:val="0F70B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86367"/>
    <w:multiLevelType w:val="hybridMultilevel"/>
    <w:tmpl w:val="83FE3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260CE"/>
    <w:multiLevelType w:val="hybridMultilevel"/>
    <w:tmpl w:val="2A148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FA"/>
    <w:rsid w:val="00021474"/>
    <w:rsid w:val="0011703B"/>
    <w:rsid w:val="00230E11"/>
    <w:rsid w:val="00231C3D"/>
    <w:rsid w:val="00253BF1"/>
    <w:rsid w:val="00295403"/>
    <w:rsid w:val="0032347B"/>
    <w:rsid w:val="003C6A34"/>
    <w:rsid w:val="00410799"/>
    <w:rsid w:val="00410CB4"/>
    <w:rsid w:val="00424016"/>
    <w:rsid w:val="00430837"/>
    <w:rsid w:val="004D7486"/>
    <w:rsid w:val="00503185"/>
    <w:rsid w:val="00527524"/>
    <w:rsid w:val="00576BA1"/>
    <w:rsid w:val="005E0D00"/>
    <w:rsid w:val="006376CA"/>
    <w:rsid w:val="006A365E"/>
    <w:rsid w:val="0076653D"/>
    <w:rsid w:val="00791E57"/>
    <w:rsid w:val="008F243A"/>
    <w:rsid w:val="00941C91"/>
    <w:rsid w:val="0096041C"/>
    <w:rsid w:val="00994D6E"/>
    <w:rsid w:val="00996416"/>
    <w:rsid w:val="00996DBF"/>
    <w:rsid w:val="009C56A4"/>
    <w:rsid w:val="00A55CCC"/>
    <w:rsid w:val="00A5753C"/>
    <w:rsid w:val="00A85258"/>
    <w:rsid w:val="00AD05DF"/>
    <w:rsid w:val="00B37730"/>
    <w:rsid w:val="00BE7809"/>
    <w:rsid w:val="00BF3D0B"/>
    <w:rsid w:val="00C14AE7"/>
    <w:rsid w:val="00D2389B"/>
    <w:rsid w:val="00D5450C"/>
    <w:rsid w:val="00D77347"/>
    <w:rsid w:val="00DB088E"/>
    <w:rsid w:val="00DC04C3"/>
    <w:rsid w:val="00DF34F1"/>
    <w:rsid w:val="00DF61D4"/>
    <w:rsid w:val="00E55070"/>
    <w:rsid w:val="00E635F1"/>
    <w:rsid w:val="00E746D2"/>
    <w:rsid w:val="00EF4AFA"/>
    <w:rsid w:val="00F53349"/>
    <w:rsid w:val="00F819E3"/>
    <w:rsid w:val="00FE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214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70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214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70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e.sipkro.ru/moodle/course/view.php?id=1139" TargetMode="External"/><Relationship Id="rId13" Type="http://schemas.openxmlformats.org/officeDocument/2006/relationships/hyperlink" Target="http://intellekt-srooi.tilda.ws/page24222741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de.iro63.ru/teacher/" TargetMode="External"/><Relationship Id="rId12" Type="http://schemas.openxmlformats.org/officeDocument/2006/relationships/hyperlink" Target="https://cde.iro63.ru/moodle/course/view.php?id=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epushkina@yandex.ru" TargetMode="External"/><Relationship Id="rId11" Type="http://schemas.openxmlformats.org/officeDocument/2006/relationships/hyperlink" Target="https://cde.iro63.ru/moodle/course/view.php?id=11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de.iro63.ru/moodle/course/view.php?id=11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de.iro63.ru/moodle/course/view.php?id=11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3</cp:revision>
  <dcterms:created xsi:type="dcterms:W3CDTF">2023-11-18T10:08:00Z</dcterms:created>
  <dcterms:modified xsi:type="dcterms:W3CDTF">2023-11-20T14:35:00Z</dcterms:modified>
</cp:coreProperties>
</file>