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13" w:rsidRDefault="00244713" w:rsidP="00B547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4769" w:rsidRDefault="00B54769" w:rsidP="00B547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32D4" w:rsidRDefault="009B32D4" w:rsidP="00B547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4769" w:rsidRPr="003B0DD5" w:rsidRDefault="00B54769" w:rsidP="00B54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D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B0DD5" w:rsidRDefault="003B0DD5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2143">
        <w:rPr>
          <w:rFonts w:ascii="Times New Roman" w:hAnsi="Times New Roman" w:cs="Times New Roman"/>
          <w:b/>
          <w:bCs/>
          <w:sz w:val="28"/>
          <w:szCs w:val="28"/>
        </w:rPr>
        <w:t>Социальная сеть «В Контакте», как способ конструктивного и продуктивного взаимодействия между всеми участниками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0DD5" w:rsidRDefault="0004548F" w:rsidP="0004548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Педагог-психолог</w:t>
      </w:r>
      <w:r w:rsidR="003B0DD5" w:rsidRPr="003B0DD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B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DD5" w:rsidRPr="003B0DD5">
        <w:rPr>
          <w:rFonts w:ascii="Times New Roman" w:hAnsi="Times New Roman" w:cs="Times New Roman"/>
          <w:b/>
          <w:iCs/>
          <w:sz w:val="28"/>
          <w:szCs w:val="28"/>
        </w:rPr>
        <w:t>Карновская А.В.</w:t>
      </w:r>
    </w:p>
    <w:p w:rsidR="003B0DD5" w:rsidRDefault="003B0DD5" w:rsidP="000454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B0DD5">
        <w:rPr>
          <w:rFonts w:ascii="Times New Roman" w:hAnsi="Times New Roman" w:cs="Times New Roman"/>
          <w:i/>
          <w:iCs/>
          <w:sz w:val="28"/>
          <w:szCs w:val="28"/>
        </w:rPr>
        <w:t>ГБОУ школа-инт</w:t>
      </w:r>
      <w:r w:rsidR="0004548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B0DD5">
        <w:rPr>
          <w:rFonts w:ascii="Times New Roman" w:hAnsi="Times New Roman" w:cs="Times New Roman"/>
          <w:i/>
          <w:iCs/>
          <w:sz w:val="28"/>
          <w:szCs w:val="28"/>
        </w:rPr>
        <w:t>рнат №3 г. о. Тольятти</w:t>
      </w:r>
    </w:p>
    <w:p w:rsidR="003B0DD5" w:rsidRPr="00FE2143" w:rsidRDefault="003B0DD5" w:rsidP="00045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Т. 89171242323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akarnovskaya</w:t>
      </w:r>
      <w:proofErr w:type="spellEnd"/>
      <w:r w:rsidRPr="00FE2143">
        <w:rPr>
          <w:rFonts w:ascii="Times New Roman" w:hAnsi="Times New Roman" w:cs="Times New Roman"/>
          <w:iCs/>
          <w:sz w:val="28"/>
          <w:szCs w:val="28"/>
        </w:rPr>
        <w:t>@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FE2143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B54769" w:rsidRPr="003B0DD5" w:rsidRDefault="00B54769" w:rsidP="00384E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D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54769" w:rsidRPr="003B0DD5" w:rsidRDefault="00B54769" w:rsidP="00384E2B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B54769" w:rsidRDefault="00B54769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84E2B" w:rsidRDefault="00384E2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B54769" w:rsidRPr="003B0DD5" w:rsidRDefault="00B54769" w:rsidP="00B5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769" w:rsidRDefault="00B54769" w:rsidP="00B547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769" w:rsidRDefault="00B54769" w:rsidP="00B547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7E5B" w:rsidRDefault="00C77E5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77E5B" w:rsidRDefault="00C77E5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77E5B" w:rsidRDefault="00C77E5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77E5B" w:rsidRDefault="00C77E5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77E5B" w:rsidRDefault="00C77E5B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3B0DD5" w:rsidRDefault="003B0DD5" w:rsidP="00B54769">
      <w:pPr>
        <w:spacing w:after="0"/>
        <w:jc w:val="right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553B41" w:rsidRPr="003B0DD5" w:rsidRDefault="00553B41" w:rsidP="0004548F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0DD5">
        <w:rPr>
          <w:rFonts w:ascii="Times New Roman" w:hAnsi="Times New Roman" w:cs="Times New Roman"/>
          <w:b/>
          <w:i/>
          <w:iCs/>
          <w:sz w:val="28"/>
          <w:szCs w:val="28"/>
        </w:rPr>
        <w:t>Дети нас не слышат</w:t>
      </w:r>
      <w:r w:rsidR="00B54769" w:rsidRPr="003B0DD5">
        <w:rPr>
          <w:rFonts w:ascii="Times New Roman" w:hAnsi="Times New Roman" w:cs="Times New Roman"/>
          <w:b/>
          <w:i/>
          <w:iCs/>
          <w:sz w:val="28"/>
          <w:szCs w:val="28"/>
        </w:rPr>
        <w:t>, дети на нас смотрят…</w:t>
      </w:r>
    </w:p>
    <w:p w:rsidR="00866A0A" w:rsidRPr="003B0DD5" w:rsidRDefault="003B0DD5" w:rsidP="0004548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0DD5">
        <w:rPr>
          <w:rFonts w:ascii="Times New Roman" w:hAnsi="Times New Roman" w:cs="Times New Roman"/>
          <w:b/>
          <w:i/>
          <w:iCs/>
          <w:sz w:val="28"/>
          <w:szCs w:val="28"/>
        </w:rPr>
        <w:t>Омар Хайя</w:t>
      </w:r>
      <w:r w:rsidR="0004548F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</w:p>
    <w:p w:rsidR="00866A0A" w:rsidRPr="003B0DD5" w:rsidRDefault="00B54769" w:rsidP="0004548F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климат - </w:t>
      </w:r>
      <w:r w:rsidR="00DE61AD"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это </w:t>
      </w:r>
      <w:r w:rsidRPr="003B0DD5">
        <w:rPr>
          <w:rFonts w:ascii="Times New Roman" w:hAnsi="Times New Roman" w:cs="Times New Roman"/>
          <w:bCs/>
          <w:iCs/>
          <w:sz w:val="28"/>
          <w:szCs w:val="28"/>
        </w:rPr>
        <w:t>эмоциональная окраска психологических связей членов коллектива, возникающая на основе их симпатии, совпадения характеров, общих интересов, склонностей</w:t>
      </w:r>
    </w:p>
    <w:p w:rsidR="00866A0A" w:rsidRPr="00EC2CBD" w:rsidRDefault="00B54769" w:rsidP="00EC2CBD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Составляющие благоприятного психологического климата в детском коллективе:</w:t>
      </w:r>
      <w:r w:rsidR="00DE61AD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*Совместимость</w:t>
      </w: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*Сплочён</w:t>
      </w:r>
      <w:r w:rsidR="00DE61AD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ность</w:t>
      </w:r>
      <w:r w:rsidR="00DE61AD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*Контактность</w:t>
      </w:r>
      <w:r w:rsidR="00DE61AD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*Открытость</w:t>
      </w:r>
      <w:r w:rsidR="00DE61AD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*Ответственность</w:t>
      </w: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Главное «звено», влияющее на благоприятный психологический климат в детском коллективе</w:t>
      </w:r>
      <w:r w:rsidR="0004548F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– </w:t>
      </w:r>
      <w:r w:rsidR="0004548F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эт</w:t>
      </w: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 АВТОРИТЕТНЫЙ ВЗРОСЛЫЙ и ЛИДЕР КЛАССА!</w:t>
      </w:r>
      <w:r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  <w:t>В современном обществе, зачастую, к сожалению, ГЛАВНЫМ  авторитетом для подростков становится, не взрослый (родитель, учитель), а  ИНТЕРНЕТ…</w:t>
      </w:r>
      <w:r w:rsidR="00FE2143" w:rsidRPr="00EC2CB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именно его мы решили использовать в качестве </w:t>
      </w:r>
      <w:r w:rsidR="00FE2143" w:rsidRPr="00EC2CBD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конструктивного и продуктивного взаимодействия между всеми участниками образовательного процесса</w:t>
      </w:r>
      <w:r w:rsidR="00FE2143" w:rsidRPr="00EC2C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социальной сети «В Контакте» 10 апреля 2020 года создана открытая группа «ГБОУ школа-интернат 3. Мы вместе!»</w:t>
      </w:r>
      <w:r w:rsidR="00EC2CBD" w:rsidRPr="00EC2C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hyperlink r:id="rId6" w:history="1">
        <w:r w:rsidR="00EC2CBD" w:rsidRPr="008424F2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https://vk.com/club194062112</w:t>
        </w:r>
      </w:hyperlink>
      <w:r w:rsidR="00EC2CBD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 xml:space="preserve"> </w:t>
      </w:r>
      <w:bookmarkStart w:id="0" w:name="_GoBack"/>
      <w:bookmarkEnd w:id="0"/>
    </w:p>
    <w:p w:rsidR="00FE2143" w:rsidRPr="003B0DD5" w:rsidRDefault="006D2278" w:rsidP="00FE214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данной группе специалисты школы (психологи, логопеды, дефектологи, социальные педагоги) регулярно выкладывают полезную информацию как для родителей, так и для детей… Наша задача использовать ресурсы современных интернет-технологий в конструктивно-обучающем русле, поэтому в данной открытой группе мы освещаем актуальные темы и проводим онлайн-консультации для родителей… Одна из актуальных тем стала интернет-зависимость среди детей и подростков и печальные последствия, к которым данная зависимость может привести…</w:t>
      </w:r>
    </w:p>
    <w:p w:rsidR="00866A0A" w:rsidRPr="003B0DD5" w:rsidRDefault="003B0DD5" w:rsidP="00FE214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В социальной сети В Контакте проводился опрос среди </w:t>
      </w:r>
      <w:r w:rsidR="00866A0A" w:rsidRPr="003B0DD5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</w:t>
      </w:r>
      <w:r w:rsidR="00866A0A"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gramEnd"/>
      <w:r w:rsidR="00866A0A" w:rsidRPr="003B0DD5">
        <w:rPr>
          <w:rFonts w:ascii="Times New Roman" w:hAnsi="Times New Roman" w:cs="Times New Roman"/>
          <w:bCs/>
          <w:iCs/>
          <w:sz w:val="28"/>
          <w:szCs w:val="28"/>
        </w:rPr>
        <w:t>Считаете ли Вы, что Ваш ребёнок испытывает телефонную, интернет-зависимость?...</w:t>
      </w:r>
    </w:p>
    <w:p w:rsidR="006D2278" w:rsidRDefault="006D2278" w:rsidP="006D227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4769" w:rsidRPr="003B0DD5" w:rsidRDefault="00B54769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0D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МОББИНГ, БУЛЛИНГ, КИБЕРБУЛЛИНГ.</w:t>
      </w:r>
    </w:p>
    <w:p w:rsidR="00866A0A" w:rsidRPr="003B0DD5" w:rsidRDefault="00B54769" w:rsidP="00045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Одна из форм преследования, травли, </w:t>
      </w:r>
      <w:proofErr w:type="gramStart"/>
      <w:r w:rsidRPr="003B0DD5">
        <w:rPr>
          <w:rFonts w:ascii="Times New Roman" w:hAnsi="Times New Roman" w:cs="Times New Roman"/>
          <w:sz w:val="28"/>
          <w:szCs w:val="28"/>
        </w:rPr>
        <w:t>запугивания,</w:t>
      </w:r>
      <w:r w:rsidR="002B76C5">
        <w:rPr>
          <w:rFonts w:ascii="Times New Roman" w:hAnsi="Times New Roman" w:cs="Times New Roman"/>
          <w:sz w:val="28"/>
          <w:szCs w:val="28"/>
        </w:rPr>
        <w:t xml:space="preserve"> </w:t>
      </w:r>
      <w:r w:rsidRPr="003B0DD5">
        <w:rPr>
          <w:rFonts w:ascii="Times New Roman" w:hAnsi="Times New Roman" w:cs="Times New Roman"/>
          <w:sz w:val="28"/>
          <w:szCs w:val="28"/>
        </w:rPr>
        <w:t xml:space="preserve"> насилия</w:t>
      </w:r>
      <w:proofErr w:type="gramEnd"/>
      <w:r w:rsidRPr="003B0DD5">
        <w:rPr>
          <w:rFonts w:ascii="Times New Roman" w:hAnsi="Times New Roman" w:cs="Times New Roman"/>
          <w:sz w:val="28"/>
          <w:szCs w:val="28"/>
        </w:rPr>
        <w:t xml:space="preserve"> при помощи информационно- коммуникационных технологий, а именно Интернета и мобильных телефонов, социальных сетей, электронной почты</w:t>
      </w:r>
    </w:p>
    <w:p w:rsidR="004279BF" w:rsidRPr="003B0DD5" w:rsidRDefault="00C77E5B" w:rsidP="0004548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Относительно новое понятие, заимствованное на Западе вместе с социальными сетями и чатами.</w:t>
      </w:r>
    </w:p>
    <w:p w:rsidR="00866A0A" w:rsidRPr="003B0DD5" w:rsidRDefault="00C77E5B" w:rsidP="0004548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 xml:space="preserve"> -происходит от слова «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>»- бык, отсюда родственные значения-придираться, агрессивно нападать, провоцировать, донимать</w:t>
      </w:r>
    </w:p>
    <w:p w:rsidR="002B76C5" w:rsidRDefault="002B76C5" w:rsidP="006D227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4769" w:rsidRPr="0004548F" w:rsidRDefault="00B54769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кибербуллинга</w:t>
      </w:r>
    </w:p>
    <w:p w:rsidR="004279BF" w:rsidRPr="003B0DD5" w:rsidRDefault="00C77E5B" w:rsidP="0004548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D5">
        <w:rPr>
          <w:rFonts w:ascii="Times New Roman" w:hAnsi="Times New Roman" w:cs="Times New Roman"/>
          <w:b/>
          <w:sz w:val="28"/>
          <w:szCs w:val="28"/>
        </w:rPr>
        <w:t>Анонимность и огромная аудитория;</w:t>
      </w:r>
    </w:p>
    <w:p w:rsidR="004279BF" w:rsidRPr="003B0DD5" w:rsidRDefault="00C77E5B" w:rsidP="0004548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D5">
        <w:rPr>
          <w:rFonts w:ascii="Times New Roman" w:hAnsi="Times New Roman" w:cs="Times New Roman"/>
          <w:b/>
          <w:sz w:val="28"/>
          <w:szCs w:val="28"/>
        </w:rPr>
        <w:t>Нет межличностного общения;</w:t>
      </w:r>
    </w:p>
    <w:p w:rsidR="004279BF" w:rsidRPr="003B0DD5" w:rsidRDefault="00C77E5B" w:rsidP="0004548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D5">
        <w:rPr>
          <w:rFonts w:ascii="Times New Roman" w:hAnsi="Times New Roman" w:cs="Times New Roman"/>
          <w:b/>
          <w:sz w:val="28"/>
          <w:szCs w:val="28"/>
        </w:rPr>
        <w:t>Можно на себя принять любую роль;</w:t>
      </w:r>
    </w:p>
    <w:p w:rsidR="00866A0A" w:rsidRPr="003B0DD5" w:rsidRDefault="00C77E5B" w:rsidP="0004548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D5">
        <w:rPr>
          <w:rFonts w:ascii="Times New Roman" w:hAnsi="Times New Roman" w:cs="Times New Roman"/>
          <w:b/>
          <w:sz w:val="28"/>
          <w:szCs w:val="28"/>
        </w:rPr>
        <w:t>Жертвы часто боятся рассказать о травле,</w:t>
      </w:r>
      <w:r w:rsidR="00B54769" w:rsidRPr="003B0DD5">
        <w:rPr>
          <w:rFonts w:ascii="Times New Roman" w:hAnsi="Times New Roman" w:cs="Times New Roman"/>
          <w:b/>
          <w:sz w:val="28"/>
          <w:szCs w:val="28"/>
        </w:rPr>
        <w:t xml:space="preserve"> так как могут лишиться общения.</w:t>
      </w:r>
    </w:p>
    <w:p w:rsidR="00866A0A" w:rsidRPr="0004548F" w:rsidRDefault="00866A0A" w:rsidP="000454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Cs/>
          <w:iCs/>
          <w:sz w:val="28"/>
          <w:szCs w:val="28"/>
        </w:rPr>
        <w:t>Последствия кибербуллинга</w:t>
      </w:r>
      <w:r w:rsidR="0004548F" w:rsidRPr="0004548F">
        <w:rPr>
          <w:rFonts w:ascii="Times New Roman" w:hAnsi="Times New Roman" w:cs="Times New Roman"/>
          <w:bCs/>
          <w:iCs/>
          <w:sz w:val="28"/>
          <w:szCs w:val="28"/>
        </w:rPr>
        <w:t xml:space="preserve"> могут быть очень </w:t>
      </w:r>
      <w:proofErr w:type="gramStart"/>
      <w:r w:rsidR="0004548F" w:rsidRPr="0004548F">
        <w:rPr>
          <w:rFonts w:ascii="Times New Roman" w:hAnsi="Times New Roman" w:cs="Times New Roman"/>
          <w:bCs/>
          <w:iCs/>
          <w:sz w:val="28"/>
          <w:szCs w:val="28"/>
        </w:rPr>
        <w:t xml:space="preserve">серьёзными </w:t>
      </w:r>
      <w:r w:rsidRPr="0004548F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04548F">
        <w:rPr>
          <w:rFonts w:ascii="Times New Roman" w:hAnsi="Times New Roman" w:cs="Times New Roman"/>
          <w:bCs/>
          <w:iCs/>
          <w:sz w:val="28"/>
          <w:szCs w:val="28"/>
        </w:rPr>
        <w:t xml:space="preserve"> обратите внимание на слайд…</w:t>
      </w:r>
    </w:p>
    <w:p w:rsidR="00866A0A" w:rsidRPr="003B0DD5" w:rsidRDefault="004B0726" w:rsidP="0004548F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B0DD5">
        <w:rPr>
          <w:rFonts w:ascii="Times New Roman" w:hAnsi="Times New Roman" w:cs="Times New Roman"/>
          <w:b/>
          <w:bCs/>
          <w:iCs/>
          <w:sz w:val="28"/>
          <w:szCs w:val="28"/>
        </w:rPr>
        <w:t>Хеппислепинг</w:t>
      </w:r>
      <w:proofErr w:type="spellEnd"/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769" w:rsidRPr="003B0DD5">
        <w:rPr>
          <w:rFonts w:ascii="Times New Roman" w:hAnsi="Times New Roman" w:cs="Times New Roman"/>
          <w:bCs/>
          <w:iCs/>
          <w:sz w:val="28"/>
          <w:szCs w:val="28"/>
        </w:rPr>
        <w:t>(«счастливое похлопывание»)</w:t>
      </w: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Избиение жертвы с последующим выкладыванием в Интернет для того, что бы набрать большое количество «</w:t>
      </w:r>
      <w:proofErr w:type="spellStart"/>
      <w:r w:rsidRPr="003B0DD5">
        <w:rPr>
          <w:rFonts w:ascii="Times New Roman" w:hAnsi="Times New Roman" w:cs="Times New Roman"/>
          <w:bCs/>
          <w:iCs/>
          <w:sz w:val="28"/>
          <w:szCs w:val="28"/>
        </w:rPr>
        <w:t>лайков</w:t>
      </w:r>
      <w:proofErr w:type="spellEnd"/>
      <w:r w:rsidRPr="003B0DD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E61AD"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B0726" w:rsidRPr="003B0DD5" w:rsidRDefault="004B0726" w:rsidP="0004548F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Всегда проще предотвратить неблагоприятную ситуацию, чем в </w:t>
      </w:r>
      <w:proofErr w:type="spellStart"/>
      <w:r w:rsidRPr="003B0DD5">
        <w:rPr>
          <w:rFonts w:ascii="Times New Roman" w:hAnsi="Times New Roman" w:cs="Times New Roman"/>
          <w:bCs/>
          <w:iCs/>
          <w:sz w:val="28"/>
          <w:szCs w:val="28"/>
        </w:rPr>
        <w:t>дальшейшем</w:t>
      </w:r>
      <w:proofErr w:type="spellEnd"/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решать ее последствия, а для этого нужно:</w:t>
      </w:r>
    </w:p>
    <w:p w:rsidR="004279BF" w:rsidRPr="003B0DD5" w:rsidRDefault="00C77E5B" w:rsidP="0004548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быть чутким и внимательным к каждому ребёнку;</w:t>
      </w:r>
    </w:p>
    <w:p w:rsidR="004279BF" w:rsidRPr="003B0DD5" w:rsidRDefault="00C77E5B" w:rsidP="0004548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>Не пускать ситуацию на самотёк, «дети сами разберутся со своими проблемами»… Вовремя вмешаться;</w:t>
      </w:r>
    </w:p>
    <w:p w:rsidR="004279BF" w:rsidRPr="003B0DD5" w:rsidRDefault="00C77E5B" w:rsidP="0004548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>заметив странное, необычное поведение ребёнка сообщить об этом родителям, психологу, для выяснения ситуации;</w:t>
      </w:r>
    </w:p>
    <w:p w:rsidR="00866A0A" w:rsidRPr="003B0DD5" w:rsidRDefault="00C77E5B" w:rsidP="0004548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>в случае выявления активного конфликта или кибербуллинга в классе  обратиться в школьную службу МЕДИАЦИИ (примирения)</w:t>
      </w:r>
    </w:p>
    <w:p w:rsidR="00B54769" w:rsidRPr="0004548F" w:rsidRDefault="004B0726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Обратите внимание</w:t>
      </w:r>
    </w:p>
    <w:p w:rsidR="004B0726" w:rsidRPr="003B0DD5" w:rsidRDefault="004B0726" w:rsidP="00045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Беспокойное поведение.</w:t>
      </w:r>
      <w:r w:rsidR="003B0DD5">
        <w:rPr>
          <w:rFonts w:ascii="Times New Roman" w:hAnsi="Times New Roman" w:cs="Times New Roman"/>
          <w:sz w:val="28"/>
          <w:szCs w:val="28"/>
        </w:rPr>
        <w:t xml:space="preserve"> </w:t>
      </w:r>
      <w:r w:rsidRPr="003B0DD5">
        <w:rPr>
          <w:rFonts w:ascii="Times New Roman" w:hAnsi="Times New Roman" w:cs="Times New Roman"/>
          <w:sz w:val="28"/>
          <w:szCs w:val="28"/>
        </w:rPr>
        <w:t>Даже самый замкнутый подросток будет переживать из-за происходящего и обязательно выдаст себя своим поведением.</w:t>
      </w:r>
    </w:p>
    <w:p w:rsidR="00866A0A" w:rsidRPr="003B0DD5" w:rsidRDefault="004B0726" w:rsidP="00045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Депрессия и нежелание идти в учебное заведение – самые явные признаки того, что ребенок подвергается агрессии.</w:t>
      </w:r>
    </w:p>
    <w:p w:rsidR="004B0726" w:rsidRPr="0004548F" w:rsidRDefault="004B0726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Объясните подросткам</w:t>
      </w:r>
    </w:p>
    <w:p w:rsidR="0004548F" w:rsidRPr="002B76C5" w:rsidRDefault="004B0726" w:rsidP="002B76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При общении в Интернете, они должны быть дружелюбными с другими пользователями, ни в коем случае не писать грубых слов – читать грубости </w:t>
      </w:r>
      <w:r w:rsidR="003B0DD5" w:rsidRPr="003B0DD5">
        <w:rPr>
          <w:rFonts w:ascii="Times New Roman" w:hAnsi="Times New Roman" w:cs="Times New Roman"/>
          <w:sz w:val="28"/>
          <w:szCs w:val="28"/>
        </w:rPr>
        <w:t>так же неприятно, как и слышать.</w:t>
      </w:r>
    </w:p>
    <w:p w:rsidR="004B0726" w:rsidRPr="0004548F" w:rsidRDefault="004B0726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 избежать </w:t>
      </w:r>
      <w:proofErr w:type="spellStart"/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буллинга</w:t>
      </w:r>
      <w:proofErr w:type="spellEnd"/>
    </w:p>
    <w:p w:rsidR="004B0726" w:rsidRPr="003B0DD5" w:rsidRDefault="004B0726" w:rsidP="000454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Научите детей правильно реагировать на обидные слова или действия других. </w:t>
      </w:r>
    </w:p>
    <w:p w:rsidR="004B0726" w:rsidRPr="003B0DD5" w:rsidRDefault="004B0726" w:rsidP="00045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Не стоит общаться с агрессором и тем более пытаться ответить ему тем же. </w:t>
      </w:r>
    </w:p>
    <w:p w:rsidR="00DE61AD" w:rsidRPr="003B0DD5" w:rsidRDefault="004B0726" w:rsidP="000454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Возможно, стоит вообще покинуть данный ресурс и удалить оттуда свою личную информацию, если не получается решить проблему мирным путем</w:t>
      </w:r>
      <w:r w:rsidR="003B0DD5" w:rsidRPr="003B0DD5">
        <w:rPr>
          <w:rFonts w:ascii="Times New Roman" w:hAnsi="Times New Roman" w:cs="Times New Roman"/>
          <w:sz w:val="28"/>
          <w:szCs w:val="28"/>
        </w:rPr>
        <w:t>.</w:t>
      </w:r>
    </w:p>
    <w:p w:rsidR="0004548F" w:rsidRDefault="0004548F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0726" w:rsidRPr="0004548F" w:rsidRDefault="004B0726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Профилактическая работа</w:t>
      </w:r>
    </w:p>
    <w:p w:rsidR="004B0726" w:rsidRPr="003B0DD5" w:rsidRDefault="004B0726" w:rsidP="00045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1.      Диагностический этап. Мониторинг подростков и их родителей, методы включенного наблюдения, опросники.</w:t>
      </w:r>
    </w:p>
    <w:p w:rsidR="004B0726" w:rsidRPr="003B0DD5" w:rsidRDefault="004B0726" w:rsidP="00045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2. </w:t>
      </w:r>
      <w:r w:rsidR="009B32D4" w:rsidRPr="003B0DD5">
        <w:rPr>
          <w:rFonts w:ascii="Times New Roman" w:hAnsi="Times New Roman" w:cs="Times New Roman"/>
          <w:sz w:val="28"/>
          <w:szCs w:val="28"/>
        </w:rPr>
        <w:tab/>
      </w:r>
      <w:r w:rsidRPr="003B0DD5">
        <w:rPr>
          <w:rFonts w:ascii="Times New Roman" w:hAnsi="Times New Roman" w:cs="Times New Roman"/>
          <w:sz w:val="28"/>
          <w:szCs w:val="28"/>
        </w:rPr>
        <w:t xml:space="preserve">Просветительский этап. Изготовление информационных буклетов, памяток о стратегии пресечения и профилактики 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 xml:space="preserve">, размещение профилактической информации для родителей в школьной группе в </w:t>
      </w:r>
      <w:proofErr w:type="gramStart"/>
      <w:r w:rsidRPr="003B0DD5">
        <w:rPr>
          <w:rFonts w:ascii="Times New Roman" w:hAnsi="Times New Roman" w:cs="Times New Roman"/>
          <w:sz w:val="28"/>
          <w:szCs w:val="28"/>
        </w:rPr>
        <w:t>ВК ,</w:t>
      </w:r>
      <w:proofErr w:type="gramEnd"/>
      <w:r w:rsidRPr="003B0DD5">
        <w:rPr>
          <w:rFonts w:ascii="Times New Roman" w:hAnsi="Times New Roman" w:cs="Times New Roman"/>
          <w:sz w:val="28"/>
          <w:szCs w:val="28"/>
        </w:rPr>
        <w:t xml:space="preserve"> консультирование.</w:t>
      </w:r>
    </w:p>
    <w:p w:rsidR="00256523" w:rsidRPr="003B0DD5" w:rsidRDefault="004B0726" w:rsidP="00045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3.  </w:t>
      </w:r>
      <w:r w:rsidR="009B32D4" w:rsidRPr="003B0DD5">
        <w:rPr>
          <w:rFonts w:ascii="Times New Roman" w:hAnsi="Times New Roman" w:cs="Times New Roman"/>
          <w:sz w:val="28"/>
          <w:szCs w:val="28"/>
        </w:rPr>
        <w:tab/>
      </w:r>
      <w:r w:rsidRPr="003B0DD5">
        <w:rPr>
          <w:rFonts w:ascii="Times New Roman" w:hAnsi="Times New Roman" w:cs="Times New Roman"/>
          <w:sz w:val="28"/>
          <w:szCs w:val="28"/>
        </w:rPr>
        <w:t xml:space="preserve">Групповые занятия с элементами тренинга, по программам «Живое общение», «Разожми кулак» для подростков «группы риска», ведомых, подверженных 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>.</w:t>
      </w:r>
    </w:p>
    <w:p w:rsidR="00256523" w:rsidRPr="003B0DD5" w:rsidRDefault="00256523" w:rsidP="0004548F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Регулярно в </w:t>
      </w:r>
      <w:r w:rsidR="003B0DD5"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группе В КОНТАКТЕ </w:t>
      </w:r>
      <w:proofErr w:type="spellStart"/>
      <w:r w:rsidR="003B0DD5" w:rsidRPr="003B0DD5">
        <w:rPr>
          <w:rFonts w:ascii="Times New Roman" w:hAnsi="Times New Roman" w:cs="Times New Roman"/>
          <w:bCs/>
          <w:iCs/>
          <w:sz w:val="28"/>
          <w:szCs w:val="28"/>
        </w:rPr>
        <w:t>выкладывается</w:t>
      </w:r>
      <w:r w:rsidRPr="003B0DD5">
        <w:rPr>
          <w:rFonts w:ascii="Times New Roman" w:hAnsi="Times New Roman" w:cs="Times New Roman"/>
          <w:bCs/>
          <w:iCs/>
          <w:sz w:val="28"/>
          <w:szCs w:val="28"/>
        </w:rPr>
        <w:t>профилактическая</w:t>
      </w:r>
      <w:proofErr w:type="spellEnd"/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информация для родителей.</w:t>
      </w:r>
    </w:p>
    <w:p w:rsidR="00256523" w:rsidRDefault="00256523" w:rsidP="000454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Cs/>
          <w:iCs/>
          <w:sz w:val="28"/>
          <w:szCs w:val="28"/>
        </w:rPr>
        <w:t xml:space="preserve">  В психопрофилактической работе, а также в процессе психотерапевтических бесед, часто используем текстовые,  а также  ассоциативные метафорические карты</w:t>
      </w:r>
      <w:r w:rsidR="0004548F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04548F" w:rsidRPr="003B0DD5" w:rsidRDefault="0004548F" w:rsidP="000454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0726" w:rsidRPr="0004548F" w:rsidRDefault="004B0726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Метафорические ассоциативные карты для работы в группе</w:t>
      </w:r>
    </w:p>
    <w:p w:rsidR="004B0726" w:rsidRPr="003B0DD5" w:rsidRDefault="004B0726" w:rsidP="0004548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DD5">
        <w:rPr>
          <w:rFonts w:ascii="Times New Roman" w:hAnsi="Times New Roman" w:cs="Times New Roman"/>
          <w:bCs/>
          <w:sz w:val="28"/>
          <w:szCs w:val="28"/>
        </w:rPr>
        <w:t xml:space="preserve">Метафорические ассоциативные карты «По моему хотенью» – это рисунки с русскими  сказками, созданные Николаем Михайловичем Кочергиным, одним из самых выдающихся представителей «золотого века» детской иллюстрации. И </w:t>
      </w:r>
      <w:proofErr w:type="gramStart"/>
      <w:r w:rsidRPr="003B0DD5">
        <w:rPr>
          <w:rFonts w:ascii="Times New Roman" w:hAnsi="Times New Roman" w:cs="Times New Roman"/>
          <w:bCs/>
          <w:sz w:val="28"/>
          <w:szCs w:val="28"/>
        </w:rPr>
        <w:t>дети</w:t>
      </w:r>
      <w:proofErr w:type="gram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 и взрослые, взяв в руки яркие картинки со сказочными героями, погружаются в сказку, приобщаясь к её скрытым смыслам и мощным ресурсам.</w:t>
      </w:r>
    </w:p>
    <w:p w:rsidR="004B0726" w:rsidRPr="0004548F" w:rsidRDefault="00384E2B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Метафорические ассоциативные карты для индивидуальной и групповой работы</w:t>
      </w:r>
    </w:p>
    <w:p w:rsidR="00256523" w:rsidRPr="003B0DD5" w:rsidRDefault="00384E2B" w:rsidP="0004548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DD5">
        <w:rPr>
          <w:rFonts w:ascii="Times New Roman" w:hAnsi="Times New Roman" w:cs="Times New Roman"/>
          <w:bCs/>
          <w:sz w:val="28"/>
          <w:szCs w:val="28"/>
        </w:rPr>
        <w:t xml:space="preserve">Метафорические </w:t>
      </w:r>
      <w:r w:rsidR="00DE61AD" w:rsidRPr="003B0DD5">
        <w:rPr>
          <w:rFonts w:ascii="Times New Roman" w:hAnsi="Times New Roman" w:cs="Times New Roman"/>
          <w:bCs/>
          <w:sz w:val="28"/>
          <w:szCs w:val="28"/>
        </w:rPr>
        <w:t>карты «</w:t>
      </w:r>
      <w:r w:rsidRPr="003B0DD5">
        <w:rPr>
          <w:rFonts w:ascii="Times New Roman" w:hAnsi="Times New Roman" w:cs="Times New Roman"/>
          <w:bCs/>
          <w:sz w:val="28"/>
          <w:szCs w:val="28"/>
        </w:rPr>
        <w:t>Советы от предметов» – это яркая двойная колода, одна из которых иллюстрирует предметы, которые окружают нас в повседневной жизни, а вторая призывает нас к определённым действиям. Все действия носят положительный и конструктивный характер.</w:t>
      </w:r>
    </w:p>
    <w:p w:rsidR="0004548F" w:rsidRDefault="0004548F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E2B" w:rsidRPr="003B0DD5" w:rsidRDefault="00384E2B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0DD5">
        <w:rPr>
          <w:rFonts w:ascii="Times New Roman" w:hAnsi="Times New Roman" w:cs="Times New Roman"/>
          <w:b/>
          <w:bCs/>
          <w:iCs/>
          <w:sz w:val="28"/>
          <w:szCs w:val="28"/>
        </w:rPr>
        <w:t>Метафорические ассоциативные карты для работы в группе</w:t>
      </w:r>
    </w:p>
    <w:p w:rsidR="0004548F" w:rsidRDefault="00384E2B" w:rsidP="002B76C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DD5">
        <w:rPr>
          <w:rFonts w:ascii="Times New Roman" w:hAnsi="Times New Roman" w:cs="Times New Roman"/>
          <w:bCs/>
          <w:sz w:val="28"/>
          <w:szCs w:val="28"/>
        </w:rPr>
        <w:t>Колода ассоциативных карт «Тараканы в голове» помогают в поисках запросов для терапевтических бесед… Несмотря на конкретные имена тараканов (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Капризулька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Недообнимашка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Бояшка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Агрессиус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Пессимистушка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B0DD5">
        <w:rPr>
          <w:rFonts w:ascii="Times New Roman" w:hAnsi="Times New Roman" w:cs="Times New Roman"/>
          <w:bCs/>
          <w:sz w:val="28"/>
          <w:szCs w:val="28"/>
        </w:rPr>
        <w:t>Оптимиссиус</w:t>
      </w:r>
      <w:proofErr w:type="spellEnd"/>
      <w:r w:rsidRPr="003B0DD5">
        <w:rPr>
          <w:rFonts w:ascii="Times New Roman" w:hAnsi="Times New Roman" w:cs="Times New Roman"/>
          <w:bCs/>
          <w:sz w:val="28"/>
          <w:szCs w:val="28"/>
        </w:rPr>
        <w:t xml:space="preserve">…), люди по-разному интерпретируют </w:t>
      </w:r>
      <w:r w:rsidR="00DE61AD" w:rsidRPr="003B0DD5">
        <w:rPr>
          <w:rFonts w:ascii="Times New Roman" w:hAnsi="Times New Roman" w:cs="Times New Roman"/>
          <w:bCs/>
          <w:sz w:val="28"/>
          <w:szCs w:val="28"/>
        </w:rPr>
        <w:t>их, и соотносят</w:t>
      </w:r>
      <w:r w:rsidRPr="003B0DD5">
        <w:rPr>
          <w:rFonts w:ascii="Times New Roman" w:hAnsi="Times New Roman" w:cs="Times New Roman"/>
          <w:bCs/>
          <w:sz w:val="28"/>
          <w:szCs w:val="28"/>
        </w:rPr>
        <w:t xml:space="preserve"> со своей жизнью и личностью. </w:t>
      </w:r>
    </w:p>
    <w:p w:rsidR="002B76C5" w:rsidRPr="002B76C5" w:rsidRDefault="002B76C5" w:rsidP="002B76C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E2B" w:rsidRPr="0004548F" w:rsidRDefault="00384E2B" w:rsidP="0004548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548F">
        <w:rPr>
          <w:rFonts w:ascii="Times New Roman" w:hAnsi="Times New Roman" w:cs="Times New Roman"/>
          <w:b/>
          <w:bCs/>
          <w:iCs/>
          <w:sz w:val="28"/>
          <w:szCs w:val="28"/>
        </w:rPr>
        <w:t>Наша основная задача</w:t>
      </w:r>
    </w:p>
    <w:p w:rsidR="00384E2B" w:rsidRPr="003B0DD5" w:rsidRDefault="00384E2B" w:rsidP="00045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Не запрещать, а объяснять, предупреждать об опасности.</w:t>
      </w:r>
    </w:p>
    <w:p w:rsidR="00384E2B" w:rsidRPr="003B0DD5" w:rsidRDefault="00384E2B" w:rsidP="00045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Строить доверительные отношения с детьми и подростками, чтобы в случае угрозы они не боялись и не стеснялись обращаться  к нам за помощью.</w:t>
      </w:r>
    </w:p>
    <w:p w:rsidR="00384E2B" w:rsidRPr="003B0DD5" w:rsidRDefault="00384E2B" w:rsidP="00045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 xml:space="preserve">Учить правильно реагировать на </w:t>
      </w:r>
      <w:proofErr w:type="spellStart"/>
      <w:r w:rsidRPr="003B0DD5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B0DD5">
        <w:rPr>
          <w:rFonts w:ascii="Times New Roman" w:hAnsi="Times New Roman" w:cs="Times New Roman"/>
          <w:sz w:val="28"/>
          <w:szCs w:val="28"/>
        </w:rPr>
        <w:t>, агрессию, давление.</w:t>
      </w:r>
    </w:p>
    <w:p w:rsidR="00384E2B" w:rsidRPr="003B0DD5" w:rsidRDefault="00384E2B" w:rsidP="00045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D5">
        <w:rPr>
          <w:rFonts w:ascii="Times New Roman" w:hAnsi="Times New Roman" w:cs="Times New Roman"/>
          <w:sz w:val="28"/>
          <w:szCs w:val="28"/>
        </w:rPr>
        <w:t>Освоить приемы регулирования конфликтов, в случае необходимости обращаться в школьную службу МЕДИАЦИИ (примирения).</w:t>
      </w:r>
    </w:p>
    <w:sectPr w:rsidR="00384E2B" w:rsidRPr="003B0DD5" w:rsidSect="000454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EA3"/>
    <w:multiLevelType w:val="hybridMultilevel"/>
    <w:tmpl w:val="25AEFC62"/>
    <w:lvl w:ilvl="0" w:tplc="E556AB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6A6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22E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33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E86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65A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E90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63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A81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A1F"/>
    <w:multiLevelType w:val="hybridMultilevel"/>
    <w:tmpl w:val="A4ACC83A"/>
    <w:lvl w:ilvl="0" w:tplc="DDEA1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42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0F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2B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80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2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6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C030CA"/>
    <w:multiLevelType w:val="hybridMultilevel"/>
    <w:tmpl w:val="07803142"/>
    <w:lvl w:ilvl="0" w:tplc="1F7E90E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AB2D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A7C7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EFC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2A176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ABF5A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4859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E6DB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265B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9"/>
    <w:rsid w:val="0004548F"/>
    <w:rsid w:val="00244713"/>
    <w:rsid w:val="00256523"/>
    <w:rsid w:val="002B76C5"/>
    <w:rsid w:val="00384E2B"/>
    <w:rsid w:val="003B0DD5"/>
    <w:rsid w:val="004279BF"/>
    <w:rsid w:val="004B0726"/>
    <w:rsid w:val="00553B41"/>
    <w:rsid w:val="006D2278"/>
    <w:rsid w:val="00866A0A"/>
    <w:rsid w:val="009B32D4"/>
    <w:rsid w:val="00B54769"/>
    <w:rsid w:val="00C77E5B"/>
    <w:rsid w:val="00D461FB"/>
    <w:rsid w:val="00DE61AD"/>
    <w:rsid w:val="00EC2CBD"/>
    <w:rsid w:val="00FE2143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528B"/>
  <w15:docId w15:val="{D0C542B5-FC40-413A-9A7B-743B8D45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13"/>
  </w:style>
  <w:style w:type="paragraph" w:styleId="2">
    <w:name w:val="heading 2"/>
    <w:basedOn w:val="a"/>
    <w:next w:val="a"/>
    <w:link w:val="20"/>
    <w:uiPriority w:val="9"/>
    <w:unhideWhenUsed/>
    <w:qFormat/>
    <w:rsid w:val="00EC2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D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C2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EC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4062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59E15-3DFA-4DAB-B203-1AB10254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Acer</cp:lastModifiedBy>
  <cp:revision>2</cp:revision>
  <cp:lastPrinted>2023-11-01T15:34:00Z</cp:lastPrinted>
  <dcterms:created xsi:type="dcterms:W3CDTF">2023-11-29T11:57:00Z</dcterms:created>
  <dcterms:modified xsi:type="dcterms:W3CDTF">2023-11-29T11:57:00Z</dcterms:modified>
</cp:coreProperties>
</file>