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D8F50" w14:textId="77777777" w:rsidR="007521DA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AAE">
        <w:rPr>
          <w:rFonts w:ascii="Times New Roman" w:hAnsi="Times New Roman" w:cs="Times New Roman"/>
          <w:sz w:val="28"/>
          <w:szCs w:val="28"/>
        </w:rPr>
        <w:t>Министерство образования и науки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AAE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AAE">
        <w:rPr>
          <w:rFonts w:ascii="Times New Roman" w:hAnsi="Times New Roman" w:cs="Times New Roman"/>
          <w:sz w:val="28"/>
          <w:szCs w:val="28"/>
        </w:rPr>
        <w:t>образования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AAE">
        <w:rPr>
          <w:rFonts w:ascii="Times New Roman" w:hAnsi="Times New Roman" w:cs="Times New Roman"/>
          <w:sz w:val="28"/>
          <w:szCs w:val="28"/>
        </w:rPr>
        <w:t>«Институт развития образования»</w:t>
      </w:r>
    </w:p>
    <w:p w14:paraId="015FB633" w14:textId="77777777" w:rsidR="007521DA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DD769A" w14:textId="77777777" w:rsidR="007521DA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1BD500" w14:textId="77777777" w:rsidR="007521DA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C74B40" w14:textId="77777777" w:rsidR="007521DA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9E9F9B" w14:textId="77777777" w:rsidR="007521DA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7F0FC" w14:textId="356F8229" w:rsidR="00305694" w:rsidRPr="00305694" w:rsidRDefault="007521DA" w:rsidP="003056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521DA">
        <w:rPr>
          <w:rFonts w:ascii="Times New Roman" w:hAnsi="Times New Roman" w:cs="Times New Roman"/>
          <w:b/>
          <w:sz w:val="28"/>
          <w:szCs w:val="28"/>
        </w:rPr>
        <w:t>«</w:t>
      </w:r>
      <w:r w:rsidR="00305694" w:rsidRPr="00305694">
        <w:rPr>
          <w:rFonts w:ascii="Times New Roman" w:hAnsi="Times New Roman" w:cs="Times New Roman"/>
          <w:b/>
          <w:sz w:val="28"/>
          <w:szCs w:val="28"/>
        </w:rPr>
        <w:t>Использование информационных технологий в процессе обучения детей с ограниченными возможностями здоровья»</w:t>
      </w:r>
    </w:p>
    <w:p w14:paraId="645DD07A" w14:textId="783AA5CB" w:rsidR="007521DA" w:rsidRPr="007521DA" w:rsidRDefault="00305694" w:rsidP="003056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94">
        <w:rPr>
          <w:rFonts w:ascii="Times New Roman" w:hAnsi="Times New Roman" w:cs="Times New Roman"/>
          <w:b/>
          <w:sz w:val="28"/>
          <w:szCs w:val="28"/>
        </w:rPr>
        <w:t xml:space="preserve"> (из опыта работы)</w:t>
      </w:r>
    </w:p>
    <w:bookmarkEnd w:id="0"/>
    <w:p w14:paraId="5838B771" w14:textId="77777777" w:rsidR="007521DA" w:rsidRDefault="007521DA" w:rsidP="007521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23D4D" w14:textId="77777777" w:rsidR="008B6BDA" w:rsidRDefault="008B6BDA" w:rsidP="007521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65EE2" w14:textId="77777777" w:rsidR="008B6BDA" w:rsidRPr="007521DA" w:rsidRDefault="008B6BDA" w:rsidP="007521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2C882" w14:textId="77777777" w:rsidR="007521DA" w:rsidRPr="007521DA" w:rsidRDefault="007521DA" w:rsidP="007521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21DA">
        <w:rPr>
          <w:rFonts w:ascii="Times New Roman" w:hAnsi="Times New Roman" w:cs="Times New Roman"/>
          <w:b/>
          <w:sz w:val="28"/>
          <w:szCs w:val="28"/>
        </w:rPr>
        <w:t>Зубрилкина</w:t>
      </w:r>
      <w:proofErr w:type="spellEnd"/>
      <w:r w:rsidRPr="007521DA">
        <w:rPr>
          <w:rFonts w:ascii="Times New Roman" w:hAnsi="Times New Roman" w:cs="Times New Roman"/>
          <w:b/>
          <w:sz w:val="28"/>
          <w:szCs w:val="28"/>
        </w:rPr>
        <w:t xml:space="preserve"> Евгения Сергеевна</w:t>
      </w:r>
    </w:p>
    <w:p w14:paraId="7C531D35" w14:textId="77777777" w:rsidR="007521DA" w:rsidRDefault="007521DA" w:rsidP="007521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21DA">
        <w:rPr>
          <w:rFonts w:ascii="Times New Roman" w:hAnsi="Times New Roman" w:cs="Times New Roman"/>
          <w:b/>
          <w:sz w:val="28"/>
          <w:szCs w:val="28"/>
        </w:rPr>
        <w:t>учитель начальных классов, педагог-психолог</w:t>
      </w:r>
    </w:p>
    <w:p w14:paraId="1B946F5F" w14:textId="77777777" w:rsidR="008B6BDA" w:rsidRPr="007521DA" w:rsidRDefault="008B6BDA" w:rsidP="007521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813F65" w14:textId="2A280400" w:rsidR="007521DA" w:rsidRDefault="007521DA" w:rsidP="00752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1DA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Самарской области средняя общеобразовательная школа №1 «Образовательный центр» имени 21 армии Вооруженных сил </w:t>
      </w:r>
      <w:r w:rsidR="00305694" w:rsidRPr="007521DA">
        <w:rPr>
          <w:rFonts w:ascii="Times New Roman" w:hAnsi="Times New Roman" w:cs="Times New Roman"/>
          <w:b/>
          <w:sz w:val="28"/>
          <w:szCs w:val="28"/>
        </w:rPr>
        <w:t xml:space="preserve">СССР </w:t>
      </w:r>
      <w:proofErr w:type="spellStart"/>
      <w:r w:rsidR="00305694" w:rsidRPr="007521DA">
        <w:rPr>
          <w:rFonts w:ascii="Times New Roman" w:hAnsi="Times New Roman" w:cs="Times New Roman"/>
          <w:b/>
          <w:sz w:val="28"/>
          <w:szCs w:val="28"/>
        </w:rPr>
        <w:t>п.г.т.Стройкерамика</w:t>
      </w:r>
      <w:proofErr w:type="spellEnd"/>
      <w:r w:rsidRPr="007521D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Волжский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69BBCB" w14:textId="77777777" w:rsidR="007521DA" w:rsidRPr="007521DA" w:rsidRDefault="007521DA" w:rsidP="007521DA">
      <w:pPr>
        <w:rPr>
          <w:rFonts w:ascii="Times New Roman" w:hAnsi="Times New Roman" w:cs="Times New Roman"/>
          <w:b/>
          <w:sz w:val="28"/>
          <w:szCs w:val="28"/>
        </w:rPr>
      </w:pPr>
    </w:p>
    <w:p w14:paraId="505613C4" w14:textId="77777777" w:rsidR="007521DA" w:rsidRPr="00BF3AAE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521DA">
        <w:rPr>
          <w:rFonts w:ascii="Times New Roman" w:hAnsi="Times New Roman" w:cs="Times New Roman"/>
          <w:sz w:val="28"/>
          <w:szCs w:val="28"/>
        </w:rPr>
        <w:t>zubrilkinaes@yandex.ru</w:t>
      </w:r>
    </w:p>
    <w:p w14:paraId="114128D0" w14:textId="77777777" w:rsidR="007521DA" w:rsidRDefault="007521DA" w:rsidP="007521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C77401" w14:textId="77777777" w:rsidR="00325975" w:rsidRDefault="00325975">
      <w:pPr>
        <w:rPr>
          <w:rFonts w:ascii="Times New Roman" w:hAnsi="Times New Roman" w:cs="Times New Roman"/>
          <w:sz w:val="28"/>
          <w:szCs w:val="28"/>
        </w:rPr>
      </w:pPr>
    </w:p>
    <w:p w14:paraId="7DBA05EE" w14:textId="11E13331" w:rsidR="005F391E" w:rsidRDefault="005F391E" w:rsidP="005F391E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A215191" w14:textId="77777777" w:rsidR="00305694" w:rsidRDefault="005F391E" w:rsidP="00305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B6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325">
        <w:rPr>
          <w:rFonts w:ascii="Times New Roman" w:hAnsi="Times New Roman" w:cs="Times New Roman"/>
          <w:sz w:val="28"/>
          <w:szCs w:val="28"/>
        </w:rPr>
        <w:t xml:space="preserve">В ГБОУ СОШ №1 «ОЦ» </w:t>
      </w:r>
      <w:proofErr w:type="spellStart"/>
      <w:r w:rsidRPr="00043325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0433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325">
        <w:rPr>
          <w:rFonts w:ascii="Times New Roman" w:hAnsi="Times New Roman" w:cs="Times New Roman"/>
          <w:sz w:val="28"/>
          <w:szCs w:val="28"/>
        </w:rPr>
        <w:t>Стройкерамика</w:t>
      </w:r>
      <w:proofErr w:type="spellEnd"/>
      <w:r w:rsidRPr="00043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043325">
        <w:rPr>
          <w:rFonts w:ascii="Times New Roman" w:hAnsi="Times New Roman" w:cs="Times New Roman"/>
          <w:sz w:val="28"/>
          <w:szCs w:val="28"/>
        </w:rPr>
        <w:t xml:space="preserve"> обучающихся с ОВЗ.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043325">
        <w:rPr>
          <w:rFonts w:ascii="Times New Roman" w:hAnsi="Times New Roman" w:cs="Times New Roman"/>
          <w:sz w:val="28"/>
          <w:szCs w:val="28"/>
        </w:rPr>
        <w:t xml:space="preserve"> обучающийся обучаются инклюзивно. </w:t>
      </w:r>
      <w:r>
        <w:rPr>
          <w:rFonts w:ascii="Times New Roman" w:hAnsi="Times New Roman" w:cs="Times New Roman"/>
          <w:sz w:val="28"/>
          <w:szCs w:val="28"/>
        </w:rPr>
        <w:t xml:space="preserve">Шесть </w:t>
      </w:r>
      <w:r w:rsidRPr="00043325">
        <w:rPr>
          <w:rFonts w:ascii="Times New Roman" w:hAnsi="Times New Roman" w:cs="Times New Roman"/>
          <w:sz w:val="28"/>
          <w:szCs w:val="28"/>
        </w:rPr>
        <w:t xml:space="preserve">обучающихся на дому. Из них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43325">
        <w:rPr>
          <w:rFonts w:ascii="Times New Roman" w:hAnsi="Times New Roman" w:cs="Times New Roman"/>
          <w:sz w:val="28"/>
          <w:szCs w:val="28"/>
        </w:rPr>
        <w:t xml:space="preserve"> учащихся начальной школы, для которых разработаны адаптированные основные общеобразовательные программы для обучающихся начальной школы. </w:t>
      </w:r>
      <w:r>
        <w:rPr>
          <w:rFonts w:ascii="Times New Roman" w:hAnsi="Times New Roman" w:cs="Times New Roman"/>
          <w:sz w:val="28"/>
          <w:szCs w:val="28"/>
        </w:rPr>
        <w:t>Обучающиеся нашей школы</w:t>
      </w:r>
      <w:r w:rsidRPr="00BB5DD3">
        <w:rPr>
          <w:rFonts w:ascii="Times New Roman" w:hAnsi="Times New Roman" w:cs="Times New Roman"/>
          <w:sz w:val="28"/>
          <w:szCs w:val="28"/>
        </w:rPr>
        <w:t xml:space="preserve"> имеют различные особенности развития, различную степень выраженности психофизического нарушения, различные образовательные потребности. Это предполагает разнообразие подходов к определению качества получаемого образования и </w:t>
      </w:r>
      <w:proofErr w:type="spellStart"/>
      <w:r w:rsidRPr="00BB5DD3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DD3">
        <w:rPr>
          <w:rFonts w:ascii="Times New Roman" w:hAnsi="Times New Roman" w:cs="Times New Roman"/>
          <w:sz w:val="28"/>
          <w:szCs w:val="28"/>
        </w:rPr>
        <w:t>педагогической помощи.  </w:t>
      </w:r>
      <w:r w:rsidRPr="002E6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4A421" w14:textId="5B42E198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4">
        <w:rPr>
          <w:rFonts w:ascii="Times New Roman" w:hAnsi="Times New Roman" w:cs="Times New Roman"/>
          <w:sz w:val="28"/>
          <w:szCs w:val="28"/>
        </w:rPr>
        <w:t>Информационная технология (информационные совокупность методов, производственных и программно-технологических средств, объединенных в технологическую цепочку, обеспечивающую сбор, хранение, обработку, вывод и распространение информации. Информационные технологии предназначены для снижения трудоемкости процессов использования информационных ресурсов.</w:t>
      </w:r>
    </w:p>
    <w:p w14:paraId="2FD56DB8" w14:textId="4E1D3E45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последние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говорят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о внедрении информационно-коммуникационных технологий (далее ИКТ)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процесс.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Оказалось,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что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компьютерных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играет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 xml:space="preserve">важную рольне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305694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удобстве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с компьютером,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в развитии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интеллекта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детей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адаптированных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компьютерного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уроки с использованием информационно-коммуникационных технологий. Также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тренажеров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игр,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развивающих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способности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предметного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На сегодняшний день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эффективности социализации и последующей интеграции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в современное общество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4">
        <w:rPr>
          <w:rFonts w:ascii="Times New Roman" w:hAnsi="Times New Roman" w:cs="Times New Roman"/>
          <w:sz w:val="28"/>
          <w:szCs w:val="28"/>
        </w:rPr>
        <w:t>актуальным.</w:t>
      </w:r>
    </w:p>
    <w:p w14:paraId="1EFFC02B" w14:textId="4C3F8051" w:rsidR="00305694" w:rsidRDefault="00580211" w:rsidP="00305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lastRenderedPageBreak/>
        <w:t>Одной из основных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"активное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жизни посредством использования 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технологий, технологий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и Интернета".</w:t>
      </w:r>
    </w:p>
    <w:p w14:paraId="087B9791" w14:textId="58F2CFDE" w:rsidR="00580211" w:rsidRP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Современному обществу сегодня просто необходимо использовать компьютерные технологии во всех сферах жизни, и образовательная школа должна соответствовать этим требованиям. Современный педагог, психолог и логопед в работе с обучающимися и детьми с ОВЗ, должны активно использовать компьютер в своей деятельности, потому как главная задача школы: обеспечить основным общим образованием каждого обучающегося на качественном уровне в соответствии с индивидуальными возможностями личности. Помогать адаптироваться к условиям реальной жизни, удовлетворить образовательные потребности обучающихся и их родителей.</w:t>
      </w:r>
    </w:p>
    <w:p w14:paraId="08723C91" w14:textId="77777777" w:rsidR="00580211" w:rsidRP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Преимущества ИКТ:</w:t>
      </w:r>
    </w:p>
    <w:p w14:paraId="218A4492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способствует эффективному усвоению материала, развитию памяти, воображения, творчества детей;</w:t>
      </w:r>
    </w:p>
    <w:p w14:paraId="507549DD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побуждает к поисковой и познавательной деятельности;</w:t>
      </w:r>
    </w:p>
    <w:p w14:paraId="3E9F7F4C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использование ИКТ сокращает время на трансляцию учебного материала, увеличивает объем продуктивных видов деятельности на уроке;</w:t>
      </w:r>
    </w:p>
    <w:p w14:paraId="07E3628D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дает возможности расширения использования электронных средств обучения;</w:t>
      </w:r>
    </w:p>
    <w:p w14:paraId="394869D4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позволяют увеличить восприятие материала за счет увеличения количества иллюстративного материала;</w:t>
      </w:r>
    </w:p>
    <w:p w14:paraId="2A10C31B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lastRenderedPageBreak/>
        <w:t>позволяют делать поправки во время занятия, выполнять совместную работу детей;</w:t>
      </w:r>
    </w:p>
    <w:p w14:paraId="6019BB86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дает возможность смоделировать жизненные ситуации, которые сложно показать на занятии.</w:t>
      </w:r>
    </w:p>
    <w:p w14:paraId="563BDFEA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возможности в визуализации предоставляемого материала;</w:t>
      </w:r>
    </w:p>
    <w:p w14:paraId="520A04D9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возможность создавать интересные учебные и дидактические пособия, раздаточные, оценочные и тестирующие материалы;</w:t>
      </w:r>
    </w:p>
    <w:p w14:paraId="6568E7CD" w14:textId="77777777" w:rsidR="00580211" w:rsidRPr="00580211" w:rsidRDefault="00580211" w:rsidP="0058021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возможность индивидуализации коррекционного обучения в условиях класса, обеспечения каждому ребенку адекватных лично для него темпа и способа усвоения знаний, предоставления возможности самостоятельной, продуктивной деятельности, обеспеченной градуированной помощи.</w:t>
      </w:r>
    </w:p>
    <w:p w14:paraId="04917DB1" w14:textId="761D6BB6" w:rsid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Урок с использованием современных ИКТ технологий для детей с ОВЗ решает одну из основных задач воспитания – развитие индивидуальности ученика, его способностей ориентироваться и адаптироваться в современном обществе.</w:t>
      </w:r>
    </w:p>
    <w:p w14:paraId="61BA0CD1" w14:textId="354F0C9F" w:rsid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Хочу немного рассказать о тех сервисах, которые помогают мне выстроить работу с ребенком с ОВЗ в процессе обучения.</w:t>
      </w:r>
    </w:p>
    <w:p w14:paraId="18A8E4E4" w14:textId="72E11A24" w:rsidR="00580211" w:rsidRP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211">
        <w:rPr>
          <w:rFonts w:ascii="Times New Roman" w:hAnsi="Times New Roman" w:cs="Times New Roman"/>
          <w:b/>
          <w:bCs/>
          <w:sz w:val="28"/>
          <w:szCs w:val="28"/>
        </w:rPr>
        <w:t>еТреники</w:t>
      </w:r>
      <w:proofErr w:type="spellEnd"/>
      <w:r w:rsidRPr="005802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— это онлайн-конструктор учебных тренажёров. Здесь, с помощью интернет-браузера, вы сможете конфигурировать небольшие веб-приложения — тренажёры.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 xml:space="preserve">Сервис содержит не только приложения, но и </w:t>
      </w:r>
      <w:proofErr w:type="spellStart"/>
      <w:r w:rsidRPr="00580211">
        <w:rPr>
          <w:rFonts w:ascii="Times New Roman" w:hAnsi="Times New Roman" w:cs="Times New Roman"/>
          <w:sz w:val="28"/>
          <w:szCs w:val="28"/>
        </w:rPr>
        <w:t>обучалки</w:t>
      </w:r>
      <w:proofErr w:type="spellEnd"/>
      <w:r w:rsidRPr="00580211">
        <w:rPr>
          <w:rFonts w:ascii="Times New Roman" w:hAnsi="Times New Roman" w:cs="Times New Roman"/>
          <w:sz w:val="28"/>
          <w:szCs w:val="28"/>
        </w:rPr>
        <w:t xml:space="preserve"> по работе с ними.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Каждый тренажёр получает на сайте уникальный код и доступен всем желающим. Вам остается только поделиться ссылкой.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 xml:space="preserve">Шаблоны для создания тренажёров просты и интуитивно понятны. Требуется ввод только текста, визуализацию генерирует сервис. Можно организовать обратную связь с пользователями: ввести кодовое слово для </w:t>
      </w:r>
      <w:proofErr w:type="spellStart"/>
      <w:proofErr w:type="gramStart"/>
      <w:r w:rsidRPr="00580211">
        <w:rPr>
          <w:rFonts w:ascii="Times New Roman" w:hAnsi="Times New Roman" w:cs="Times New Roman"/>
          <w:sz w:val="28"/>
          <w:szCs w:val="28"/>
        </w:rPr>
        <w:lastRenderedPageBreak/>
        <w:t>проверки,пример</w:t>
      </w:r>
      <w:proofErr w:type="spellEnd"/>
      <w:proofErr w:type="gramEnd"/>
      <w:r w:rsidRPr="00580211">
        <w:rPr>
          <w:rFonts w:ascii="Times New Roman" w:hAnsi="Times New Roman" w:cs="Times New Roman"/>
          <w:sz w:val="28"/>
          <w:szCs w:val="28"/>
        </w:rPr>
        <w:t>, задачу или вставить ссылку на мультимедийный контент или документ.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11">
        <w:rPr>
          <w:rFonts w:ascii="Times New Roman" w:hAnsi="Times New Roman" w:cs="Times New Roman"/>
          <w:sz w:val="28"/>
          <w:szCs w:val="28"/>
        </w:rPr>
        <w:t>Содержит пять типов тренажёров:</w:t>
      </w:r>
    </w:p>
    <w:p w14:paraId="2261B65A" w14:textId="77777777" w:rsidR="00580211" w:rsidRP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* "Картофан": предполагает соотнести подписи из перечня с объектами на карте, отмеченными точками при конструировании тренажёра. Возможно использовать карту без подписей, что существенно интереснее.</w:t>
      </w:r>
    </w:p>
    <w:p w14:paraId="199D6507" w14:textId="77777777" w:rsidR="00580211" w:rsidRP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* "</w:t>
      </w:r>
      <w:proofErr w:type="spellStart"/>
      <w:r w:rsidRPr="00580211">
        <w:rPr>
          <w:rFonts w:ascii="Times New Roman" w:hAnsi="Times New Roman" w:cs="Times New Roman"/>
          <w:sz w:val="28"/>
          <w:szCs w:val="28"/>
        </w:rPr>
        <w:t>Кокла</w:t>
      </w:r>
      <w:proofErr w:type="spellEnd"/>
      <w:r w:rsidRPr="00580211">
        <w:rPr>
          <w:rFonts w:ascii="Times New Roman" w:hAnsi="Times New Roman" w:cs="Times New Roman"/>
          <w:sz w:val="28"/>
          <w:szCs w:val="28"/>
        </w:rPr>
        <w:t>": необходимо распределить заданный при конструировании тренажёра набор слов по 2, 3 или 4 категориям.</w:t>
      </w:r>
    </w:p>
    <w:p w14:paraId="46397836" w14:textId="77777777" w:rsidR="00580211" w:rsidRP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* "Криптон": нужно «разгадать» слова, в которых перепутаны буквы.</w:t>
      </w:r>
    </w:p>
    <w:p w14:paraId="25C59213" w14:textId="77777777" w:rsidR="00580211" w:rsidRP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>* "</w:t>
      </w:r>
      <w:proofErr w:type="spellStart"/>
      <w:r w:rsidRPr="00580211">
        <w:rPr>
          <w:rFonts w:ascii="Times New Roman" w:hAnsi="Times New Roman" w:cs="Times New Roman"/>
          <w:sz w:val="28"/>
          <w:szCs w:val="28"/>
        </w:rPr>
        <w:t>Морфанки</w:t>
      </w:r>
      <w:proofErr w:type="spellEnd"/>
      <w:r w:rsidRPr="00580211">
        <w:rPr>
          <w:rFonts w:ascii="Times New Roman" w:hAnsi="Times New Roman" w:cs="Times New Roman"/>
          <w:sz w:val="28"/>
          <w:szCs w:val="28"/>
        </w:rPr>
        <w:t>": выполнение морфемного разбора группы слов (разбор слова по составу), заданной при конструировании тренажёра.</w:t>
      </w:r>
    </w:p>
    <w:p w14:paraId="14B05AF2" w14:textId="376807A9" w:rsidR="00580211" w:rsidRDefault="00580211" w:rsidP="005802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11">
        <w:rPr>
          <w:rFonts w:ascii="Times New Roman" w:hAnsi="Times New Roman" w:cs="Times New Roman"/>
          <w:sz w:val="28"/>
          <w:szCs w:val="28"/>
        </w:rPr>
        <w:t xml:space="preserve">* "НЛО": необходимо удалить «неправильные» или «лишние» объекты из группы. Количество групп не ограничено, при этом слов в каждой не более Ссылка на сервис: </w:t>
      </w:r>
      <w:hyperlink r:id="rId5" w:history="1">
        <w:r w:rsidRPr="00F105A1">
          <w:rPr>
            <w:rStyle w:val="a3"/>
            <w:rFonts w:ascii="Times New Roman" w:hAnsi="Times New Roman" w:cs="Times New Roman"/>
            <w:sz w:val="28"/>
            <w:szCs w:val="28"/>
          </w:rPr>
          <w:t>https://etreniki.ru/</w:t>
        </w:r>
      </w:hyperlink>
    </w:p>
    <w:p w14:paraId="7316DF9F" w14:textId="071204D6" w:rsidR="002D41CA" w:rsidRPr="002D41CA" w:rsidRDefault="002D41CA" w:rsidP="002D4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b/>
          <w:bCs/>
          <w:sz w:val="28"/>
          <w:szCs w:val="28"/>
        </w:rPr>
        <w:t>FlikTop</w:t>
      </w:r>
      <w:r w:rsidRPr="002D41CA">
        <w:rPr>
          <w:rFonts w:ascii="Times New Roman" w:hAnsi="Times New Roman" w:cs="Times New Roman"/>
          <w:sz w:val="28"/>
          <w:szCs w:val="28"/>
        </w:rPr>
        <w:t xml:space="preserve"> — это российская платформа, которая поможет вам создавать интерактивный контент.</w:t>
      </w:r>
    </w:p>
    <w:p w14:paraId="4F8DBF5C" w14:textId="77777777" w:rsidR="002D41CA" w:rsidRPr="002D41CA" w:rsidRDefault="002D41CA" w:rsidP="002D4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Есть возможность создать:</w:t>
      </w:r>
    </w:p>
    <w:p w14:paraId="0BF31C25" w14:textId="77777777" w:rsidR="002D41CA" w:rsidRPr="002D41CA" w:rsidRDefault="002D41CA" w:rsidP="002D4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* тесты</w:t>
      </w:r>
    </w:p>
    <w:p w14:paraId="088B6441" w14:textId="77777777" w:rsidR="002D41CA" w:rsidRPr="002D41CA" w:rsidRDefault="002D41CA" w:rsidP="002D4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* одностраничные сайты (статьи)</w:t>
      </w:r>
    </w:p>
    <w:p w14:paraId="6691B68D" w14:textId="77777777" w:rsidR="002D41CA" w:rsidRPr="002D41CA" w:rsidRDefault="002D41CA" w:rsidP="002D4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* коллекции документов</w:t>
      </w:r>
    </w:p>
    <w:p w14:paraId="7F152E1D" w14:textId="77777777" w:rsidR="002D41CA" w:rsidRPr="002D41CA" w:rsidRDefault="002D41CA" w:rsidP="002D4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* коллекции аудиофайлов</w:t>
      </w:r>
    </w:p>
    <w:p w14:paraId="3F2045CA" w14:textId="7D02F14A" w:rsidR="002D41CA" w:rsidRPr="002D41CA" w:rsidRDefault="002D41CA" w:rsidP="002D41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* коллекции видео</w:t>
      </w:r>
    </w:p>
    <w:p w14:paraId="2A0983F5" w14:textId="77777777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Их можно использовать в качестве домашних заданий, а также интерактивного контента для использования в классе на интерактивной доске или в качестве индивидуальных цифровых карточек для учащихся. Систему таких карточек вы можете собрать в Коллекции, которые можно легко представить онлайн курсом.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Здесь имеются также уже готовые задания, которые распределены на группы для удобного поиска.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AC0A1" w14:textId="71C63ADA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lastRenderedPageBreak/>
        <w:t xml:space="preserve">Ссылка на сервис: </w:t>
      </w:r>
      <w:hyperlink r:id="rId6" w:history="1">
        <w:r w:rsidRPr="00F105A1">
          <w:rPr>
            <w:rStyle w:val="a3"/>
            <w:rFonts w:ascii="Times New Roman" w:hAnsi="Times New Roman" w:cs="Times New Roman"/>
            <w:sz w:val="28"/>
            <w:szCs w:val="28"/>
          </w:rPr>
          <w:t>https://fliktop.com/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ECA26" w14:textId="2729D974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Для проведения уроков окружающего мира, биологии и географии может пригодится сайт с коллекцией веб-камер для наблюдения за живой природой.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В режиме реального времени можно посмотреть за обитателями в их естественной среде обитания.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7" w:history="1">
        <w:r w:rsidRPr="00F105A1">
          <w:rPr>
            <w:rStyle w:val="a3"/>
            <w:rFonts w:ascii="Times New Roman" w:hAnsi="Times New Roman" w:cs="Times New Roman"/>
            <w:sz w:val="28"/>
            <w:szCs w:val="28"/>
          </w:rPr>
          <w:t>https://explore.org/livecams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7FC74" w14:textId="44000BA4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 xml:space="preserve">Лучшие сайты для детей о науке Веб 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Ландия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41CA">
        <w:rPr>
          <w:rFonts w:ascii="Times New Roman" w:hAnsi="Times New Roman" w:cs="Times New Roman"/>
          <w:sz w:val="28"/>
          <w:szCs w:val="28"/>
        </w:rPr>
        <w:t>Имеется удобная навигация, что облегчает поиск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8" w:history="1">
        <w:r w:rsidRPr="00F105A1">
          <w:rPr>
            <w:rStyle w:val="a3"/>
            <w:rFonts w:ascii="Times New Roman" w:hAnsi="Times New Roman" w:cs="Times New Roman"/>
            <w:sz w:val="28"/>
            <w:szCs w:val="28"/>
          </w:rPr>
          <w:t>https://web-landia.ru/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0806C" w14:textId="62F9B460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Интересный сайт, где можно найти интересную информацию о науках (физика, химия, информатика</w:t>
      </w:r>
      <w:proofErr w:type="gramStart"/>
      <w:r w:rsidRPr="002D41CA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Можно посмотреть видео с опытами по этим наукам, почитать интересные статьи. В разделе библиотека можно найти учебники, сборники задач, научную и художественную литературу)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CB5C88" w14:textId="2089A5D0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</w:t>
      </w:r>
      <w:r w:rsidRPr="002D41CA">
        <w:rPr>
          <w:rFonts w:ascii="Times New Roman" w:hAnsi="Times New Roman" w:cs="Times New Roman"/>
          <w:sz w:val="28"/>
          <w:szCs w:val="28"/>
        </w:rPr>
        <w:t xml:space="preserve">ылка на сайт: </w:t>
      </w:r>
      <w:hyperlink r:id="rId9" w:history="1">
        <w:r w:rsidRPr="00F105A1">
          <w:rPr>
            <w:rStyle w:val="a3"/>
            <w:rFonts w:ascii="Times New Roman" w:hAnsi="Times New Roman" w:cs="Times New Roman"/>
            <w:sz w:val="28"/>
            <w:szCs w:val="28"/>
          </w:rPr>
          <w:t>http://virtuallab.by/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AD55B" w14:textId="14138F62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2D41CA">
        <w:rPr>
          <w:rFonts w:ascii="Times New Roman" w:hAnsi="Times New Roman" w:cs="Times New Roman"/>
          <w:sz w:val="28"/>
          <w:szCs w:val="28"/>
        </w:rPr>
        <w:t>» — гуманитарный просветительский проект, посвященный культуре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Здесь рассказывается об интересных и значимых событиях и людях в истории литературы, архитектуры, музыки, кино, театра, а также о народных традициях и памятниках нашей природы в формате просветительских статей, заметок, интервью, тестов, новостей и в любых современных интернет-форматах.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Для людей, интересующихся искусством, портал предоставляет огромный выбор мероприятий в афише, новости из мира культуры, тематические материалы и спецпроекты к значимым датам и событиям.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Помимо этого, на портале ежедневно проводится более 30 трансляций из учреждений культуры по всей стране. Также для пользователей доступно более 6 тысяч фильмов, спектаклей, лекций и концертов. Весь контент доступен бесплатно.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 xml:space="preserve">Ссылка на сайт: </w:t>
      </w:r>
      <w:hyperlink r:id="rId10" w:history="1">
        <w:r w:rsidRPr="00F105A1">
          <w:rPr>
            <w:rStyle w:val="a3"/>
            <w:rFonts w:ascii="Times New Roman" w:hAnsi="Times New Roman" w:cs="Times New Roman"/>
            <w:sz w:val="28"/>
            <w:szCs w:val="28"/>
          </w:rPr>
          <w:t>https://www.culture.ru/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A620C" w14:textId="77777777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b/>
          <w:bCs/>
          <w:sz w:val="28"/>
          <w:szCs w:val="28"/>
        </w:rPr>
        <w:t>УДОБА</w:t>
      </w:r>
      <w:r w:rsidRPr="002D41CA">
        <w:rPr>
          <w:rFonts w:ascii="Times New Roman" w:hAnsi="Times New Roman" w:cs="Times New Roman"/>
          <w:sz w:val="28"/>
          <w:szCs w:val="28"/>
        </w:rPr>
        <w:t xml:space="preserve"> - сервис бесплатного конструктора и хостинг открытых интерактивных электронных образовательных ресурсов (ЭОР).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 xml:space="preserve">Сервис позволяет создавать разнообразный интерактивный контент: от простых </w:t>
      </w:r>
      <w:r w:rsidRPr="002D41CA">
        <w:rPr>
          <w:rFonts w:ascii="Times New Roman" w:hAnsi="Times New Roman" w:cs="Times New Roman"/>
          <w:sz w:val="28"/>
          <w:szCs w:val="28"/>
        </w:rPr>
        <w:lastRenderedPageBreak/>
        <w:t xml:space="preserve">викторин, кроссвордов и 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2D41CA">
        <w:rPr>
          <w:rFonts w:ascii="Times New Roman" w:hAnsi="Times New Roman" w:cs="Times New Roman"/>
          <w:sz w:val="28"/>
          <w:szCs w:val="28"/>
        </w:rPr>
        <w:t>-карт до лент времени, интерактивных плакатов и интерактивных видео. Всего 50 типов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Отдельный интерес представляют презентации. В «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Удобе</w:t>
      </w:r>
      <w:proofErr w:type="spellEnd"/>
      <w:r w:rsidRPr="002D41CA">
        <w:rPr>
          <w:rFonts w:ascii="Times New Roman" w:hAnsi="Times New Roman" w:cs="Times New Roman"/>
          <w:sz w:val="28"/>
          <w:szCs w:val="28"/>
        </w:rPr>
        <w:t>» в них можно добавить не только изображения, видео и аудио, но и интерактивные задания разных типов.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Очень важно, что сервис:</w:t>
      </w:r>
    </w:p>
    <w:p w14:paraId="4E9940C6" w14:textId="08A3EF92" w:rsidR="002D41CA" w:rsidRPr="002D41CA" w:rsidRDefault="002D41CA" w:rsidP="002D41CA">
      <w:pPr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1) бесплатный - пользователи за использование ничего не платят;</w:t>
      </w:r>
    </w:p>
    <w:p w14:paraId="64AE7F92" w14:textId="77777777" w:rsidR="002D41CA" w:rsidRPr="002D41CA" w:rsidRDefault="002D41CA" w:rsidP="002D41CA">
      <w:pPr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2) конструктор - пользователи создают ЭОР прямо в браузере, им не нужно покупать никаких программ;</w:t>
      </w:r>
    </w:p>
    <w:p w14:paraId="44B8FE08" w14:textId="77777777" w:rsidR="002D41CA" w:rsidRPr="002D41CA" w:rsidRDefault="002D41CA" w:rsidP="002D41CA">
      <w:pPr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3) хостинг - ЭОР на сайте не только создаются, но и распространяются;</w:t>
      </w:r>
    </w:p>
    <w:p w14:paraId="12973B1E" w14:textId="77777777" w:rsidR="002D41CA" w:rsidRPr="002D41CA" w:rsidRDefault="002D41CA" w:rsidP="002D41CA">
      <w:pPr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 xml:space="preserve">4) открытые ресурсы - созданные ресурсы размещаются под открытыми лицензиями и могут быть скачаны и загружены в H5P-совместимые системы 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2D41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2D41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 w:rsidRPr="002D41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1CA">
        <w:rPr>
          <w:rFonts w:ascii="Times New Roman" w:hAnsi="Times New Roman" w:cs="Times New Roman"/>
          <w:sz w:val="28"/>
          <w:szCs w:val="28"/>
        </w:rPr>
        <w:t>Drupal</w:t>
      </w:r>
      <w:proofErr w:type="spellEnd"/>
      <w:r w:rsidRPr="002D41CA">
        <w:rPr>
          <w:rFonts w:ascii="Times New Roman" w:hAnsi="Times New Roman" w:cs="Times New Roman"/>
          <w:sz w:val="28"/>
          <w:szCs w:val="28"/>
        </w:rPr>
        <w:t xml:space="preserve"> и некоторые другие;</w:t>
      </w:r>
    </w:p>
    <w:p w14:paraId="44B0736A" w14:textId="77777777" w:rsidR="002D41CA" w:rsidRPr="002D41CA" w:rsidRDefault="002D41CA" w:rsidP="002D41CA">
      <w:pPr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5) интерактивные ресурсы - конструктор ориентирован на взаимодействие пользователей с ЭОР, что позволяет учиться с большим интересом.</w:t>
      </w:r>
    </w:p>
    <w:p w14:paraId="4D706284" w14:textId="298E75EF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sz w:val="28"/>
          <w:szCs w:val="28"/>
        </w:rPr>
        <w:t>Единственный минус сервиса, который может оттолкнуть педагогов, — немного запутанный интерфейс. Чтобы разобраться со всеми возможностями платформы, потребуется время.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41CA">
        <w:rPr>
          <w:rFonts w:ascii="Times New Roman" w:hAnsi="Times New Roman" w:cs="Times New Roman"/>
          <w:sz w:val="28"/>
          <w:szCs w:val="28"/>
        </w:rPr>
        <w:t xml:space="preserve">Ссылка на сервис: </w:t>
      </w:r>
      <w:hyperlink r:id="rId11" w:history="1">
        <w:r w:rsidRPr="00F105A1">
          <w:rPr>
            <w:rStyle w:val="a3"/>
            <w:rFonts w:ascii="Times New Roman" w:hAnsi="Times New Roman" w:cs="Times New Roman"/>
            <w:sz w:val="28"/>
            <w:szCs w:val="28"/>
          </w:rPr>
          <w:t>https://udoba.org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25D05" w14:textId="20417930" w:rsidR="002D41CA" w:rsidRDefault="002D41CA" w:rsidP="002D4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CA">
        <w:rPr>
          <w:rFonts w:ascii="Times New Roman" w:hAnsi="Times New Roman" w:cs="Times New Roman"/>
          <w:b/>
          <w:bCs/>
          <w:sz w:val="28"/>
          <w:szCs w:val="28"/>
        </w:rPr>
        <w:t>Медиатека образовательных 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CA">
        <w:rPr>
          <w:rFonts w:ascii="Times New Roman" w:hAnsi="Times New Roman" w:cs="Times New Roman"/>
          <w:sz w:val="28"/>
          <w:szCs w:val="28"/>
        </w:rPr>
        <w:t>Коллекция цифровых материалов, разработанных на основе самых популярных школьных учебников.</w:t>
      </w:r>
    </w:p>
    <w:p w14:paraId="78C22EFE" w14:textId="5F909CE2" w:rsidR="00C27AA0" w:rsidRPr="00C27AA0" w:rsidRDefault="00C27AA0" w:rsidP="00C27AA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AA0">
        <w:rPr>
          <w:rFonts w:ascii="Times New Roman" w:hAnsi="Times New Roman" w:cs="Times New Roman"/>
          <w:b/>
          <w:bCs/>
          <w:sz w:val="28"/>
          <w:szCs w:val="28"/>
        </w:rPr>
        <w:t xml:space="preserve">Создаем интерактивные задания в сервисе </w:t>
      </w:r>
      <w:hyperlink r:id="rId12" w:history="1">
        <w:r w:rsidRPr="00F105A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https://learningapps.org/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D2E4A2" w14:textId="10481E36" w:rsidR="002D41CA" w:rsidRDefault="00C27AA0" w:rsidP="00C27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27AA0">
        <w:rPr>
          <w:rFonts w:ascii="Times New Roman" w:hAnsi="Times New Roman" w:cs="Times New Roman"/>
          <w:sz w:val="28"/>
          <w:szCs w:val="28"/>
        </w:rPr>
        <w:t xml:space="preserve">ля поддержки обучения и процесса преподавания с помощью интерактивных модулей. Существующие модули могут быть непосредственно включены в содержание обучения, а также их можно изменять или создавать в оперативном режиме. Целью является также собрание интерактивных блоков и возможность сделать их общедоступным. Такие блоки (так называемые приложения или упражнения) не включены по этой причине ни в какие программы или конкретные сценарии. Они имеют свою ценность, а именно - интерактивность. Созданные приложения можно </w:t>
      </w:r>
      <w:r w:rsidRPr="00C27AA0">
        <w:rPr>
          <w:rFonts w:ascii="Times New Roman" w:hAnsi="Times New Roman" w:cs="Times New Roman"/>
          <w:sz w:val="28"/>
          <w:szCs w:val="28"/>
        </w:rPr>
        <w:lastRenderedPageBreak/>
        <w:t>сохранять в коллекции, встраивать в страницы блогов и сайтов. Так же ими можно делиться в социальных сетях и по ссылкам.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Возможно, вы сделаете проверочный кроссворд или создадите игру для проверки достижений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BBC493" w14:textId="7C32FFA0" w:rsidR="00C27AA0" w:rsidRDefault="00C27AA0" w:rsidP="00C27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AA0">
        <w:rPr>
          <w:rFonts w:ascii="Times New Roman" w:hAnsi="Times New Roman" w:cs="Times New Roman"/>
          <w:b/>
          <w:bCs/>
          <w:sz w:val="28"/>
          <w:szCs w:val="28"/>
        </w:rPr>
        <w:t>Trello</w:t>
      </w:r>
      <w:proofErr w:type="spellEnd"/>
      <w:r w:rsidRPr="00C27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 xml:space="preserve">— это интересная система, построенная на карточках. Основным преимуществом </w:t>
      </w:r>
      <w:proofErr w:type="spellStart"/>
      <w:r w:rsidRPr="00C27AA0">
        <w:rPr>
          <w:rFonts w:ascii="Times New Roman" w:hAnsi="Times New Roman" w:cs="Times New Roman"/>
          <w:sz w:val="28"/>
          <w:szCs w:val="28"/>
        </w:rPr>
        <w:t>Trello</w:t>
      </w:r>
      <w:proofErr w:type="spellEnd"/>
      <w:r w:rsidRPr="00C27AA0">
        <w:rPr>
          <w:rFonts w:ascii="Times New Roman" w:hAnsi="Times New Roman" w:cs="Times New Roman"/>
          <w:sz w:val="28"/>
          <w:szCs w:val="28"/>
        </w:rPr>
        <w:t xml:space="preserve"> является возможность видеть несколько одновременно запущенных проектов и их состояние в текущий момент времени. Карточки имеют множество возможностей. Вы в них можете проводить обсуждения, голосования, загружать файлы данных, задавать дедлайны, назначать текстовые и цветовые метки. Чтобы к любой задаче назначить исполнителя, нужно в карточку выбрать его из списка вашей команды проекта или просто справа перетащить на задачу аватар этого участника. Важно заметить, что все члены рабочей группы видят в реальном времени изменения, вносимые в проект, и могут наблюдать состояния друг друга так же в реальном времени — онлайн или офлайн, смотрит на проект или нет в настоящий момент.</w:t>
      </w:r>
    </w:p>
    <w:p w14:paraId="4B85A592" w14:textId="22005FF2" w:rsidR="00C27AA0" w:rsidRDefault="00C27AA0" w:rsidP="00C27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AA0">
        <w:rPr>
          <w:rFonts w:ascii="Times New Roman" w:hAnsi="Times New Roman" w:cs="Times New Roman"/>
          <w:sz w:val="28"/>
          <w:szCs w:val="28"/>
        </w:rPr>
        <w:t>Необходимость использования ИКТ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учебном процессе </w:t>
      </w:r>
      <w:r w:rsidRPr="00C27AA0">
        <w:rPr>
          <w:rFonts w:ascii="Times New Roman" w:hAnsi="Times New Roman" w:cs="Times New Roman"/>
          <w:sz w:val="28"/>
          <w:szCs w:val="28"/>
        </w:rPr>
        <w:t>неоспорима.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C27A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27AA0">
        <w:rPr>
          <w:rFonts w:ascii="Times New Roman" w:hAnsi="Times New Roman" w:cs="Times New Roman"/>
          <w:sz w:val="28"/>
          <w:szCs w:val="28"/>
        </w:rPr>
        <w:t>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совместную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работу,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разрабатывать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выбирать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лучшие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варианты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учебной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Компьютерные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осваивать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новое. Развитие мотивации, 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социализации.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причина необходимости использования ИКТ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детей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-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их психологическими, эмоциональными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 физиологическими особенностями.</w:t>
      </w:r>
    </w:p>
    <w:p w14:paraId="028CFC69" w14:textId="48ADC90E" w:rsidR="00A94D0A" w:rsidRDefault="00C27AA0" w:rsidP="00C27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AA0">
        <w:rPr>
          <w:rFonts w:ascii="Times New Roman" w:hAnsi="Times New Roman" w:cs="Times New Roman"/>
          <w:sz w:val="28"/>
          <w:szCs w:val="28"/>
        </w:rPr>
        <w:t>Таким образом, анализируя свою практику,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гу </w:t>
      </w:r>
      <w:r w:rsidRPr="00C27AA0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вывод, что использование ИКТ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с ОВЗ</w:t>
      </w:r>
      <w:r w:rsidR="00A94D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62509" w14:textId="75BC0236" w:rsidR="00C27AA0" w:rsidRPr="00C27AA0" w:rsidRDefault="00A94D0A" w:rsidP="00C27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AA0" w:rsidRPr="00C27AA0">
        <w:rPr>
          <w:rFonts w:ascii="Times New Roman" w:hAnsi="Times New Roman" w:cs="Times New Roman"/>
          <w:sz w:val="28"/>
          <w:szCs w:val="28"/>
        </w:rPr>
        <w:t>повышает качество образования, активизирует творческий потенциал учащихся и педагогов и улучшает качество образования:</w:t>
      </w:r>
    </w:p>
    <w:p w14:paraId="0397768E" w14:textId="77777777" w:rsidR="00C27AA0" w:rsidRPr="00C27AA0" w:rsidRDefault="00C27AA0" w:rsidP="00C27A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AF48C" w14:textId="77777777" w:rsidR="00C27AA0" w:rsidRDefault="00C27AA0" w:rsidP="00A94D0A">
      <w:pPr>
        <w:jc w:val="both"/>
        <w:rPr>
          <w:rFonts w:ascii="Times New Roman" w:hAnsi="Times New Roman" w:cs="Times New Roman"/>
          <w:sz w:val="28"/>
          <w:szCs w:val="28"/>
        </w:rPr>
      </w:pPr>
      <w:r w:rsidRPr="00C27AA0">
        <w:rPr>
          <w:rFonts w:ascii="Times New Roman" w:hAnsi="Times New Roman" w:cs="Times New Roman"/>
          <w:sz w:val="28"/>
          <w:szCs w:val="28"/>
        </w:rPr>
        <w:t>-повышает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активизирует творческий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 xml:space="preserve">педагогов: </w:t>
      </w:r>
    </w:p>
    <w:p w14:paraId="31B5AC54" w14:textId="0D2E38D1" w:rsidR="00C27AA0" w:rsidRPr="00C27AA0" w:rsidRDefault="00C27AA0" w:rsidP="00A94D0A">
      <w:pPr>
        <w:jc w:val="both"/>
        <w:rPr>
          <w:rFonts w:ascii="Times New Roman" w:hAnsi="Times New Roman" w:cs="Times New Roman"/>
          <w:sz w:val="28"/>
          <w:szCs w:val="28"/>
        </w:rPr>
      </w:pPr>
      <w:r w:rsidRPr="00C27AA0">
        <w:rPr>
          <w:rFonts w:ascii="Times New Roman" w:hAnsi="Times New Roman" w:cs="Times New Roman"/>
          <w:sz w:val="28"/>
          <w:szCs w:val="28"/>
        </w:rPr>
        <w:t>-повышает качество образования и активизирует творческий потенциал учащихся и педагогов,</w:t>
      </w:r>
    </w:p>
    <w:p w14:paraId="1D0DFE5B" w14:textId="549D8025" w:rsidR="00C27AA0" w:rsidRPr="00C27AA0" w:rsidRDefault="00C27AA0" w:rsidP="00A94D0A">
      <w:pPr>
        <w:jc w:val="both"/>
        <w:rPr>
          <w:rFonts w:ascii="Times New Roman" w:hAnsi="Times New Roman" w:cs="Times New Roman"/>
          <w:sz w:val="28"/>
          <w:szCs w:val="28"/>
        </w:rPr>
      </w:pPr>
      <w:r w:rsidRPr="00C27AA0">
        <w:rPr>
          <w:rFonts w:ascii="Times New Roman" w:hAnsi="Times New Roman" w:cs="Times New Roman"/>
          <w:sz w:val="28"/>
          <w:szCs w:val="28"/>
        </w:rPr>
        <w:t>-повышает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познавательный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интерес к предмету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мотивацию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обучению,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уровень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культуры</w:t>
      </w:r>
    </w:p>
    <w:p w14:paraId="330956E3" w14:textId="77777777" w:rsidR="00A94D0A" w:rsidRDefault="00C27AA0" w:rsidP="00A94D0A">
      <w:pPr>
        <w:jc w:val="both"/>
        <w:rPr>
          <w:rFonts w:ascii="Times New Roman" w:hAnsi="Times New Roman" w:cs="Times New Roman"/>
          <w:sz w:val="28"/>
          <w:szCs w:val="28"/>
        </w:rPr>
      </w:pPr>
      <w:r w:rsidRPr="00C27AA0">
        <w:rPr>
          <w:rFonts w:ascii="Times New Roman" w:hAnsi="Times New Roman" w:cs="Times New Roman"/>
          <w:sz w:val="28"/>
          <w:szCs w:val="28"/>
        </w:rPr>
        <w:t>-качество</w:t>
      </w:r>
      <w:r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C27AA0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27AA0">
        <w:rPr>
          <w:rFonts w:ascii="Times New Roman" w:hAnsi="Times New Roman" w:cs="Times New Roman"/>
          <w:sz w:val="28"/>
          <w:szCs w:val="28"/>
        </w:rPr>
        <w:t>и разнообразие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A0">
        <w:rPr>
          <w:rFonts w:ascii="Times New Roman" w:hAnsi="Times New Roman" w:cs="Times New Roman"/>
          <w:sz w:val="28"/>
          <w:szCs w:val="28"/>
        </w:rPr>
        <w:t>форм,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3B99B" w14:textId="432664F6" w:rsidR="00C27AA0" w:rsidRDefault="00A94D0A" w:rsidP="00A94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AA0">
        <w:rPr>
          <w:rFonts w:ascii="Times New Roman" w:hAnsi="Times New Roman" w:cs="Times New Roman"/>
          <w:sz w:val="28"/>
          <w:szCs w:val="28"/>
        </w:rPr>
        <w:t>самостоятельность на уроках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C0E34" w14:textId="781DC9E3" w:rsidR="00A94D0A" w:rsidRDefault="00A94D0A" w:rsidP="00A94D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A94D0A">
        <w:rPr>
          <w:rFonts w:ascii="Times New Roman" w:hAnsi="Times New Roman" w:cs="Times New Roman"/>
          <w:sz w:val="28"/>
          <w:szCs w:val="28"/>
        </w:rPr>
        <w:t>хотелось бы заметить, что эффективность использования ИКТ ощутимая. Меня радуют успехи моих учеников, их желание и готовность учиться, познавать, а это главное в обучении. Им интересно! А интерес – двигатель познания.</w:t>
      </w:r>
    </w:p>
    <w:p w14:paraId="006B234E" w14:textId="77777777" w:rsidR="00A94D0A" w:rsidRPr="00C27AA0" w:rsidRDefault="00A94D0A" w:rsidP="00A94D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545344" w14:textId="77777777" w:rsidR="00C27AA0" w:rsidRPr="00C27AA0" w:rsidRDefault="00C27AA0" w:rsidP="00A94D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F2478" w14:textId="77777777" w:rsidR="002D41CA" w:rsidRDefault="002D41CA" w:rsidP="00A94D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85FA7" w14:textId="29FA6CF3" w:rsidR="00305694" w:rsidRDefault="00305694" w:rsidP="00A94D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32739B" w14:textId="3589C62B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8436B1" w14:textId="4832DA53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EE7A91" w14:textId="14E0FEDF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E5D99" w14:textId="54796CFB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56AE14" w14:textId="05610764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653DCC" w14:textId="2500BD56" w:rsidR="00305694" w:rsidRDefault="00305694" w:rsidP="0030569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388F09" w14:textId="2062F553" w:rsidR="00CB564F" w:rsidRDefault="00CB564F" w:rsidP="00CB564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6A224F" w14:textId="77777777" w:rsidR="00B311F8" w:rsidRPr="00CB564F" w:rsidRDefault="00B311F8" w:rsidP="00CB564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42FC6" w14:textId="77777777" w:rsidR="00CB564F" w:rsidRPr="00CB564F" w:rsidRDefault="00CB564F" w:rsidP="00CB564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56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14:paraId="3FA1D84F" w14:textId="2FA6E941" w:rsidR="00A94D0A" w:rsidRPr="00A94D0A" w:rsidRDefault="00A94D0A" w:rsidP="00A94D0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4D0A">
        <w:rPr>
          <w:rFonts w:ascii="Times New Roman" w:hAnsi="Times New Roman" w:cs="Times New Roman"/>
          <w:bCs/>
          <w:sz w:val="28"/>
          <w:szCs w:val="28"/>
        </w:rPr>
        <w:t>1. Гончарова Е.Н., Кукушкина О.И. Ребенок с особыми образовательными потребностями // Альманах Института коррекционной педагогики РАО. 2002.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4D0A">
        <w:rPr>
          <w:rFonts w:ascii="Times New Roman" w:hAnsi="Times New Roman" w:cs="Times New Roman"/>
          <w:bCs/>
          <w:sz w:val="28"/>
          <w:szCs w:val="28"/>
        </w:rPr>
        <w:t>Вып</w:t>
      </w:r>
      <w:proofErr w:type="spellEnd"/>
      <w:r w:rsidRPr="00A94D0A">
        <w:rPr>
          <w:rFonts w:ascii="Times New Roman" w:hAnsi="Times New Roman" w:cs="Times New Roman"/>
          <w:bCs/>
          <w:sz w:val="28"/>
          <w:szCs w:val="28"/>
        </w:rPr>
        <w:t>. № 5.</w:t>
      </w:r>
    </w:p>
    <w:p w14:paraId="3EF42B76" w14:textId="2AF0E5F2" w:rsidR="00A94D0A" w:rsidRPr="00A94D0A" w:rsidRDefault="00A94D0A" w:rsidP="00A94D0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4D0A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A94D0A">
        <w:rPr>
          <w:rFonts w:ascii="Times New Roman" w:hAnsi="Times New Roman" w:cs="Times New Roman"/>
          <w:bCs/>
          <w:sz w:val="28"/>
          <w:szCs w:val="28"/>
        </w:rPr>
        <w:t>Королевская</w:t>
      </w:r>
      <w:proofErr w:type="gramEnd"/>
      <w:r w:rsidRPr="00A94D0A">
        <w:rPr>
          <w:rFonts w:ascii="Times New Roman" w:hAnsi="Times New Roman" w:cs="Times New Roman"/>
          <w:bCs/>
          <w:sz w:val="28"/>
          <w:szCs w:val="28"/>
        </w:rPr>
        <w:t xml:space="preserve"> Т. К. Компьютерные интерактивные технологии и устная речь как средство коммуникации: достижения и поиск // Дефектология. 1998. № 1. </w:t>
      </w:r>
    </w:p>
    <w:p w14:paraId="280014C9" w14:textId="24173FA2" w:rsidR="00CB564F" w:rsidRDefault="00A94D0A" w:rsidP="00A94D0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4D0A">
        <w:rPr>
          <w:rFonts w:ascii="Times New Roman" w:hAnsi="Times New Roman" w:cs="Times New Roman"/>
          <w:bCs/>
          <w:sz w:val="28"/>
          <w:szCs w:val="28"/>
        </w:rPr>
        <w:t xml:space="preserve">3. Кукушкина О.И. Применение информационных технологий в специальном образовании // Специальное образование: состояние, перспективы развития. Тематическое приложение к журналу «Вестник образования». 2003. № 3. </w:t>
      </w:r>
    </w:p>
    <w:p w14:paraId="128B061E" w14:textId="4DED5D20" w:rsidR="00A94D0A" w:rsidRPr="004F62A3" w:rsidRDefault="00A94D0A" w:rsidP="00A94D0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A94D0A">
        <w:rPr>
          <w:rFonts w:ascii="Times New Roman" w:hAnsi="Times New Roman" w:cs="Times New Roman"/>
          <w:bCs/>
          <w:sz w:val="28"/>
          <w:szCs w:val="28"/>
        </w:rPr>
        <w:t xml:space="preserve">Ковалёва А. Г. Использование информационно-компьютерных технологий при обучении в начальной школе. 2006    </w:t>
      </w:r>
    </w:p>
    <w:p w14:paraId="262A27F5" w14:textId="77777777" w:rsidR="004F62A3" w:rsidRPr="004F62A3" w:rsidRDefault="004F62A3" w:rsidP="004F62A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4B99AD" w14:textId="77777777" w:rsidR="004F62A3" w:rsidRPr="004F62A3" w:rsidRDefault="004F62A3" w:rsidP="004F62A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535A1E" w14:textId="77777777" w:rsidR="004F62A3" w:rsidRPr="004F62A3" w:rsidRDefault="004F62A3" w:rsidP="004F62A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B4E352" w14:textId="77777777" w:rsidR="004F62A3" w:rsidRDefault="004F62A3" w:rsidP="005F39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81CA5C" w14:textId="77777777" w:rsidR="005F391E" w:rsidRPr="005F391E" w:rsidRDefault="005F391E" w:rsidP="005F39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3CFD52" w14:textId="77777777" w:rsidR="005F391E" w:rsidRDefault="005F391E" w:rsidP="005F39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EFAB9" w14:textId="77777777" w:rsidR="005F391E" w:rsidRPr="00043325" w:rsidRDefault="005F391E" w:rsidP="005F39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54D12" w14:textId="77777777" w:rsidR="005F391E" w:rsidRPr="00ED78D9" w:rsidRDefault="005F391E" w:rsidP="005F39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1A786A" w14:textId="77777777" w:rsidR="00325975" w:rsidRPr="007521DA" w:rsidRDefault="005F391E" w:rsidP="005F39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325975" w:rsidRPr="007521DA" w:rsidSect="00CB564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34A93"/>
    <w:multiLevelType w:val="hybridMultilevel"/>
    <w:tmpl w:val="4056A0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015916"/>
    <w:multiLevelType w:val="multilevel"/>
    <w:tmpl w:val="C8E8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B43"/>
    <w:rsid w:val="002A1893"/>
    <w:rsid w:val="002D41CA"/>
    <w:rsid w:val="00305694"/>
    <w:rsid w:val="00325975"/>
    <w:rsid w:val="003A0D94"/>
    <w:rsid w:val="004411D0"/>
    <w:rsid w:val="004F62A3"/>
    <w:rsid w:val="00580211"/>
    <w:rsid w:val="005F391E"/>
    <w:rsid w:val="007521DA"/>
    <w:rsid w:val="00791B43"/>
    <w:rsid w:val="008B6BDA"/>
    <w:rsid w:val="00A94D0A"/>
    <w:rsid w:val="00B311F8"/>
    <w:rsid w:val="00C27AA0"/>
    <w:rsid w:val="00C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53F3"/>
  <w15:docId w15:val="{0BD657EF-EB03-4A82-8ECA-3C0DB971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2A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landi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plore.org/livecams" TargetMode="External"/><Relationship Id="rId12" Type="http://schemas.openxmlformats.org/officeDocument/2006/relationships/hyperlink" Target="https://learningapp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ktop.com/" TargetMode="External"/><Relationship Id="rId11" Type="http://schemas.openxmlformats.org/officeDocument/2006/relationships/hyperlink" Target="https://udoba.org" TargetMode="External"/><Relationship Id="rId5" Type="http://schemas.openxmlformats.org/officeDocument/2006/relationships/hyperlink" Target="https://etreniki.ru/" TargetMode="External"/><Relationship Id="rId10" Type="http://schemas.openxmlformats.org/officeDocument/2006/relationships/hyperlink" Target="https://www.cultu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rtuallab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Евгения</cp:lastModifiedBy>
  <cp:revision>6</cp:revision>
  <dcterms:created xsi:type="dcterms:W3CDTF">2022-11-28T13:15:00Z</dcterms:created>
  <dcterms:modified xsi:type="dcterms:W3CDTF">2023-12-02T18:53:00Z</dcterms:modified>
</cp:coreProperties>
</file>