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30" w:rsidRPr="005A4C44" w:rsidRDefault="00743F41" w:rsidP="00C26C8F">
      <w:pPr>
        <w:spacing w:after="0" w:line="360" w:lineRule="auto"/>
        <w:ind w:left="454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4C5" w:rsidRPr="005A4C44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4934C5" w:rsidRPr="005A4C44">
        <w:rPr>
          <w:rFonts w:ascii="Times New Roman" w:hAnsi="Times New Roman" w:cs="Times New Roman"/>
          <w:b/>
          <w:sz w:val="28"/>
          <w:szCs w:val="28"/>
        </w:rPr>
        <w:t>Связанные</w:t>
      </w:r>
      <w:proofErr w:type="gramEnd"/>
      <w:r w:rsidR="004934C5" w:rsidRPr="005A4C44">
        <w:rPr>
          <w:rFonts w:ascii="Times New Roman" w:hAnsi="Times New Roman" w:cs="Times New Roman"/>
          <w:b/>
          <w:sz w:val="28"/>
          <w:szCs w:val="28"/>
        </w:rPr>
        <w:t xml:space="preserve"> одной сетью.</w:t>
      </w:r>
    </w:p>
    <w:p w:rsidR="00857D42" w:rsidRDefault="00857D42" w:rsidP="00C26C8F">
      <w:pPr>
        <w:spacing w:after="0" w:line="360" w:lineRule="auto"/>
        <w:ind w:left="454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C44">
        <w:rPr>
          <w:rFonts w:ascii="Times New Roman" w:hAnsi="Times New Roman" w:cs="Times New Roman"/>
          <w:b/>
          <w:sz w:val="28"/>
          <w:szCs w:val="28"/>
        </w:rPr>
        <w:t>Работа с родителями детей ОВЗ в дистанционном формате</w:t>
      </w:r>
      <w:r w:rsidR="004934C5" w:rsidRPr="005A4C44">
        <w:rPr>
          <w:rFonts w:ascii="Times New Roman" w:hAnsi="Times New Roman" w:cs="Times New Roman"/>
          <w:b/>
          <w:sz w:val="28"/>
          <w:szCs w:val="28"/>
        </w:rPr>
        <w:t>»</w:t>
      </w:r>
    </w:p>
    <w:p w:rsidR="00743F41" w:rsidRPr="00743F41" w:rsidRDefault="00743F41" w:rsidP="00743F41">
      <w:pPr>
        <w:spacing w:after="0" w:line="360" w:lineRule="auto"/>
        <w:ind w:left="454" w:right="4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3F41">
        <w:rPr>
          <w:rFonts w:ascii="Times New Roman" w:hAnsi="Times New Roman" w:cs="Times New Roman"/>
          <w:b/>
          <w:sz w:val="28"/>
          <w:szCs w:val="28"/>
        </w:rPr>
        <w:t>Романова Елена Анатольевна,</w:t>
      </w:r>
    </w:p>
    <w:p w:rsidR="00743F41" w:rsidRDefault="00743F41" w:rsidP="00743F41">
      <w:pPr>
        <w:spacing w:after="0" w:line="360" w:lineRule="auto"/>
        <w:ind w:left="454" w:right="4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3F41">
        <w:rPr>
          <w:rFonts w:ascii="Times New Roman" w:hAnsi="Times New Roman" w:cs="Times New Roman"/>
          <w:b/>
          <w:sz w:val="28"/>
          <w:szCs w:val="28"/>
        </w:rPr>
        <w:t>ГБОУ СОШ №1 «ОЦ» ж.-д. ст. Шентала</w:t>
      </w:r>
    </w:p>
    <w:p w:rsidR="00743F41" w:rsidRPr="00743F41" w:rsidRDefault="00743F41" w:rsidP="00743F41">
      <w:pPr>
        <w:spacing w:after="0" w:line="360" w:lineRule="auto"/>
        <w:ind w:left="454" w:right="45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earomanovado</w:t>
      </w:r>
      <w:proofErr w:type="spellEnd"/>
      <w:r w:rsidRPr="00743F41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743F4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DD2030" w:rsidRPr="005A4C44" w:rsidRDefault="00DD2030" w:rsidP="00C26C8F">
      <w:pPr>
        <w:shd w:val="clear" w:color="auto" w:fill="FFFFFF"/>
        <w:spacing w:after="0" w:line="360" w:lineRule="auto"/>
        <w:ind w:left="454" w:right="454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функционирования и развития системы образования</w:t>
      </w:r>
      <w:r w:rsidR="00364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никогда остро стоит задача повышения эффективности обучения и воспитания подрастающего поколения. Это предусматривает совершенствование всех звеньев</w:t>
      </w:r>
      <w:r w:rsidRPr="005A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методов </w:t>
      </w:r>
      <w:r w:rsidRPr="00D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образования</w:t>
      </w:r>
      <w:r w:rsidRPr="005A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является создание условий для со</w:t>
      </w:r>
      <w:r w:rsidR="0025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циализации и </w:t>
      </w:r>
      <w:proofErr w:type="gramStart"/>
      <w:r w:rsidR="0025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</w:t>
      </w:r>
      <w:proofErr w:type="gramEnd"/>
      <w:r w:rsidR="0025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Pr="00D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 </w:t>
      </w:r>
      <w:r w:rsidRPr="005A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D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общество, их подготовка к самостоятельной жизни и труду.</w:t>
      </w:r>
    </w:p>
    <w:p w:rsidR="00DD2030" w:rsidRPr="00DD2030" w:rsidRDefault="00DD2030" w:rsidP="00C26C8F">
      <w:pPr>
        <w:shd w:val="clear" w:color="auto" w:fill="FFFFFF"/>
        <w:spacing w:after="0" w:line="360" w:lineRule="auto"/>
        <w:ind w:left="454" w:right="454"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A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Дистанционная форма обучения</w:t>
      </w:r>
      <w:r w:rsidRPr="00DD20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 нельзя лучше подходит для того, чтобы </w:t>
      </w:r>
      <w:r w:rsidRPr="005A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</w:t>
      </w:r>
      <w:r w:rsidR="006E33D9" w:rsidRPr="005A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ОВЗ</w:t>
      </w:r>
      <w:r w:rsidRPr="00DD20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получил</w:t>
      </w:r>
      <w:r w:rsidR="000F66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D20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качественное образование, </w:t>
      </w:r>
      <w:r w:rsidRPr="00DD2030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т</w:t>
      </w:r>
      <w:r w:rsidRPr="00D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как такие дети требуют некоторой специфики при </w:t>
      </w:r>
      <w:r w:rsidRPr="005A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r w:rsidRPr="00DD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A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Дистанционное образование </w:t>
      </w:r>
      <w:r w:rsidRPr="00DD20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позволяет детям</w:t>
      </w:r>
      <w:r w:rsidRPr="005A4C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ОВЗ получить полноценное образование и в дальнейшем успешно адаптироваться</w:t>
      </w:r>
      <w:r w:rsidRPr="00DD20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жизни. </w:t>
      </w:r>
    </w:p>
    <w:p w:rsidR="00AC01E5" w:rsidRPr="005A4C44" w:rsidRDefault="006E33D9" w:rsidP="00C26C8F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65AF">
        <w:rPr>
          <w:rFonts w:ascii="Times New Roman" w:hAnsi="Times New Roman" w:cs="Times New Roman"/>
          <w:sz w:val="28"/>
          <w:szCs w:val="28"/>
        </w:rPr>
        <w:t>Из опыта своей работы хочу  пред</w:t>
      </w:r>
      <w:r w:rsidR="002565AF" w:rsidRPr="005A4C44">
        <w:rPr>
          <w:rFonts w:ascii="Times New Roman" w:hAnsi="Times New Roman" w:cs="Times New Roman"/>
          <w:sz w:val="28"/>
          <w:szCs w:val="28"/>
        </w:rPr>
        <w:t>л</w:t>
      </w:r>
      <w:r w:rsidR="002565AF">
        <w:rPr>
          <w:rFonts w:ascii="Times New Roman" w:hAnsi="Times New Roman" w:cs="Times New Roman"/>
          <w:sz w:val="28"/>
          <w:szCs w:val="28"/>
        </w:rPr>
        <w:t>о</w:t>
      </w:r>
      <w:r w:rsidR="002565AF" w:rsidRPr="005A4C44">
        <w:rPr>
          <w:rFonts w:ascii="Times New Roman" w:hAnsi="Times New Roman" w:cs="Times New Roman"/>
          <w:sz w:val="28"/>
          <w:szCs w:val="28"/>
        </w:rPr>
        <w:t>жить</w:t>
      </w:r>
      <w:r w:rsidR="002565AF">
        <w:rPr>
          <w:rFonts w:ascii="Times New Roman" w:hAnsi="Times New Roman" w:cs="Times New Roman"/>
          <w:sz w:val="28"/>
          <w:szCs w:val="28"/>
        </w:rPr>
        <w:t xml:space="preserve"> вам пути </w:t>
      </w:r>
      <w:r w:rsidR="002565AF" w:rsidRPr="005A4C44">
        <w:rPr>
          <w:rFonts w:ascii="Times New Roman" w:hAnsi="Times New Roman" w:cs="Times New Roman"/>
          <w:sz w:val="28"/>
          <w:szCs w:val="28"/>
        </w:rPr>
        <w:t xml:space="preserve"> качественно</w:t>
      </w:r>
      <w:r w:rsidR="002565AF">
        <w:rPr>
          <w:rFonts w:ascii="Times New Roman" w:hAnsi="Times New Roman" w:cs="Times New Roman"/>
          <w:sz w:val="28"/>
          <w:szCs w:val="28"/>
        </w:rPr>
        <w:t xml:space="preserve">го взаимодействия </w:t>
      </w:r>
      <w:r w:rsidR="002565AF" w:rsidRPr="005A4C44">
        <w:rPr>
          <w:rFonts w:ascii="Times New Roman" w:hAnsi="Times New Roman" w:cs="Times New Roman"/>
          <w:sz w:val="28"/>
          <w:szCs w:val="28"/>
        </w:rPr>
        <w:t xml:space="preserve"> со всеми участниками образовательного процесса</w:t>
      </w:r>
      <w:r w:rsidR="002565AF">
        <w:rPr>
          <w:rFonts w:ascii="Times New Roman" w:hAnsi="Times New Roman" w:cs="Times New Roman"/>
          <w:sz w:val="28"/>
          <w:szCs w:val="28"/>
        </w:rPr>
        <w:t xml:space="preserve">. </w:t>
      </w:r>
      <w:r w:rsidR="002565AF" w:rsidRPr="005A4C44">
        <w:rPr>
          <w:rFonts w:ascii="Times New Roman" w:hAnsi="Times New Roman" w:cs="Times New Roman"/>
          <w:sz w:val="28"/>
          <w:szCs w:val="28"/>
        </w:rPr>
        <w:t xml:space="preserve"> </w:t>
      </w:r>
      <w:r w:rsidR="00E67933" w:rsidRPr="005A4C44">
        <w:rPr>
          <w:rFonts w:ascii="Times New Roman" w:hAnsi="Times New Roman" w:cs="Times New Roman"/>
          <w:sz w:val="28"/>
          <w:szCs w:val="28"/>
        </w:rPr>
        <w:t xml:space="preserve">Попробую изложить свой взгляд на то, как организовать </w:t>
      </w:r>
      <w:r w:rsidR="008625F5" w:rsidRPr="005A4C44">
        <w:rPr>
          <w:rFonts w:ascii="Times New Roman" w:hAnsi="Times New Roman" w:cs="Times New Roman"/>
          <w:sz w:val="28"/>
          <w:szCs w:val="28"/>
        </w:rPr>
        <w:t>дистанционную</w:t>
      </w:r>
      <w:r w:rsidR="00AC01E5" w:rsidRPr="005A4C44">
        <w:rPr>
          <w:rFonts w:ascii="Times New Roman" w:hAnsi="Times New Roman" w:cs="Times New Roman"/>
          <w:sz w:val="28"/>
          <w:szCs w:val="28"/>
        </w:rPr>
        <w:t xml:space="preserve"> </w:t>
      </w:r>
      <w:r w:rsidR="00E67933" w:rsidRPr="005A4C44">
        <w:rPr>
          <w:rFonts w:ascii="Times New Roman" w:hAnsi="Times New Roman" w:cs="Times New Roman"/>
          <w:sz w:val="28"/>
          <w:szCs w:val="28"/>
        </w:rPr>
        <w:t>работу с родителями детей ОВЗ</w:t>
      </w:r>
      <w:r w:rsidR="001E36F3" w:rsidRPr="005A4C44">
        <w:rPr>
          <w:rFonts w:ascii="Times New Roman" w:hAnsi="Times New Roman" w:cs="Times New Roman"/>
          <w:sz w:val="28"/>
          <w:szCs w:val="28"/>
        </w:rPr>
        <w:t xml:space="preserve"> младшего </w:t>
      </w:r>
      <w:r w:rsidR="00FF74E1" w:rsidRPr="005A4C44">
        <w:rPr>
          <w:rFonts w:ascii="Times New Roman" w:hAnsi="Times New Roman" w:cs="Times New Roman"/>
          <w:sz w:val="28"/>
          <w:szCs w:val="28"/>
        </w:rPr>
        <w:t>школьного возраста</w:t>
      </w:r>
      <w:proofErr w:type="gramStart"/>
      <w:r w:rsidR="00E67933" w:rsidRPr="005A4C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7933" w:rsidRPr="005A4C44">
        <w:rPr>
          <w:rFonts w:ascii="Times New Roman" w:hAnsi="Times New Roman" w:cs="Times New Roman"/>
          <w:sz w:val="28"/>
          <w:szCs w:val="28"/>
        </w:rPr>
        <w:t xml:space="preserve"> </w:t>
      </w:r>
      <w:r w:rsidR="008625F5" w:rsidRPr="005A4C44">
        <w:rPr>
          <w:rFonts w:ascii="Times New Roman" w:hAnsi="Times New Roman" w:cs="Times New Roman"/>
          <w:sz w:val="28"/>
          <w:szCs w:val="28"/>
        </w:rPr>
        <w:t xml:space="preserve">Все мы знаем, </w:t>
      </w:r>
      <w:r w:rsidR="002565AF">
        <w:rPr>
          <w:rFonts w:ascii="Times New Roman" w:hAnsi="Times New Roman" w:cs="Times New Roman"/>
          <w:sz w:val="28"/>
          <w:szCs w:val="28"/>
        </w:rPr>
        <w:t xml:space="preserve">что  такие дети </w:t>
      </w:r>
      <w:r w:rsidR="008625F5" w:rsidRPr="005A4C44">
        <w:rPr>
          <w:rFonts w:ascii="Times New Roman" w:hAnsi="Times New Roman" w:cs="Times New Roman"/>
          <w:sz w:val="28"/>
          <w:szCs w:val="28"/>
        </w:rPr>
        <w:t xml:space="preserve"> нуждаются в сист</w:t>
      </w:r>
      <w:r w:rsidR="002565AF">
        <w:rPr>
          <w:rFonts w:ascii="Times New Roman" w:hAnsi="Times New Roman" w:cs="Times New Roman"/>
          <w:sz w:val="28"/>
          <w:szCs w:val="28"/>
        </w:rPr>
        <w:t xml:space="preserve">ематической, непрерывной работе и </w:t>
      </w:r>
      <w:r w:rsidR="008625F5" w:rsidRPr="005A4C44">
        <w:rPr>
          <w:rFonts w:ascii="Times New Roman" w:hAnsi="Times New Roman" w:cs="Times New Roman"/>
          <w:sz w:val="28"/>
          <w:szCs w:val="28"/>
        </w:rPr>
        <w:t xml:space="preserve"> только тогда к</w:t>
      </w:r>
      <w:r w:rsidR="002565AF">
        <w:rPr>
          <w:rFonts w:ascii="Times New Roman" w:hAnsi="Times New Roman" w:cs="Times New Roman"/>
          <w:sz w:val="28"/>
          <w:szCs w:val="28"/>
        </w:rPr>
        <w:t>оличество и качество знаний буду</w:t>
      </w:r>
      <w:r w:rsidR="008625F5" w:rsidRPr="005A4C44">
        <w:rPr>
          <w:rFonts w:ascii="Times New Roman" w:hAnsi="Times New Roman" w:cs="Times New Roman"/>
          <w:sz w:val="28"/>
          <w:szCs w:val="28"/>
        </w:rPr>
        <w:t>т увеличиваться.</w:t>
      </w:r>
      <w:r w:rsidRPr="005A4C44">
        <w:rPr>
          <w:rFonts w:ascii="Times New Roman" w:hAnsi="Times New Roman" w:cs="Times New Roman"/>
          <w:sz w:val="28"/>
          <w:szCs w:val="28"/>
        </w:rPr>
        <w:t xml:space="preserve"> </w:t>
      </w:r>
      <w:r w:rsidR="008625F5" w:rsidRPr="005A4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933" w:rsidRPr="005A4C44" w:rsidRDefault="00AC01E5" w:rsidP="00C26C8F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sz w:val="28"/>
          <w:szCs w:val="28"/>
        </w:rPr>
        <w:t xml:space="preserve">У каждого педагога и специалиста, даже если мы работаем по единым программам, есть свой </w:t>
      </w:r>
      <w:r w:rsidR="001E36F3" w:rsidRPr="005A4C44">
        <w:rPr>
          <w:rFonts w:ascii="Times New Roman" w:hAnsi="Times New Roman" w:cs="Times New Roman"/>
          <w:sz w:val="28"/>
          <w:szCs w:val="28"/>
        </w:rPr>
        <w:t xml:space="preserve">подход, то есть </w:t>
      </w:r>
      <w:r w:rsidRPr="005A4C44">
        <w:rPr>
          <w:rFonts w:ascii="Times New Roman" w:hAnsi="Times New Roman" w:cs="Times New Roman"/>
          <w:sz w:val="28"/>
          <w:szCs w:val="28"/>
        </w:rPr>
        <w:t>подчерк. Кто-то любит использовать больше наглядности, кто-то использует  практико-ориентированные подходы</w:t>
      </w:r>
      <w:r w:rsidR="006E33D9" w:rsidRPr="005A4C44">
        <w:rPr>
          <w:rFonts w:ascii="Times New Roman" w:hAnsi="Times New Roman" w:cs="Times New Roman"/>
          <w:sz w:val="28"/>
          <w:szCs w:val="28"/>
        </w:rPr>
        <w:t xml:space="preserve"> в работе. </w:t>
      </w:r>
      <w:r w:rsidR="008625F5" w:rsidRPr="005A4C44">
        <w:rPr>
          <w:rFonts w:ascii="Times New Roman" w:hAnsi="Times New Roman" w:cs="Times New Roman"/>
          <w:sz w:val="28"/>
          <w:szCs w:val="28"/>
        </w:rPr>
        <w:t xml:space="preserve"> Думаю, что каждый из нас уже </w:t>
      </w:r>
      <w:r w:rsidR="008625F5" w:rsidRPr="005A4C44">
        <w:rPr>
          <w:rFonts w:ascii="Times New Roman" w:hAnsi="Times New Roman" w:cs="Times New Roman"/>
          <w:sz w:val="28"/>
          <w:szCs w:val="28"/>
        </w:rPr>
        <w:lastRenderedPageBreak/>
        <w:t>нашел для себя удобный способ организации дистанционной работы</w:t>
      </w:r>
      <w:r w:rsidR="00FF74E1" w:rsidRPr="005A4C44">
        <w:rPr>
          <w:rFonts w:ascii="Times New Roman" w:hAnsi="Times New Roman" w:cs="Times New Roman"/>
          <w:sz w:val="28"/>
          <w:szCs w:val="28"/>
        </w:rPr>
        <w:t xml:space="preserve"> или находится в активном поиске</w:t>
      </w:r>
      <w:r w:rsidR="008625F5" w:rsidRPr="005A4C44">
        <w:rPr>
          <w:rFonts w:ascii="Times New Roman" w:hAnsi="Times New Roman" w:cs="Times New Roman"/>
          <w:sz w:val="28"/>
          <w:szCs w:val="28"/>
        </w:rPr>
        <w:t>. Это могут быть различные платформы, социальные сети</w:t>
      </w:r>
      <w:r w:rsidR="00FF74E1" w:rsidRPr="005A4C44">
        <w:rPr>
          <w:rFonts w:ascii="Times New Roman" w:hAnsi="Times New Roman" w:cs="Times New Roman"/>
          <w:sz w:val="28"/>
          <w:szCs w:val="28"/>
        </w:rPr>
        <w:t>, интернет ресурсы</w:t>
      </w:r>
      <w:r w:rsidR="008625F5" w:rsidRPr="005A4C44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FF74E1" w:rsidRPr="005A4C44" w:rsidRDefault="00AC01E5" w:rsidP="00C26C8F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sz w:val="28"/>
          <w:szCs w:val="28"/>
        </w:rPr>
        <w:t xml:space="preserve">Дети, родители и педагоги оказались в ситуации, когда все вышли из зоны комфорта. </w:t>
      </w:r>
      <w:r w:rsidR="00EA52F0" w:rsidRPr="005A4C44">
        <w:rPr>
          <w:rFonts w:ascii="Times New Roman" w:hAnsi="Times New Roman" w:cs="Times New Roman"/>
          <w:sz w:val="28"/>
          <w:szCs w:val="28"/>
        </w:rPr>
        <w:t xml:space="preserve">Изменился </w:t>
      </w:r>
      <w:r w:rsidRPr="005A4C44">
        <w:rPr>
          <w:rFonts w:ascii="Times New Roman" w:hAnsi="Times New Roman" w:cs="Times New Roman"/>
          <w:sz w:val="28"/>
          <w:szCs w:val="28"/>
        </w:rPr>
        <w:t xml:space="preserve"> привычный ритм жизнедеятельности</w:t>
      </w:r>
      <w:r w:rsidR="00EA52F0" w:rsidRPr="005A4C44">
        <w:rPr>
          <w:rFonts w:ascii="Times New Roman" w:hAnsi="Times New Roman" w:cs="Times New Roman"/>
          <w:sz w:val="28"/>
          <w:szCs w:val="28"/>
        </w:rPr>
        <w:t>, родители</w:t>
      </w:r>
      <w:r w:rsidR="006E33D9" w:rsidRPr="005A4C44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EA52F0" w:rsidRPr="005A4C44">
        <w:rPr>
          <w:rFonts w:ascii="Times New Roman" w:hAnsi="Times New Roman" w:cs="Times New Roman"/>
          <w:sz w:val="28"/>
          <w:szCs w:val="28"/>
        </w:rPr>
        <w:t xml:space="preserve"> больше времени про</w:t>
      </w:r>
      <w:r w:rsidR="006E33D9" w:rsidRPr="005A4C44">
        <w:rPr>
          <w:rFonts w:ascii="Times New Roman" w:hAnsi="Times New Roman" w:cs="Times New Roman"/>
          <w:sz w:val="28"/>
          <w:szCs w:val="28"/>
        </w:rPr>
        <w:t>води</w:t>
      </w:r>
      <w:r w:rsidR="00CB164E" w:rsidRPr="005A4C44">
        <w:rPr>
          <w:rFonts w:ascii="Times New Roman" w:hAnsi="Times New Roman" w:cs="Times New Roman"/>
          <w:sz w:val="28"/>
          <w:szCs w:val="28"/>
        </w:rPr>
        <w:t>т</w:t>
      </w:r>
      <w:r w:rsidR="006E33D9" w:rsidRPr="005A4C44">
        <w:rPr>
          <w:rFonts w:ascii="Times New Roman" w:hAnsi="Times New Roman" w:cs="Times New Roman"/>
          <w:sz w:val="28"/>
          <w:szCs w:val="28"/>
        </w:rPr>
        <w:t>ь</w:t>
      </w:r>
      <w:r w:rsidR="00CB164E" w:rsidRPr="005A4C44">
        <w:rPr>
          <w:rFonts w:ascii="Times New Roman" w:hAnsi="Times New Roman" w:cs="Times New Roman"/>
          <w:sz w:val="28"/>
          <w:szCs w:val="28"/>
        </w:rPr>
        <w:t xml:space="preserve"> с детьми. </w:t>
      </w:r>
      <w:r w:rsidR="008625F5" w:rsidRPr="005A4C44">
        <w:rPr>
          <w:rFonts w:ascii="Times New Roman" w:hAnsi="Times New Roman" w:cs="Times New Roman"/>
          <w:sz w:val="28"/>
          <w:szCs w:val="28"/>
        </w:rPr>
        <w:t xml:space="preserve">Для кого-то это стало новым опытом и испытанием одновременно. Да и </w:t>
      </w:r>
      <w:r w:rsidR="00EA52F0" w:rsidRPr="005A4C44">
        <w:rPr>
          <w:rFonts w:ascii="Times New Roman" w:hAnsi="Times New Roman" w:cs="Times New Roman"/>
          <w:sz w:val="28"/>
          <w:szCs w:val="28"/>
        </w:rPr>
        <w:t xml:space="preserve"> </w:t>
      </w:r>
      <w:r w:rsidRPr="005A4C44">
        <w:rPr>
          <w:rFonts w:ascii="Times New Roman" w:hAnsi="Times New Roman" w:cs="Times New Roman"/>
          <w:sz w:val="28"/>
          <w:szCs w:val="28"/>
        </w:rPr>
        <w:t>нам</w:t>
      </w:r>
      <w:r w:rsidR="00EA52F0" w:rsidRPr="005A4C44">
        <w:rPr>
          <w:rFonts w:ascii="Times New Roman" w:hAnsi="Times New Roman" w:cs="Times New Roman"/>
          <w:sz w:val="28"/>
          <w:szCs w:val="28"/>
        </w:rPr>
        <w:t xml:space="preserve">, педагогам, </w:t>
      </w:r>
      <w:r w:rsidRPr="005A4C44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8625F5" w:rsidRPr="005A4C44">
        <w:rPr>
          <w:rFonts w:ascii="Times New Roman" w:hAnsi="Times New Roman" w:cs="Times New Roman"/>
          <w:sz w:val="28"/>
          <w:szCs w:val="28"/>
        </w:rPr>
        <w:t xml:space="preserve">снова учиться - </w:t>
      </w:r>
      <w:r w:rsidRPr="005A4C44">
        <w:rPr>
          <w:rFonts w:ascii="Times New Roman" w:hAnsi="Times New Roman" w:cs="Times New Roman"/>
          <w:sz w:val="28"/>
          <w:szCs w:val="28"/>
        </w:rPr>
        <w:t xml:space="preserve">учиться переводить работу из </w:t>
      </w:r>
      <w:r w:rsidR="006E33D9" w:rsidRPr="005A4C44">
        <w:rPr>
          <w:rFonts w:ascii="Times New Roman" w:hAnsi="Times New Roman" w:cs="Times New Roman"/>
          <w:sz w:val="28"/>
          <w:szCs w:val="28"/>
        </w:rPr>
        <w:t>очной формы обучения</w:t>
      </w:r>
      <w:r w:rsidRPr="005A4C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4C4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A4C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1E5" w:rsidRPr="005A4C44" w:rsidRDefault="00FF74E1" w:rsidP="00C26C8F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sz w:val="28"/>
          <w:szCs w:val="28"/>
        </w:rPr>
        <w:t xml:space="preserve">Попробую рассуждать, как это можно сделать в короткие сроки и с небольшим </w:t>
      </w:r>
      <w:r w:rsidR="00B03B49" w:rsidRPr="005A4C44">
        <w:rPr>
          <w:rFonts w:ascii="Times New Roman" w:hAnsi="Times New Roman" w:cs="Times New Roman"/>
          <w:sz w:val="28"/>
          <w:szCs w:val="28"/>
        </w:rPr>
        <w:t>наглядно-</w:t>
      </w:r>
      <w:r w:rsidRPr="005A4C44">
        <w:rPr>
          <w:rFonts w:ascii="Times New Roman" w:hAnsi="Times New Roman" w:cs="Times New Roman"/>
          <w:sz w:val="28"/>
          <w:szCs w:val="28"/>
        </w:rPr>
        <w:t xml:space="preserve">информационным запасом. </w:t>
      </w:r>
      <w:r w:rsidR="005A1B63" w:rsidRPr="005A4C44">
        <w:rPr>
          <w:rFonts w:ascii="Times New Roman" w:hAnsi="Times New Roman" w:cs="Times New Roman"/>
          <w:sz w:val="28"/>
          <w:szCs w:val="28"/>
        </w:rPr>
        <w:t>Подчеркну</w:t>
      </w:r>
      <w:r w:rsidR="002565AF">
        <w:rPr>
          <w:rFonts w:ascii="Times New Roman" w:hAnsi="Times New Roman" w:cs="Times New Roman"/>
          <w:sz w:val="28"/>
          <w:szCs w:val="28"/>
        </w:rPr>
        <w:t>,</w:t>
      </w:r>
      <w:r w:rsidR="005A1B63" w:rsidRPr="005A4C44">
        <w:rPr>
          <w:rFonts w:ascii="Times New Roman" w:hAnsi="Times New Roman" w:cs="Times New Roman"/>
          <w:sz w:val="28"/>
          <w:szCs w:val="28"/>
        </w:rPr>
        <w:t xml:space="preserve"> что  </w:t>
      </w:r>
      <w:r w:rsidRPr="005A4C44">
        <w:rPr>
          <w:rFonts w:ascii="Times New Roman" w:hAnsi="Times New Roman" w:cs="Times New Roman"/>
          <w:sz w:val="28"/>
          <w:szCs w:val="28"/>
        </w:rPr>
        <w:t>не</w:t>
      </w:r>
      <w:r w:rsidR="005A1B63" w:rsidRPr="005A4C44">
        <w:rPr>
          <w:rFonts w:ascii="Times New Roman" w:hAnsi="Times New Roman" w:cs="Times New Roman"/>
          <w:sz w:val="28"/>
          <w:szCs w:val="28"/>
        </w:rPr>
        <w:t xml:space="preserve"> надо </w:t>
      </w:r>
      <w:r w:rsidRPr="005A4C44">
        <w:rPr>
          <w:rFonts w:ascii="Times New Roman" w:hAnsi="Times New Roman" w:cs="Times New Roman"/>
          <w:sz w:val="28"/>
          <w:szCs w:val="28"/>
        </w:rPr>
        <w:t xml:space="preserve"> забывать про качество</w:t>
      </w:r>
      <w:r w:rsidR="00B03B49" w:rsidRPr="005A4C44">
        <w:rPr>
          <w:rFonts w:ascii="Times New Roman" w:hAnsi="Times New Roman" w:cs="Times New Roman"/>
          <w:sz w:val="28"/>
          <w:szCs w:val="28"/>
        </w:rPr>
        <w:t xml:space="preserve"> выполняемой работы</w:t>
      </w:r>
      <w:r w:rsidRPr="005A4C44">
        <w:rPr>
          <w:rFonts w:ascii="Times New Roman" w:hAnsi="Times New Roman" w:cs="Times New Roman"/>
          <w:sz w:val="28"/>
          <w:szCs w:val="28"/>
        </w:rPr>
        <w:t xml:space="preserve"> и получение обратной связи.</w:t>
      </w:r>
    </w:p>
    <w:p w:rsidR="00FF74E1" w:rsidRPr="005A4C44" w:rsidRDefault="00FF74E1" w:rsidP="00C26C8F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sz w:val="28"/>
          <w:szCs w:val="28"/>
        </w:rPr>
        <w:t>Для организации дистанционной работы с родите</w:t>
      </w:r>
      <w:r w:rsidR="005A1B63" w:rsidRPr="005A4C44">
        <w:rPr>
          <w:rFonts w:ascii="Times New Roman" w:hAnsi="Times New Roman" w:cs="Times New Roman"/>
          <w:sz w:val="28"/>
          <w:szCs w:val="28"/>
        </w:rPr>
        <w:t>лями детей ОВЗ младшего школьного</w:t>
      </w:r>
      <w:r w:rsidRPr="005A4C44">
        <w:rPr>
          <w:rFonts w:ascii="Times New Roman" w:hAnsi="Times New Roman" w:cs="Times New Roman"/>
          <w:sz w:val="28"/>
          <w:szCs w:val="28"/>
        </w:rPr>
        <w:t xml:space="preserve"> возраста необходимо соблюдать несколько условий:</w:t>
      </w:r>
    </w:p>
    <w:p w:rsidR="00FF74E1" w:rsidRPr="005A4C44" w:rsidRDefault="00FF74E1" w:rsidP="00C26C8F">
      <w:pPr>
        <w:pStyle w:val="a3"/>
        <w:numPr>
          <w:ilvl w:val="0"/>
          <w:numId w:val="1"/>
        </w:num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b/>
          <w:i/>
          <w:sz w:val="28"/>
          <w:szCs w:val="28"/>
        </w:rPr>
        <w:t>Взаимодействие всех участников образовательного процесса.</w:t>
      </w:r>
      <w:r w:rsidRPr="005A4C44">
        <w:rPr>
          <w:rFonts w:ascii="Times New Roman" w:hAnsi="Times New Roman" w:cs="Times New Roman"/>
          <w:sz w:val="28"/>
          <w:szCs w:val="28"/>
        </w:rPr>
        <w:t xml:space="preserve"> А именно: наличие желания </w:t>
      </w:r>
      <w:r w:rsidR="00270184" w:rsidRPr="005A4C44">
        <w:rPr>
          <w:rFonts w:ascii="Times New Roman" w:hAnsi="Times New Roman" w:cs="Times New Roman"/>
          <w:sz w:val="28"/>
          <w:szCs w:val="28"/>
        </w:rPr>
        <w:t xml:space="preserve">взаимодействовать </w:t>
      </w:r>
      <w:r w:rsidRPr="005A4C44">
        <w:rPr>
          <w:rFonts w:ascii="Times New Roman" w:hAnsi="Times New Roman" w:cs="Times New Roman"/>
          <w:sz w:val="28"/>
          <w:szCs w:val="28"/>
        </w:rPr>
        <w:t>не только у педагога, но и у родителей. Эмоциональная вовлеченность педагога в новый процесс</w:t>
      </w:r>
      <w:r w:rsidR="00270184" w:rsidRPr="005A4C44">
        <w:rPr>
          <w:rFonts w:ascii="Times New Roman" w:hAnsi="Times New Roman" w:cs="Times New Roman"/>
          <w:sz w:val="28"/>
          <w:szCs w:val="28"/>
        </w:rPr>
        <w:t>. Позитивное отношение всех к новым формам взаимодействия.</w:t>
      </w:r>
    </w:p>
    <w:p w:rsidR="00270184" w:rsidRPr="005A4C44" w:rsidRDefault="00270184" w:rsidP="00C26C8F">
      <w:pPr>
        <w:pStyle w:val="a3"/>
        <w:numPr>
          <w:ilvl w:val="0"/>
          <w:numId w:val="1"/>
        </w:num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b/>
          <w:i/>
          <w:sz w:val="28"/>
          <w:szCs w:val="28"/>
        </w:rPr>
        <w:t>Наличие технических возможностей.</w:t>
      </w:r>
      <w:r w:rsidRPr="005A4C44">
        <w:rPr>
          <w:rFonts w:ascii="Times New Roman" w:hAnsi="Times New Roman" w:cs="Times New Roman"/>
          <w:sz w:val="28"/>
          <w:szCs w:val="28"/>
        </w:rPr>
        <w:t xml:space="preserve"> Педагог и родители должны иметь возможность удобного удаленного взаимодействия. Это подразумевает наличие гаджетов, интернета и заранее выбранной платформы или ресурса на котором будет проходить взаимодействие.</w:t>
      </w:r>
    </w:p>
    <w:p w:rsidR="00270184" w:rsidRPr="005A4C44" w:rsidRDefault="00270184" w:rsidP="00C26C8F">
      <w:pPr>
        <w:pStyle w:val="a3"/>
        <w:numPr>
          <w:ilvl w:val="0"/>
          <w:numId w:val="1"/>
        </w:num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b/>
          <w:i/>
          <w:sz w:val="28"/>
          <w:szCs w:val="28"/>
        </w:rPr>
        <w:t>Систематизация материалов.</w:t>
      </w:r>
      <w:r w:rsidRPr="005A4C44">
        <w:rPr>
          <w:rFonts w:ascii="Times New Roman" w:hAnsi="Times New Roman" w:cs="Times New Roman"/>
          <w:sz w:val="28"/>
          <w:szCs w:val="28"/>
        </w:rPr>
        <w:t xml:space="preserve"> Это кропотливое, но вполне выполнимое условие работы. Педагогу необходимо изучить запросы родителей</w:t>
      </w:r>
      <w:r w:rsidR="00B03B49" w:rsidRPr="005A4C44">
        <w:rPr>
          <w:rFonts w:ascii="Times New Roman" w:hAnsi="Times New Roman" w:cs="Times New Roman"/>
          <w:sz w:val="28"/>
          <w:szCs w:val="28"/>
        </w:rPr>
        <w:t>,</w:t>
      </w:r>
      <w:r w:rsidRPr="005A4C44">
        <w:rPr>
          <w:rFonts w:ascii="Times New Roman" w:hAnsi="Times New Roman" w:cs="Times New Roman"/>
          <w:sz w:val="28"/>
          <w:szCs w:val="28"/>
        </w:rPr>
        <w:t xml:space="preserve"> и обобщив, создать электронный кейс материалов. Это могут быть подборки книг, конспектов занятий, игр, упражнений, интересных публикаций и т.д. </w:t>
      </w:r>
    </w:p>
    <w:p w:rsidR="006707BC" w:rsidRPr="005A4C44" w:rsidRDefault="00270184" w:rsidP="00C26C8F">
      <w:pPr>
        <w:pStyle w:val="a3"/>
        <w:numPr>
          <w:ilvl w:val="0"/>
          <w:numId w:val="1"/>
        </w:num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b/>
          <w:i/>
          <w:sz w:val="28"/>
          <w:szCs w:val="28"/>
        </w:rPr>
        <w:lastRenderedPageBreak/>
        <w:t>Определение формы и времени взаимодействия.</w:t>
      </w:r>
      <w:r w:rsidRPr="005A4C44">
        <w:rPr>
          <w:rFonts w:ascii="Times New Roman" w:hAnsi="Times New Roman" w:cs="Times New Roman"/>
          <w:sz w:val="28"/>
          <w:szCs w:val="28"/>
        </w:rPr>
        <w:t xml:space="preserve"> Это самый </w:t>
      </w:r>
      <w:proofErr w:type="spellStart"/>
      <w:r w:rsidRPr="005A4C44">
        <w:rPr>
          <w:rFonts w:ascii="Times New Roman" w:hAnsi="Times New Roman" w:cs="Times New Roman"/>
          <w:sz w:val="28"/>
          <w:szCs w:val="28"/>
        </w:rPr>
        <w:t>энергозатратный</w:t>
      </w:r>
      <w:proofErr w:type="spellEnd"/>
      <w:r w:rsidRPr="005A4C44">
        <w:rPr>
          <w:rFonts w:ascii="Times New Roman" w:hAnsi="Times New Roman" w:cs="Times New Roman"/>
          <w:sz w:val="28"/>
          <w:szCs w:val="28"/>
        </w:rPr>
        <w:t xml:space="preserve"> для педагога пункт работы. Крайне важно  сохранить </w:t>
      </w:r>
      <w:r w:rsidR="005730A8" w:rsidRPr="005A4C44">
        <w:rPr>
          <w:rFonts w:ascii="Times New Roman" w:hAnsi="Times New Roman" w:cs="Times New Roman"/>
          <w:bCs/>
          <w:sz w:val="28"/>
          <w:szCs w:val="28"/>
        </w:rPr>
        <w:t>ли</w:t>
      </w:r>
      <w:r w:rsidRPr="005A4C44">
        <w:rPr>
          <w:rFonts w:ascii="Times New Roman" w:hAnsi="Times New Roman" w:cs="Times New Roman"/>
          <w:bCs/>
          <w:sz w:val="28"/>
          <w:szCs w:val="28"/>
        </w:rPr>
        <w:t xml:space="preserve">чностно-ориентированный подход, продумать формы взаимодействия - </w:t>
      </w:r>
      <w:proofErr w:type="gramStart"/>
      <w:r w:rsidR="005730A8" w:rsidRPr="005A4C44">
        <w:rPr>
          <w:rFonts w:ascii="Times New Roman" w:hAnsi="Times New Roman" w:cs="Times New Roman"/>
          <w:bCs/>
          <w:sz w:val="28"/>
          <w:szCs w:val="28"/>
        </w:rPr>
        <w:t>индивидуальное</w:t>
      </w:r>
      <w:proofErr w:type="gramEnd"/>
      <w:r w:rsidR="005730A8" w:rsidRPr="005A4C44">
        <w:rPr>
          <w:rFonts w:ascii="Times New Roman" w:hAnsi="Times New Roman" w:cs="Times New Roman"/>
          <w:bCs/>
          <w:sz w:val="28"/>
          <w:szCs w:val="28"/>
        </w:rPr>
        <w:t xml:space="preserve"> или малыми подгруппами</w:t>
      </w:r>
      <w:r w:rsidR="009E4C62" w:rsidRPr="005A4C44">
        <w:rPr>
          <w:rFonts w:ascii="Times New Roman" w:hAnsi="Times New Roman" w:cs="Times New Roman"/>
          <w:bCs/>
          <w:sz w:val="28"/>
          <w:szCs w:val="28"/>
        </w:rPr>
        <w:t xml:space="preserve">. Не стоит одновременно всех обучать, нужно дифференцировать время и формы в зависимости от условий и потребностей участников. </w:t>
      </w:r>
    </w:p>
    <w:p w:rsidR="009E4C62" w:rsidRPr="005A4C44" w:rsidRDefault="009E4C62" w:rsidP="00C26C8F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b/>
          <w:i/>
          <w:sz w:val="28"/>
          <w:szCs w:val="28"/>
        </w:rPr>
        <w:t>Рассмотрев условия организации дист</w:t>
      </w:r>
      <w:r w:rsidR="005A1B63" w:rsidRPr="005A4C44">
        <w:rPr>
          <w:rFonts w:ascii="Times New Roman" w:hAnsi="Times New Roman" w:cs="Times New Roman"/>
          <w:b/>
          <w:i/>
          <w:sz w:val="28"/>
          <w:szCs w:val="28"/>
        </w:rPr>
        <w:t xml:space="preserve">анционной работы с родителями, </w:t>
      </w:r>
      <w:r w:rsidRPr="005A4C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1B63" w:rsidRPr="005A4C44">
        <w:rPr>
          <w:rFonts w:ascii="Times New Roman" w:hAnsi="Times New Roman" w:cs="Times New Roman"/>
          <w:sz w:val="28"/>
          <w:szCs w:val="28"/>
        </w:rPr>
        <w:t xml:space="preserve">нужно  выделить </w:t>
      </w:r>
      <w:r w:rsidRPr="005A4C44">
        <w:rPr>
          <w:rFonts w:ascii="Times New Roman" w:hAnsi="Times New Roman" w:cs="Times New Roman"/>
          <w:sz w:val="28"/>
          <w:szCs w:val="28"/>
        </w:rPr>
        <w:t xml:space="preserve"> три основных этапа при переходе работы </w:t>
      </w:r>
      <w:r w:rsidR="00604960" w:rsidRPr="005A4C44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="00556BFF" w:rsidRPr="005A4C44">
        <w:rPr>
          <w:rFonts w:ascii="Times New Roman" w:hAnsi="Times New Roman" w:cs="Times New Roman"/>
          <w:sz w:val="28"/>
          <w:szCs w:val="28"/>
        </w:rPr>
        <w:t xml:space="preserve">в режим </w:t>
      </w:r>
      <w:r w:rsidR="00604960" w:rsidRPr="005A4C44">
        <w:rPr>
          <w:rFonts w:ascii="Times New Roman" w:hAnsi="Times New Roman" w:cs="Times New Roman"/>
          <w:sz w:val="28"/>
          <w:szCs w:val="28"/>
        </w:rPr>
        <w:t xml:space="preserve"> он</w:t>
      </w:r>
      <w:r w:rsidRPr="005A4C44">
        <w:rPr>
          <w:rFonts w:ascii="Times New Roman" w:hAnsi="Times New Roman" w:cs="Times New Roman"/>
          <w:sz w:val="28"/>
          <w:szCs w:val="28"/>
        </w:rPr>
        <w:t>лайн</w:t>
      </w:r>
      <w:r w:rsidR="00604960" w:rsidRPr="005A4C44">
        <w:rPr>
          <w:rFonts w:ascii="Times New Roman" w:hAnsi="Times New Roman" w:cs="Times New Roman"/>
          <w:sz w:val="28"/>
          <w:szCs w:val="28"/>
        </w:rPr>
        <w:t>:</w:t>
      </w:r>
    </w:p>
    <w:p w:rsidR="00604960" w:rsidRPr="005A4C44" w:rsidRDefault="00604960" w:rsidP="00C26C8F">
      <w:pPr>
        <w:pStyle w:val="a3"/>
        <w:numPr>
          <w:ilvl w:val="0"/>
          <w:numId w:val="7"/>
        </w:numPr>
        <w:spacing w:after="0" w:line="360" w:lineRule="auto"/>
        <w:ind w:left="454" w:right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4C44">
        <w:rPr>
          <w:rFonts w:ascii="Times New Roman" w:hAnsi="Times New Roman" w:cs="Times New Roman"/>
          <w:b/>
          <w:i/>
          <w:sz w:val="28"/>
          <w:szCs w:val="28"/>
        </w:rPr>
        <w:t xml:space="preserve">Подготовительный </w:t>
      </w:r>
    </w:p>
    <w:p w:rsidR="00604960" w:rsidRPr="005A4C44" w:rsidRDefault="00604960" w:rsidP="00C26C8F">
      <w:pPr>
        <w:pStyle w:val="a3"/>
        <w:numPr>
          <w:ilvl w:val="0"/>
          <w:numId w:val="7"/>
        </w:numPr>
        <w:spacing w:after="0" w:line="360" w:lineRule="auto"/>
        <w:ind w:left="454" w:right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4C44">
        <w:rPr>
          <w:rFonts w:ascii="Times New Roman" w:hAnsi="Times New Roman" w:cs="Times New Roman"/>
          <w:b/>
          <w:i/>
          <w:sz w:val="28"/>
          <w:szCs w:val="28"/>
        </w:rPr>
        <w:t xml:space="preserve">Основной </w:t>
      </w:r>
    </w:p>
    <w:p w:rsidR="00604960" w:rsidRPr="005A4C44" w:rsidRDefault="00604960" w:rsidP="00C26C8F">
      <w:pPr>
        <w:pStyle w:val="a3"/>
        <w:numPr>
          <w:ilvl w:val="0"/>
          <w:numId w:val="7"/>
        </w:numPr>
        <w:spacing w:after="0" w:line="360" w:lineRule="auto"/>
        <w:ind w:left="454" w:right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4C44">
        <w:rPr>
          <w:rFonts w:ascii="Times New Roman" w:hAnsi="Times New Roman" w:cs="Times New Roman"/>
          <w:b/>
          <w:i/>
          <w:sz w:val="28"/>
          <w:szCs w:val="28"/>
        </w:rPr>
        <w:t>Итоговое сопровождение</w:t>
      </w:r>
    </w:p>
    <w:p w:rsidR="00A34E7B" w:rsidRPr="005A4C44" w:rsidRDefault="00604960" w:rsidP="00C26C8F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sz w:val="28"/>
          <w:szCs w:val="28"/>
        </w:rPr>
        <w:t>Рассмотрим подробнее каждый этап.</w:t>
      </w:r>
    </w:p>
    <w:p w:rsidR="00495360" w:rsidRPr="005A4C44" w:rsidRDefault="00A34E7B" w:rsidP="00C26C8F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5A4C44">
        <w:rPr>
          <w:rFonts w:ascii="Times New Roman" w:hAnsi="Times New Roman" w:cs="Times New Roman"/>
          <w:sz w:val="28"/>
          <w:szCs w:val="28"/>
        </w:rPr>
        <w:t xml:space="preserve">. </w:t>
      </w:r>
      <w:r w:rsidR="00495360" w:rsidRPr="005A4C44">
        <w:rPr>
          <w:rFonts w:ascii="Times New Roman" w:hAnsi="Times New Roman" w:cs="Times New Roman"/>
          <w:sz w:val="28"/>
          <w:szCs w:val="28"/>
        </w:rPr>
        <w:t>Итак, на первом подготовительном этапе, педагогу важно изучить опыт работы других специалистов. Не секрет, что в последнее время появилось много индивидуальных и корпоративных предложений по работе со школьниками в дистанционном режиме. Необходимо обобщить этот  опыт и выбрать оптимально комфортны</w:t>
      </w:r>
      <w:r w:rsidR="005A1B63" w:rsidRPr="005A4C44">
        <w:rPr>
          <w:rFonts w:ascii="Times New Roman" w:hAnsi="Times New Roman" w:cs="Times New Roman"/>
          <w:sz w:val="28"/>
          <w:szCs w:val="28"/>
        </w:rPr>
        <w:t>й и конструктивный вариант для в</w:t>
      </w:r>
      <w:r w:rsidR="00495360" w:rsidRPr="005A4C44">
        <w:rPr>
          <w:rFonts w:ascii="Times New Roman" w:hAnsi="Times New Roman" w:cs="Times New Roman"/>
          <w:sz w:val="28"/>
          <w:szCs w:val="28"/>
        </w:rPr>
        <w:t>ас.</w:t>
      </w:r>
    </w:p>
    <w:p w:rsidR="00495360" w:rsidRPr="005A4C44" w:rsidRDefault="00495360" w:rsidP="00C26C8F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b/>
          <w:i/>
          <w:sz w:val="28"/>
          <w:szCs w:val="28"/>
        </w:rPr>
        <w:t>Определить направления работы</w:t>
      </w:r>
      <w:r w:rsidRPr="005A4C44">
        <w:rPr>
          <w:rFonts w:ascii="Times New Roman" w:hAnsi="Times New Roman" w:cs="Times New Roman"/>
          <w:sz w:val="28"/>
          <w:szCs w:val="28"/>
        </w:rPr>
        <w:t xml:space="preserve"> исходя из запроса родителей. И тут важно не переусердствовать, не засыпать родителей потоком информации, и не усадить ребенка за компьютер, чтобы он делал много заданий. Во всем должна быть мера. Нужно помнить и понимать, что родители могут удаленно работать и у них не так много времени, что бы читать или слушать большие послания от педагога. Выбор направления взаимодействия дол</w:t>
      </w:r>
      <w:r w:rsidR="00A34E7B" w:rsidRPr="005A4C44">
        <w:rPr>
          <w:rFonts w:ascii="Times New Roman" w:hAnsi="Times New Roman" w:cs="Times New Roman"/>
          <w:sz w:val="28"/>
          <w:szCs w:val="28"/>
        </w:rPr>
        <w:t>жен быть удобен всем участникам.</w:t>
      </w:r>
      <w:r w:rsidRPr="005A4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7B" w:rsidRPr="005A4C44" w:rsidRDefault="00A34E7B" w:rsidP="00C26C8F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b/>
          <w:i/>
          <w:sz w:val="28"/>
          <w:szCs w:val="28"/>
        </w:rPr>
        <w:t xml:space="preserve">Мотивирование всех участников на взаимодействие. </w:t>
      </w:r>
      <w:r w:rsidRPr="005A4C44">
        <w:rPr>
          <w:rFonts w:ascii="Times New Roman" w:hAnsi="Times New Roman" w:cs="Times New Roman"/>
          <w:sz w:val="28"/>
          <w:szCs w:val="28"/>
        </w:rPr>
        <w:t xml:space="preserve">Вот тут педагогу придется проявить свои креативные способности. И ограничений, пожалуй, по выбору форм, не так уж и много. </w:t>
      </w:r>
      <w:r w:rsidR="00B03F12" w:rsidRPr="005A4C44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B03F12" w:rsidRPr="005A4C44">
        <w:rPr>
          <w:rFonts w:ascii="Times New Roman" w:hAnsi="Times New Roman" w:cs="Times New Roman"/>
          <w:sz w:val="28"/>
          <w:szCs w:val="28"/>
        </w:rPr>
        <w:lastRenderedPageBreak/>
        <w:t>важных моментов успешного дистанционного обучения является информирование о предстоящих  видах</w:t>
      </w:r>
      <w:r w:rsidRPr="005A4C44">
        <w:rPr>
          <w:rFonts w:ascii="Times New Roman" w:hAnsi="Times New Roman" w:cs="Times New Roman"/>
          <w:sz w:val="28"/>
          <w:szCs w:val="28"/>
        </w:rPr>
        <w:t xml:space="preserve"> работы с указанием даты, времени эфира и ожидаемого результата. А если предусмотрена практическая деятельность, то стоит указать, какие подготовить материалы для ее осуществления. </w:t>
      </w:r>
      <w:r w:rsidR="00B03F12" w:rsidRPr="005A4C44">
        <w:rPr>
          <w:rFonts w:ascii="Times New Roman" w:hAnsi="Times New Roman" w:cs="Times New Roman"/>
          <w:sz w:val="28"/>
          <w:szCs w:val="28"/>
        </w:rPr>
        <w:t>Главное – делать интересно и с полной самоотдачей, а результат будет обязательно.</w:t>
      </w:r>
    </w:p>
    <w:p w:rsidR="00A34E7B" w:rsidRPr="005A4C44" w:rsidRDefault="00A34E7B" w:rsidP="00C26C8F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b/>
          <w:sz w:val="28"/>
          <w:szCs w:val="28"/>
        </w:rPr>
        <w:t>Основной этап</w:t>
      </w:r>
      <w:r w:rsidRPr="005A4C44">
        <w:rPr>
          <w:rFonts w:ascii="Times New Roman" w:hAnsi="Times New Roman" w:cs="Times New Roman"/>
          <w:sz w:val="28"/>
          <w:szCs w:val="28"/>
        </w:rPr>
        <w:t xml:space="preserve"> работы строится на тех видах взаимодействия, которые участники выбрали. Это в первую очередь </w:t>
      </w:r>
      <w:r w:rsidRPr="005A4C44">
        <w:rPr>
          <w:rFonts w:ascii="Times New Roman" w:hAnsi="Times New Roman" w:cs="Times New Roman"/>
          <w:i/>
          <w:sz w:val="28"/>
          <w:szCs w:val="28"/>
        </w:rPr>
        <w:t>консультирование родителей</w:t>
      </w:r>
      <w:r w:rsidRPr="005A4C44">
        <w:rPr>
          <w:rFonts w:ascii="Times New Roman" w:hAnsi="Times New Roman" w:cs="Times New Roman"/>
          <w:sz w:val="28"/>
          <w:szCs w:val="28"/>
        </w:rPr>
        <w:t xml:space="preserve"> по насущным и актуальным для них вопросам. На этом </w:t>
      </w:r>
      <w:r w:rsidR="001436B8" w:rsidRPr="005A4C44">
        <w:rPr>
          <w:rFonts w:ascii="Times New Roman" w:hAnsi="Times New Roman" w:cs="Times New Roman"/>
          <w:sz w:val="28"/>
          <w:szCs w:val="28"/>
        </w:rPr>
        <w:t xml:space="preserve">этапе педагог может осуществлять поддержку и оказывать информационно-практическую помощь родителям. Рассказывать о том, как организовать занятие с ребенком дома, в какие игры лучше поиграть и как не допустить пресыщения от общения друг с другом. </w:t>
      </w:r>
      <w:r w:rsidR="00B03F12" w:rsidRPr="005A4C44">
        <w:rPr>
          <w:rFonts w:ascii="Times New Roman" w:hAnsi="Times New Roman" w:cs="Times New Roman"/>
          <w:sz w:val="28"/>
          <w:szCs w:val="28"/>
        </w:rPr>
        <w:t>Научить родителей контролировать</w:t>
      </w:r>
      <w:r w:rsidR="001436B8" w:rsidRPr="005A4C44">
        <w:rPr>
          <w:rFonts w:ascii="Times New Roman" w:hAnsi="Times New Roman" w:cs="Times New Roman"/>
          <w:sz w:val="28"/>
          <w:szCs w:val="28"/>
        </w:rPr>
        <w:t xml:space="preserve"> свои эмоции и сохранять себя в балансе. И многое другое. Важное условие этого этапа – поддержание желания взаимодействовать. </w:t>
      </w:r>
      <w:proofErr w:type="gramStart"/>
      <w:r w:rsidR="001436B8" w:rsidRPr="005A4C44">
        <w:rPr>
          <w:rFonts w:ascii="Times New Roman" w:hAnsi="Times New Roman" w:cs="Times New Roman"/>
          <w:sz w:val="28"/>
          <w:szCs w:val="28"/>
        </w:rPr>
        <w:t>Не</w:t>
      </w:r>
      <w:r w:rsidR="00C6745A">
        <w:rPr>
          <w:rFonts w:ascii="Times New Roman" w:hAnsi="Times New Roman" w:cs="Times New Roman"/>
          <w:sz w:val="28"/>
          <w:szCs w:val="28"/>
        </w:rPr>
        <w:t xml:space="preserve"> </w:t>
      </w:r>
      <w:r w:rsidR="001436B8" w:rsidRPr="005A4C44">
        <w:rPr>
          <w:rFonts w:ascii="Times New Roman" w:hAnsi="Times New Roman" w:cs="Times New Roman"/>
          <w:sz w:val="28"/>
          <w:szCs w:val="28"/>
        </w:rPr>
        <w:t xml:space="preserve"> получение</w:t>
      </w:r>
      <w:proofErr w:type="gramEnd"/>
      <w:r w:rsidR="001436B8" w:rsidRPr="005A4C44">
        <w:rPr>
          <w:rFonts w:ascii="Times New Roman" w:hAnsi="Times New Roman" w:cs="Times New Roman"/>
          <w:sz w:val="28"/>
          <w:szCs w:val="28"/>
        </w:rPr>
        <w:t xml:space="preserve"> разовой консультативной помощи от специалиста, а сохранение желания быть на связи.</w:t>
      </w:r>
    </w:p>
    <w:p w:rsidR="00512811" w:rsidRPr="005A4C44" w:rsidRDefault="00044742" w:rsidP="00C26C8F">
      <w:pPr>
        <w:spacing w:after="0" w:line="360" w:lineRule="auto"/>
        <w:ind w:left="454" w:right="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b/>
          <w:sz w:val="28"/>
          <w:szCs w:val="28"/>
        </w:rPr>
        <w:t>И</w:t>
      </w:r>
      <w:r w:rsidR="001436B8" w:rsidRPr="005A4C44">
        <w:rPr>
          <w:rFonts w:ascii="Times New Roman" w:hAnsi="Times New Roman" w:cs="Times New Roman"/>
          <w:b/>
          <w:sz w:val="28"/>
          <w:szCs w:val="28"/>
        </w:rPr>
        <w:t>тоговое сопровождение.</w:t>
      </w:r>
      <w:r w:rsidR="001436B8" w:rsidRPr="005A4C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4C44">
        <w:rPr>
          <w:rFonts w:ascii="Times New Roman" w:hAnsi="Times New Roman" w:cs="Times New Roman"/>
          <w:sz w:val="28"/>
          <w:szCs w:val="28"/>
        </w:rPr>
        <w:t>Этот этап</w:t>
      </w:r>
      <w:r w:rsidR="001436B8" w:rsidRPr="005A4C44">
        <w:rPr>
          <w:rFonts w:ascii="Times New Roman" w:hAnsi="Times New Roman" w:cs="Times New Roman"/>
          <w:sz w:val="28"/>
          <w:szCs w:val="28"/>
        </w:rPr>
        <w:t xml:space="preserve"> является продолжением предыдущих двух. Основная роль этого этапа заключается в получении обратной связи от участников взаимо</w:t>
      </w:r>
      <w:r w:rsidR="00B03B49" w:rsidRPr="005A4C44">
        <w:rPr>
          <w:rFonts w:ascii="Times New Roman" w:hAnsi="Times New Roman" w:cs="Times New Roman"/>
          <w:sz w:val="28"/>
          <w:szCs w:val="28"/>
        </w:rPr>
        <w:t>действия. Без обратной связи не</w:t>
      </w:r>
      <w:r w:rsidR="001436B8" w:rsidRPr="005A4C44">
        <w:rPr>
          <w:rFonts w:ascii="Times New Roman" w:hAnsi="Times New Roman" w:cs="Times New Roman"/>
          <w:sz w:val="28"/>
          <w:szCs w:val="28"/>
        </w:rPr>
        <w:t>возможно выстроить</w:t>
      </w:r>
      <w:r w:rsidR="00FA33CF" w:rsidRPr="005A4C44">
        <w:rPr>
          <w:rFonts w:ascii="Times New Roman" w:hAnsi="Times New Roman" w:cs="Times New Roman"/>
          <w:sz w:val="28"/>
          <w:szCs w:val="28"/>
        </w:rPr>
        <w:t xml:space="preserve"> коммуникативное взаимодействие и полноценное дистанционное обучение</w:t>
      </w:r>
      <w:r w:rsidR="005A4C44" w:rsidRPr="005A4C44">
        <w:rPr>
          <w:rFonts w:ascii="Times New Roman" w:hAnsi="Times New Roman" w:cs="Times New Roman"/>
          <w:sz w:val="28"/>
          <w:szCs w:val="28"/>
        </w:rPr>
        <w:t>. И еще, каждое следующее</w:t>
      </w:r>
      <w:r w:rsidR="005A4C44" w:rsidRPr="005A4C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A4C44" w:rsidRPr="005A4C44">
        <w:rPr>
          <w:rFonts w:ascii="Times New Roman" w:hAnsi="Times New Roman" w:cs="Times New Roman"/>
          <w:sz w:val="28"/>
          <w:szCs w:val="28"/>
        </w:rPr>
        <w:t xml:space="preserve"> </w:t>
      </w:r>
      <w:r w:rsidR="005A4C44" w:rsidRPr="005A4C44">
        <w:rPr>
          <w:rFonts w:ascii="Times New Roman" w:hAnsi="Times New Roman" w:cs="Times New Roman"/>
          <w:iCs/>
          <w:sz w:val="28"/>
          <w:szCs w:val="28"/>
        </w:rPr>
        <w:t>занятие  должно осуществляться  с опорой</w:t>
      </w:r>
      <w:r w:rsidR="005A4C44" w:rsidRPr="005A4C44">
        <w:rPr>
          <w:rFonts w:ascii="Times New Roman" w:hAnsi="Times New Roman" w:cs="Times New Roman"/>
          <w:sz w:val="28"/>
          <w:szCs w:val="28"/>
        </w:rPr>
        <w:t xml:space="preserve"> </w:t>
      </w:r>
      <w:r w:rsidR="005A4C44" w:rsidRPr="005A4C44">
        <w:rPr>
          <w:rFonts w:ascii="Times New Roman" w:hAnsi="Times New Roman" w:cs="Times New Roman"/>
          <w:iCs/>
          <w:sz w:val="28"/>
          <w:szCs w:val="28"/>
        </w:rPr>
        <w:t xml:space="preserve">на результаты  предыдущего. Так </w:t>
      </w:r>
      <w:r w:rsidR="005A4C44" w:rsidRPr="00C6745A">
        <w:rPr>
          <w:rFonts w:ascii="Times New Roman" w:hAnsi="Times New Roman" w:cs="Times New Roman"/>
          <w:b/>
          <w:iCs/>
          <w:sz w:val="28"/>
          <w:szCs w:val="28"/>
        </w:rPr>
        <w:t>будет выполняться принцип преемственности и системности работы, связанные одной сетью.</w:t>
      </w:r>
      <w:r w:rsidR="00FA33CF" w:rsidRPr="00C67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6B8" w:rsidRPr="00C67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811" w:rsidRPr="00C674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D931CC" w:rsidRPr="005A4C44" w:rsidRDefault="00044742" w:rsidP="00C26C8F">
      <w:pPr>
        <w:spacing w:after="0" w:line="360" w:lineRule="auto"/>
        <w:ind w:left="454" w:right="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C44">
        <w:rPr>
          <w:rFonts w:ascii="Times New Roman" w:hAnsi="Times New Roman" w:cs="Times New Roman"/>
          <w:sz w:val="28"/>
          <w:szCs w:val="28"/>
        </w:rPr>
        <w:t>В заключении</w:t>
      </w:r>
      <w:r w:rsidR="00512811" w:rsidRPr="005A4C44">
        <w:rPr>
          <w:rFonts w:ascii="Times New Roman" w:hAnsi="Times New Roman" w:cs="Times New Roman"/>
          <w:sz w:val="28"/>
          <w:szCs w:val="28"/>
        </w:rPr>
        <w:t xml:space="preserve"> можно сказать, что  </w:t>
      </w:r>
      <w:r w:rsidR="00512811" w:rsidRPr="005A4C4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931CC" w:rsidRPr="005A4C44">
        <w:rPr>
          <w:rFonts w:ascii="Times New Roman" w:hAnsi="Times New Roman" w:cs="Times New Roman"/>
          <w:b/>
          <w:bCs/>
          <w:sz w:val="28"/>
          <w:szCs w:val="28"/>
        </w:rPr>
        <w:t xml:space="preserve">сновное при  выборе формы дистанционной работы с родителями </w:t>
      </w:r>
      <w:r w:rsidR="00C6745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12811" w:rsidRPr="005A4C44">
        <w:rPr>
          <w:rFonts w:ascii="Times New Roman" w:hAnsi="Times New Roman" w:cs="Times New Roman"/>
          <w:b/>
          <w:bCs/>
          <w:sz w:val="28"/>
          <w:szCs w:val="28"/>
        </w:rPr>
        <w:t xml:space="preserve"> это </w:t>
      </w:r>
      <w:r w:rsidR="00D931CC" w:rsidRPr="005A4C44">
        <w:rPr>
          <w:rFonts w:ascii="Times New Roman" w:hAnsi="Times New Roman" w:cs="Times New Roman"/>
          <w:b/>
          <w:bCs/>
          <w:sz w:val="28"/>
          <w:szCs w:val="28"/>
        </w:rPr>
        <w:t xml:space="preserve"> учет индивидуальных возможностей и запроса каждой семьи. Понимание зоны активного восприятия и готовности к взаимодействию.</w:t>
      </w:r>
    </w:p>
    <w:p w:rsidR="0090479C" w:rsidRPr="005A4C44" w:rsidRDefault="0090479C" w:rsidP="00C26C8F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C44">
        <w:rPr>
          <w:rFonts w:ascii="Times New Roman" w:hAnsi="Times New Roman" w:cs="Times New Roman"/>
          <w:bCs/>
          <w:sz w:val="28"/>
          <w:szCs w:val="28"/>
        </w:rPr>
        <w:lastRenderedPageBreak/>
        <w:t>Ведущим и реально осуществимым в короткие сроки направление</w:t>
      </w:r>
      <w:r w:rsidR="005730A8" w:rsidRPr="005A4C44">
        <w:rPr>
          <w:rFonts w:ascii="Times New Roman" w:hAnsi="Times New Roman" w:cs="Times New Roman"/>
          <w:bCs/>
          <w:sz w:val="28"/>
          <w:szCs w:val="28"/>
        </w:rPr>
        <w:t>м</w:t>
      </w:r>
      <w:r w:rsidRPr="005A4C44">
        <w:rPr>
          <w:rFonts w:ascii="Times New Roman" w:hAnsi="Times New Roman" w:cs="Times New Roman"/>
          <w:bCs/>
          <w:sz w:val="28"/>
          <w:szCs w:val="28"/>
        </w:rPr>
        <w:t xml:space="preserve"> работы считаю –</w:t>
      </w:r>
      <w:r w:rsidR="005730A8" w:rsidRPr="005A4C44">
        <w:rPr>
          <w:rFonts w:ascii="Times New Roman" w:hAnsi="Times New Roman" w:cs="Times New Roman"/>
          <w:bCs/>
          <w:sz w:val="28"/>
          <w:szCs w:val="28"/>
        </w:rPr>
        <w:t xml:space="preserve"> консультации</w:t>
      </w:r>
      <w:r w:rsidRPr="005A4C44">
        <w:rPr>
          <w:rFonts w:ascii="Times New Roman" w:hAnsi="Times New Roman" w:cs="Times New Roman"/>
          <w:bCs/>
          <w:sz w:val="28"/>
          <w:szCs w:val="28"/>
        </w:rPr>
        <w:t>. Варианты</w:t>
      </w:r>
      <w:r w:rsidRPr="005A4C44">
        <w:rPr>
          <w:rFonts w:ascii="Times New Roman" w:hAnsi="Times New Roman" w:cs="Times New Roman"/>
          <w:bCs/>
          <w:sz w:val="28"/>
          <w:szCs w:val="28"/>
        </w:rPr>
        <w:tab/>
        <w:t>консультативной работы педагога с родителями детей ОВЗ в дистанционном формате</w:t>
      </w:r>
      <w:r w:rsidR="005730A8" w:rsidRPr="005A4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C44">
        <w:rPr>
          <w:rFonts w:ascii="Times New Roman" w:hAnsi="Times New Roman" w:cs="Times New Roman"/>
          <w:bCs/>
          <w:sz w:val="28"/>
          <w:szCs w:val="28"/>
        </w:rPr>
        <w:t>могут быть:</w:t>
      </w:r>
      <w:r w:rsidRPr="005A4C44">
        <w:rPr>
          <w:rFonts w:eastAsiaTheme="minorEastAsia" w:hAnsi="Corbel"/>
          <w:bCs/>
          <w:color w:val="4F6228" w:themeColor="accent3" w:themeShade="80"/>
          <w:kern w:val="24"/>
          <w:sz w:val="28"/>
          <w:szCs w:val="28"/>
          <w:lang w:eastAsia="ru-RU"/>
        </w:rPr>
        <w:t xml:space="preserve"> </w:t>
      </w:r>
      <w:r w:rsidRPr="005A4C44">
        <w:rPr>
          <w:rFonts w:ascii="Times New Roman" w:hAnsi="Times New Roman" w:cs="Times New Roman"/>
          <w:bCs/>
          <w:sz w:val="28"/>
          <w:szCs w:val="28"/>
        </w:rPr>
        <w:t xml:space="preserve">беседы </w:t>
      </w:r>
      <w:proofErr w:type="gramStart"/>
      <w:r w:rsidRPr="005A4C4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5A4C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A4C44">
        <w:rPr>
          <w:rFonts w:ascii="Times New Roman" w:hAnsi="Times New Roman" w:cs="Times New Roman"/>
          <w:bCs/>
          <w:sz w:val="28"/>
          <w:szCs w:val="28"/>
        </w:rPr>
        <w:t>родителям</w:t>
      </w:r>
      <w:proofErr w:type="gramEnd"/>
      <w:r w:rsidRPr="005A4C44">
        <w:rPr>
          <w:rFonts w:ascii="Times New Roman" w:hAnsi="Times New Roman" w:cs="Times New Roman"/>
          <w:bCs/>
          <w:sz w:val="28"/>
          <w:szCs w:val="28"/>
        </w:rPr>
        <w:t>, ответы на вопросы, буклеты с интересной информацией, презентации по различным темам, видео консультации.</w:t>
      </w:r>
    </w:p>
    <w:p w:rsidR="00D931CC" w:rsidRPr="005A4C44" w:rsidRDefault="00B03B49" w:rsidP="00C26C8F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C44">
        <w:rPr>
          <w:rFonts w:ascii="Times New Roman" w:hAnsi="Times New Roman" w:cs="Times New Roman"/>
          <w:bCs/>
          <w:i/>
          <w:sz w:val="28"/>
          <w:szCs w:val="28"/>
        </w:rPr>
        <w:t>Видео консультации</w:t>
      </w:r>
      <w:r w:rsidRPr="005A4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2811" w:rsidRPr="005A4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C44">
        <w:rPr>
          <w:rFonts w:ascii="Times New Roman" w:hAnsi="Times New Roman" w:cs="Times New Roman"/>
          <w:bCs/>
          <w:sz w:val="28"/>
          <w:szCs w:val="28"/>
        </w:rPr>
        <w:t xml:space="preserve">педагог может проводить в </w:t>
      </w:r>
      <w:r w:rsidR="002E47D7" w:rsidRPr="005A4C44">
        <w:rPr>
          <w:rFonts w:ascii="Times New Roman" w:hAnsi="Times New Roman" w:cs="Times New Roman"/>
          <w:bCs/>
          <w:sz w:val="28"/>
          <w:szCs w:val="28"/>
        </w:rPr>
        <w:t>прямом эфире или делать запись и выкладывать ссылку для просмотра родителями. Это достаточно удобно. Родители могут в удобное для них время и с любого устройства просматривать видео консультации. Формат может быть различный от традиционно-делового до сказочно</w:t>
      </w:r>
      <w:r w:rsidR="00910936" w:rsidRPr="005A4C4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="002E47D7" w:rsidRPr="005A4C44">
        <w:rPr>
          <w:rFonts w:ascii="Times New Roman" w:hAnsi="Times New Roman" w:cs="Times New Roman"/>
          <w:bCs/>
          <w:sz w:val="28"/>
          <w:szCs w:val="28"/>
        </w:rPr>
        <w:t>ал</w:t>
      </w:r>
      <w:proofErr w:type="gramEnd"/>
      <w:r w:rsidR="002E47D7" w:rsidRPr="005A4C44">
        <w:rPr>
          <w:rFonts w:ascii="Times New Roman" w:hAnsi="Times New Roman" w:cs="Times New Roman"/>
          <w:bCs/>
          <w:sz w:val="28"/>
          <w:szCs w:val="28"/>
        </w:rPr>
        <w:t xml:space="preserve">легорического. Фантазия и возможности: технические и артистические, придутся  только в помощь. После того, как запись консультации будет сделана, можно смонтировать ее с </w:t>
      </w:r>
      <w:r w:rsidR="00D931CC" w:rsidRPr="005A4C44">
        <w:rPr>
          <w:rFonts w:ascii="Times New Roman" w:hAnsi="Times New Roman" w:cs="Times New Roman"/>
          <w:bCs/>
          <w:sz w:val="28"/>
          <w:szCs w:val="28"/>
        </w:rPr>
        <w:t xml:space="preserve">фотографиями, </w:t>
      </w:r>
      <w:r w:rsidR="002E47D7" w:rsidRPr="005A4C44">
        <w:rPr>
          <w:rFonts w:ascii="Times New Roman" w:hAnsi="Times New Roman" w:cs="Times New Roman"/>
          <w:bCs/>
          <w:sz w:val="28"/>
          <w:szCs w:val="28"/>
        </w:rPr>
        <w:t xml:space="preserve">наложить музыку, чтобы </w:t>
      </w:r>
      <w:r w:rsidR="00D931CC" w:rsidRPr="005A4C44">
        <w:rPr>
          <w:rFonts w:ascii="Times New Roman" w:hAnsi="Times New Roman" w:cs="Times New Roman"/>
          <w:bCs/>
          <w:sz w:val="28"/>
          <w:szCs w:val="28"/>
        </w:rPr>
        <w:t xml:space="preserve">видео консультация была похожа на маленькую историю, который педагог эмоционально и не нравоучительно рассказывает </w:t>
      </w:r>
      <w:r w:rsidR="00910936" w:rsidRPr="005A4C44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="00D931CC" w:rsidRPr="005A4C44">
        <w:rPr>
          <w:rFonts w:ascii="Times New Roman" w:hAnsi="Times New Roman" w:cs="Times New Roman"/>
          <w:bCs/>
          <w:sz w:val="28"/>
          <w:szCs w:val="28"/>
        </w:rPr>
        <w:t xml:space="preserve">. По длительности такие консультации лучше не делать больше 15 минут. Иначе, тяжело запомнить все увиденное и услышанное. Если информации много, можно разделить ее на несколько частей и записать еще одну консультацию. </w:t>
      </w:r>
    </w:p>
    <w:p w:rsidR="00D931CC" w:rsidRPr="005A4C44" w:rsidRDefault="00D931CC" w:rsidP="00C26C8F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C44">
        <w:rPr>
          <w:rFonts w:ascii="Times New Roman" w:hAnsi="Times New Roman" w:cs="Times New Roman"/>
          <w:bCs/>
          <w:sz w:val="28"/>
          <w:szCs w:val="28"/>
        </w:rPr>
        <w:t>Такие консультации можно смотреть всей</w:t>
      </w:r>
      <w:r w:rsidR="00044742" w:rsidRPr="005A4C44">
        <w:rPr>
          <w:rFonts w:ascii="Times New Roman" w:hAnsi="Times New Roman" w:cs="Times New Roman"/>
          <w:bCs/>
          <w:sz w:val="28"/>
          <w:szCs w:val="28"/>
        </w:rPr>
        <w:t xml:space="preserve"> семьей. И всем будет интересно. </w:t>
      </w:r>
      <w:r w:rsidR="00044742" w:rsidRPr="005A4C44">
        <w:rPr>
          <w:rFonts w:ascii="Times New Roman" w:hAnsi="Times New Roman" w:cs="Times New Roman"/>
          <w:sz w:val="28"/>
          <w:szCs w:val="28"/>
        </w:rPr>
        <w:t>Это усиливает эмоциональный отклик и закрепляет положительный результат проводимой работы.</w:t>
      </w:r>
    </w:p>
    <w:p w:rsidR="0090479C" w:rsidRPr="005A4C44" w:rsidRDefault="0090479C" w:rsidP="00C26C8F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0479C" w:rsidRPr="005A4C44" w:rsidSect="00C26C8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769C"/>
      </v:shape>
    </w:pict>
  </w:numPicBullet>
  <w:abstractNum w:abstractNumId="0">
    <w:nsid w:val="1CDF45F8"/>
    <w:multiLevelType w:val="hybridMultilevel"/>
    <w:tmpl w:val="07162BA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59F0FD7"/>
    <w:multiLevelType w:val="hybridMultilevel"/>
    <w:tmpl w:val="BBCAA8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B95793F"/>
    <w:multiLevelType w:val="hybridMultilevel"/>
    <w:tmpl w:val="615459B4"/>
    <w:lvl w:ilvl="0" w:tplc="E28A89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202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CA9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4DE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32E6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C78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694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58C6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403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B56C17"/>
    <w:multiLevelType w:val="hybridMultilevel"/>
    <w:tmpl w:val="04F0A3E2"/>
    <w:lvl w:ilvl="0" w:tplc="8BAEF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B25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E1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0E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E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E0F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9AC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DC2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74A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B3545AE"/>
    <w:multiLevelType w:val="hybridMultilevel"/>
    <w:tmpl w:val="B4A46AEA"/>
    <w:lvl w:ilvl="0" w:tplc="0419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6FE6222E"/>
    <w:multiLevelType w:val="hybridMultilevel"/>
    <w:tmpl w:val="14B233A4"/>
    <w:lvl w:ilvl="0" w:tplc="820A37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005A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4809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474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23F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64F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478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C68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1EE2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DA3224"/>
    <w:multiLevelType w:val="hybridMultilevel"/>
    <w:tmpl w:val="75B4E43C"/>
    <w:lvl w:ilvl="0" w:tplc="781EBB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E4C0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0B8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4A1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257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67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699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EFC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C0C1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CD"/>
    <w:rsid w:val="00044742"/>
    <w:rsid w:val="000F6628"/>
    <w:rsid w:val="001436B8"/>
    <w:rsid w:val="001E36F3"/>
    <w:rsid w:val="002565AF"/>
    <w:rsid w:val="00270184"/>
    <w:rsid w:val="002E47D7"/>
    <w:rsid w:val="002F66DA"/>
    <w:rsid w:val="0036465F"/>
    <w:rsid w:val="004934C5"/>
    <w:rsid w:val="00495360"/>
    <w:rsid w:val="004E12ED"/>
    <w:rsid w:val="00512811"/>
    <w:rsid w:val="00556BFF"/>
    <w:rsid w:val="005730A8"/>
    <w:rsid w:val="005A1B63"/>
    <w:rsid w:val="005A4C44"/>
    <w:rsid w:val="00604960"/>
    <w:rsid w:val="006214E5"/>
    <w:rsid w:val="006707BC"/>
    <w:rsid w:val="006E33D9"/>
    <w:rsid w:val="006F4E3E"/>
    <w:rsid w:val="00743F41"/>
    <w:rsid w:val="00775412"/>
    <w:rsid w:val="00840FCD"/>
    <w:rsid w:val="00857D42"/>
    <w:rsid w:val="008625F5"/>
    <w:rsid w:val="0090479C"/>
    <w:rsid w:val="00910936"/>
    <w:rsid w:val="009E4C62"/>
    <w:rsid w:val="00A34E7B"/>
    <w:rsid w:val="00AC01E5"/>
    <w:rsid w:val="00B03B49"/>
    <w:rsid w:val="00B03F12"/>
    <w:rsid w:val="00C0687D"/>
    <w:rsid w:val="00C26C8F"/>
    <w:rsid w:val="00C6745A"/>
    <w:rsid w:val="00CB164E"/>
    <w:rsid w:val="00D931CC"/>
    <w:rsid w:val="00DD2030"/>
    <w:rsid w:val="00E67933"/>
    <w:rsid w:val="00E85381"/>
    <w:rsid w:val="00E85B08"/>
    <w:rsid w:val="00EA52F0"/>
    <w:rsid w:val="00FA33CF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4E1"/>
    <w:pPr>
      <w:ind w:left="720"/>
      <w:contextualSpacing/>
    </w:pPr>
  </w:style>
  <w:style w:type="character" w:styleId="a4">
    <w:name w:val="Strong"/>
    <w:basedOn w:val="a0"/>
    <w:uiPriority w:val="22"/>
    <w:qFormat/>
    <w:rsid w:val="00DD2030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D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D20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2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0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85E9B-A089-4F0E-B355-F384BCDD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Романова</cp:lastModifiedBy>
  <cp:revision>3</cp:revision>
  <cp:lastPrinted>2023-11-29T19:44:00Z</cp:lastPrinted>
  <dcterms:created xsi:type="dcterms:W3CDTF">2023-12-02T18:15:00Z</dcterms:created>
  <dcterms:modified xsi:type="dcterms:W3CDTF">2023-12-02T18:59:00Z</dcterms:modified>
</cp:coreProperties>
</file>