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67" w:rsidRDefault="00CE6B67" w:rsidP="00CE6B67">
      <w:pPr>
        <w:pStyle w:val="a3"/>
        <w:shd w:val="clear" w:color="auto" w:fill="FFFFFF"/>
        <w:spacing w:before="0" w:beforeAutospacing="0" w:after="0" w:afterAutospacing="0" w:line="360" w:lineRule="auto"/>
        <w:jc w:val="right"/>
        <w:rPr>
          <w:b/>
          <w:bCs/>
        </w:rPr>
      </w:pPr>
      <w:r>
        <w:rPr>
          <w:rStyle w:val="c2"/>
          <w:b/>
          <w:color w:val="000000"/>
          <w:sz w:val="28"/>
          <w:szCs w:val="28"/>
        </w:rPr>
        <w:t>Еремеева Инна Владимировна</w:t>
      </w:r>
      <w:r w:rsidRPr="00CE6B67">
        <w:rPr>
          <w:b/>
          <w:bCs/>
        </w:rPr>
        <w:t xml:space="preserve"> </w:t>
      </w:r>
    </w:p>
    <w:p w:rsidR="00CE6B67" w:rsidRPr="00CE6B67" w:rsidRDefault="00EE0899" w:rsidP="00CE6B67">
      <w:pPr>
        <w:pStyle w:val="a3"/>
        <w:shd w:val="clear" w:color="auto" w:fill="FFFFFF"/>
        <w:spacing w:before="0" w:beforeAutospacing="0" w:after="0" w:afterAutospacing="0" w:line="360" w:lineRule="auto"/>
        <w:jc w:val="center"/>
        <w:rPr>
          <w:b/>
          <w:sz w:val="28"/>
          <w:szCs w:val="28"/>
        </w:rPr>
      </w:pPr>
      <w:r>
        <w:rPr>
          <w:b/>
          <w:bCs/>
          <w:sz w:val="28"/>
          <w:szCs w:val="28"/>
        </w:rPr>
        <w:t>Иску</w:t>
      </w:r>
      <w:r w:rsidRPr="00CE6B67">
        <w:rPr>
          <w:b/>
          <w:bCs/>
          <w:sz w:val="28"/>
          <w:szCs w:val="28"/>
        </w:rPr>
        <w:t>сственный</w:t>
      </w:r>
      <w:bookmarkStart w:id="0" w:name="_GoBack"/>
      <w:bookmarkEnd w:id="0"/>
      <w:r w:rsidR="00CE6B67" w:rsidRPr="00CE6B67">
        <w:rPr>
          <w:b/>
          <w:bCs/>
          <w:sz w:val="28"/>
          <w:szCs w:val="28"/>
        </w:rPr>
        <w:t xml:space="preserve"> интеллект  -  помощник педагога</w:t>
      </w:r>
    </w:p>
    <w:p w:rsidR="00CE6B67" w:rsidRPr="00CE6B67" w:rsidRDefault="00CE6B67" w:rsidP="00CE6B67">
      <w:pPr>
        <w:pStyle w:val="a3"/>
        <w:shd w:val="clear" w:color="auto" w:fill="FFFFFF"/>
        <w:spacing w:before="0" w:beforeAutospacing="0" w:after="0" w:afterAutospacing="0" w:line="360" w:lineRule="auto"/>
        <w:jc w:val="center"/>
        <w:rPr>
          <w:b/>
          <w:sz w:val="28"/>
          <w:szCs w:val="28"/>
        </w:rPr>
      </w:pPr>
      <w:r w:rsidRPr="00CE6B67">
        <w:rPr>
          <w:b/>
          <w:bCs/>
          <w:sz w:val="28"/>
          <w:szCs w:val="28"/>
        </w:rPr>
        <w:t>в подготовке и организации  обучения детей</w:t>
      </w:r>
    </w:p>
    <w:p w:rsidR="00CE6B67" w:rsidRPr="00CE6B67" w:rsidRDefault="00CE6B67" w:rsidP="00CE6B67">
      <w:pPr>
        <w:pStyle w:val="a3"/>
        <w:shd w:val="clear" w:color="auto" w:fill="FFFFFF"/>
        <w:spacing w:before="0" w:beforeAutospacing="0" w:after="0" w:afterAutospacing="0" w:line="360" w:lineRule="auto"/>
        <w:jc w:val="center"/>
        <w:rPr>
          <w:b/>
          <w:sz w:val="28"/>
          <w:szCs w:val="28"/>
        </w:rPr>
      </w:pPr>
      <w:r w:rsidRPr="00CE6B67">
        <w:rPr>
          <w:b/>
          <w:bCs/>
          <w:sz w:val="28"/>
          <w:szCs w:val="28"/>
        </w:rPr>
        <w:t>с ограниченными возможностями здоровья</w:t>
      </w:r>
    </w:p>
    <w:p w:rsidR="00CE6B67" w:rsidRDefault="00CE6B67" w:rsidP="00CE6B67">
      <w:pPr>
        <w:pStyle w:val="c5"/>
        <w:shd w:val="clear" w:color="auto" w:fill="FFFFFF"/>
        <w:spacing w:before="0" w:beforeAutospacing="0" w:after="0" w:afterAutospacing="0" w:line="360" w:lineRule="auto"/>
        <w:jc w:val="center"/>
        <w:rPr>
          <w:rStyle w:val="c2"/>
          <w:i/>
          <w:color w:val="000000"/>
          <w:sz w:val="28"/>
          <w:szCs w:val="28"/>
        </w:rPr>
      </w:pPr>
      <w:r w:rsidRPr="001B3990">
        <w:rPr>
          <w:i/>
          <w:sz w:val="28"/>
          <w:szCs w:val="28"/>
        </w:rPr>
        <w:t xml:space="preserve">Государственное бюджетное общеобразовательное учреждение Самарской области «Школа-интернат для </w:t>
      </w:r>
      <w:proofErr w:type="gramStart"/>
      <w:r w:rsidRPr="001B3990">
        <w:rPr>
          <w:i/>
          <w:sz w:val="28"/>
          <w:szCs w:val="28"/>
        </w:rPr>
        <w:t>обучающихся</w:t>
      </w:r>
      <w:proofErr w:type="gramEnd"/>
      <w:r w:rsidRPr="001B3990">
        <w:rPr>
          <w:i/>
          <w:sz w:val="28"/>
          <w:szCs w:val="28"/>
        </w:rPr>
        <w:t xml:space="preserve"> с ограниченными возможностями здоровья городского округа Отрадный»</w:t>
      </w:r>
    </w:p>
    <w:p w:rsidR="002643EC" w:rsidRPr="00100206" w:rsidRDefault="00CE6B67" w:rsidP="00100206">
      <w:pPr>
        <w:pStyle w:val="c5"/>
        <w:shd w:val="clear" w:color="auto" w:fill="FFFFFF"/>
        <w:spacing w:before="0" w:beforeAutospacing="0" w:after="0" w:afterAutospacing="0" w:line="360" w:lineRule="auto"/>
        <w:jc w:val="center"/>
        <w:rPr>
          <w:rStyle w:val="a4"/>
          <w:b w:val="0"/>
          <w:bCs w:val="0"/>
          <w:i/>
          <w:color w:val="000000"/>
          <w:sz w:val="28"/>
          <w:szCs w:val="28"/>
        </w:rPr>
      </w:pPr>
      <w:r w:rsidRPr="00F31E8D">
        <w:rPr>
          <w:sz w:val="28"/>
          <w:szCs w:val="28"/>
          <w:shd w:val="clear" w:color="auto" w:fill="FFFFFF"/>
        </w:rPr>
        <w:t>innamarchukk@yandex.ru</w:t>
      </w:r>
    </w:p>
    <w:p w:rsidR="002643EC" w:rsidRPr="004069D9" w:rsidRDefault="00E94F71" w:rsidP="00F11AC8">
      <w:pPr>
        <w:pStyle w:val="a3"/>
        <w:shd w:val="clear" w:color="auto" w:fill="FFFFFF"/>
        <w:spacing w:before="0" w:beforeAutospacing="0" w:after="0" w:afterAutospacing="0" w:line="360" w:lineRule="auto"/>
        <w:ind w:firstLine="851"/>
        <w:jc w:val="both"/>
        <w:rPr>
          <w:sz w:val="28"/>
          <w:szCs w:val="28"/>
          <w:shd w:val="clear" w:color="auto" w:fill="FFFFFF"/>
        </w:rPr>
      </w:pPr>
      <w:proofErr w:type="spellStart"/>
      <w:r w:rsidRPr="004069D9">
        <w:rPr>
          <w:rStyle w:val="a4"/>
          <w:b w:val="0"/>
          <w:sz w:val="28"/>
          <w:szCs w:val="28"/>
          <w:shd w:val="clear" w:color="auto" w:fill="FFFFFF"/>
        </w:rPr>
        <w:t>Нейросеть</w:t>
      </w:r>
      <w:proofErr w:type="spellEnd"/>
      <w:r w:rsidRPr="004069D9">
        <w:rPr>
          <w:rStyle w:val="a4"/>
          <w:b w:val="0"/>
          <w:sz w:val="28"/>
          <w:szCs w:val="28"/>
          <w:shd w:val="clear" w:color="auto" w:fill="FFFFFF"/>
        </w:rPr>
        <w:t xml:space="preserve"> — это тип машинного обучения, при котором компьютерная программа имитирует работу человеческого мозга</w:t>
      </w:r>
      <w:r w:rsidRPr="004069D9">
        <w:rPr>
          <w:sz w:val="28"/>
          <w:szCs w:val="28"/>
          <w:shd w:val="clear" w:color="auto" w:fill="FFFFFF"/>
        </w:rPr>
        <w:t xml:space="preserve">. Подобно тому, как нейроны в мозге передают сигналы друг другу, в </w:t>
      </w:r>
      <w:proofErr w:type="spellStart"/>
      <w:r w:rsidRPr="004069D9">
        <w:rPr>
          <w:sz w:val="28"/>
          <w:szCs w:val="28"/>
          <w:shd w:val="clear" w:color="auto" w:fill="FFFFFF"/>
        </w:rPr>
        <w:t>нейросети</w:t>
      </w:r>
      <w:proofErr w:type="spellEnd"/>
      <w:r w:rsidRPr="004069D9">
        <w:rPr>
          <w:sz w:val="28"/>
          <w:szCs w:val="28"/>
          <w:shd w:val="clear" w:color="auto" w:fill="FFFFFF"/>
        </w:rPr>
        <w:t xml:space="preserve"> информацией обмениваются вычислительные элементы. </w:t>
      </w:r>
    </w:p>
    <w:p w:rsidR="002643EC" w:rsidRPr="004069D9" w:rsidRDefault="00E94F71" w:rsidP="00F11AC8">
      <w:pPr>
        <w:pStyle w:val="a3"/>
        <w:shd w:val="clear" w:color="auto" w:fill="FFFFFF"/>
        <w:spacing w:before="0" w:beforeAutospacing="0" w:after="0" w:afterAutospacing="0" w:line="360" w:lineRule="auto"/>
        <w:ind w:firstLine="709"/>
        <w:jc w:val="both"/>
        <w:rPr>
          <w:sz w:val="28"/>
          <w:szCs w:val="28"/>
        </w:rPr>
      </w:pPr>
      <w:r w:rsidRPr="004069D9">
        <w:rPr>
          <w:sz w:val="28"/>
          <w:szCs w:val="28"/>
        </w:rPr>
        <w:t xml:space="preserve">Главная особенность </w:t>
      </w:r>
      <w:proofErr w:type="spellStart"/>
      <w:r w:rsidRPr="004069D9">
        <w:rPr>
          <w:sz w:val="28"/>
          <w:szCs w:val="28"/>
        </w:rPr>
        <w:t>нейросетей</w:t>
      </w:r>
      <w:proofErr w:type="spellEnd"/>
      <w:r w:rsidRPr="004069D9">
        <w:rPr>
          <w:sz w:val="28"/>
          <w:szCs w:val="28"/>
        </w:rPr>
        <w:t xml:space="preserve"> в том, что они умеют принимать решения на основе прошлого опыта. Обычно для решения задач программы используют заданный алгоритм — точную последовательность операций, которая ведет к определенному результату. Все возможные варианты событий и решений уже прописаны в коде.</w:t>
      </w:r>
    </w:p>
    <w:p w:rsidR="002643EC" w:rsidRPr="004069D9" w:rsidRDefault="00E94F71" w:rsidP="00F11AC8">
      <w:pPr>
        <w:pStyle w:val="a3"/>
        <w:shd w:val="clear" w:color="auto" w:fill="FFFFFF"/>
        <w:spacing w:before="0" w:beforeAutospacing="0" w:after="0" w:afterAutospacing="0" w:line="360" w:lineRule="auto"/>
        <w:ind w:firstLine="709"/>
        <w:jc w:val="both"/>
        <w:rPr>
          <w:sz w:val="28"/>
          <w:szCs w:val="28"/>
        </w:rPr>
      </w:pPr>
      <w:proofErr w:type="spellStart"/>
      <w:r w:rsidRPr="004069D9">
        <w:rPr>
          <w:sz w:val="28"/>
          <w:szCs w:val="28"/>
        </w:rPr>
        <w:t>Нейросеть</w:t>
      </w:r>
      <w:proofErr w:type="spellEnd"/>
      <w:r w:rsidRPr="004069D9">
        <w:rPr>
          <w:sz w:val="28"/>
          <w:szCs w:val="28"/>
        </w:rPr>
        <w:t xml:space="preserve"> же сама «придумывает» алгоритм. Она находит признаки и взаимосвязи, скрытые закономерности, которые не предусмотрели разработчики.</w:t>
      </w:r>
    </w:p>
    <w:p w:rsidR="002643EC" w:rsidRPr="004069D9" w:rsidRDefault="00E94F71" w:rsidP="00F11AC8">
      <w:pPr>
        <w:pStyle w:val="a3"/>
        <w:shd w:val="clear" w:color="auto" w:fill="FFFFFF"/>
        <w:spacing w:before="0" w:beforeAutospacing="0" w:after="0" w:afterAutospacing="0" w:line="360" w:lineRule="auto"/>
        <w:ind w:firstLine="709"/>
        <w:jc w:val="both"/>
        <w:rPr>
          <w:sz w:val="28"/>
          <w:szCs w:val="28"/>
          <w:shd w:val="clear" w:color="auto" w:fill="FFFFFF"/>
        </w:rPr>
      </w:pPr>
      <w:r w:rsidRPr="004069D9">
        <w:rPr>
          <w:sz w:val="28"/>
          <w:szCs w:val="28"/>
        </w:rPr>
        <w:t xml:space="preserve">Благодаря особой модели обработки информации </w:t>
      </w:r>
      <w:proofErr w:type="spellStart"/>
      <w:r w:rsidRPr="004069D9">
        <w:rPr>
          <w:sz w:val="28"/>
          <w:szCs w:val="28"/>
        </w:rPr>
        <w:t>нейросеть</w:t>
      </w:r>
      <w:proofErr w:type="spellEnd"/>
      <w:r w:rsidRPr="004069D9">
        <w:rPr>
          <w:sz w:val="28"/>
          <w:szCs w:val="28"/>
        </w:rPr>
        <w:t xml:space="preserve"> понимает неструктурированные данные разного вида и формата, находит сложные нелинейные взаимосвязи, анализирует ошибки и совершенствуется. </w:t>
      </w:r>
      <w:proofErr w:type="spellStart"/>
      <w:r w:rsidRPr="004069D9">
        <w:rPr>
          <w:sz w:val="28"/>
          <w:szCs w:val="28"/>
        </w:rPr>
        <w:t>Нейросеть</w:t>
      </w:r>
      <w:proofErr w:type="spellEnd"/>
      <w:r w:rsidRPr="004069D9">
        <w:rPr>
          <w:sz w:val="28"/>
          <w:szCs w:val="28"/>
        </w:rPr>
        <w:t xml:space="preserve"> изучает все доступные аналогичные случаи и выдает наиболее эффективное решение.</w:t>
      </w:r>
    </w:p>
    <w:p w:rsidR="002643EC" w:rsidRPr="004069D9" w:rsidRDefault="002643EC" w:rsidP="00F11AC8">
      <w:pPr>
        <w:pStyle w:val="a3"/>
        <w:shd w:val="clear" w:color="auto" w:fill="FFFFFF"/>
        <w:spacing w:before="0" w:beforeAutospacing="0" w:after="0" w:afterAutospacing="0" w:line="360" w:lineRule="auto"/>
        <w:jc w:val="center"/>
        <w:rPr>
          <w:b/>
          <w:sz w:val="28"/>
          <w:szCs w:val="28"/>
        </w:rPr>
      </w:pPr>
      <w:r w:rsidRPr="004069D9">
        <w:rPr>
          <w:b/>
          <w:sz w:val="28"/>
          <w:szCs w:val="28"/>
        </w:rPr>
        <w:t>Онлайн-сервис</w:t>
      </w:r>
      <w:r w:rsidRPr="004069D9">
        <w:rPr>
          <w:sz w:val="28"/>
          <w:szCs w:val="28"/>
        </w:rPr>
        <w:t xml:space="preserve"> </w:t>
      </w:r>
      <w:proofErr w:type="spellStart"/>
      <w:r w:rsidRPr="004069D9">
        <w:rPr>
          <w:b/>
          <w:sz w:val="28"/>
          <w:szCs w:val="28"/>
        </w:rPr>
        <w:t>Hedra</w:t>
      </w:r>
      <w:proofErr w:type="spellEnd"/>
    </w:p>
    <w:p w:rsidR="00653F51" w:rsidRDefault="00EE0899" w:rsidP="00F11AC8">
      <w:pPr>
        <w:pStyle w:val="a3"/>
        <w:shd w:val="clear" w:color="auto" w:fill="FFFFFF"/>
        <w:spacing w:before="0" w:beforeAutospacing="0" w:after="0" w:afterAutospacing="0" w:line="360" w:lineRule="auto"/>
        <w:jc w:val="center"/>
        <w:rPr>
          <w:sz w:val="28"/>
          <w:szCs w:val="28"/>
        </w:rPr>
      </w:pPr>
      <w:hyperlink r:id="rId7" w:history="1">
        <w:r w:rsidR="004050BD" w:rsidRPr="004069D9">
          <w:rPr>
            <w:rStyle w:val="a5"/>
            <w:sz w:val="28"/>
            <w:szCs w:val="28"/>
          </w:rPr>
          <w:t>https://www.hedra.com</w:t>
        </w:r>
      </w:hyperlink>
      <w:r w:rsidR="004050BD" w:rsidRPr="004069D9">
        <w:rPr>
          <w:sz w:val="28"/>
          <w:szCs w:val="28"/>
        </w:rPr>
        <w:t xml:space="preserve"> </w:t>
      </w:r>
    </w:p>
    <w:p w:rsidR="00100206" w:rsidRDefault="00100206" w:rsidP="00100206">
      <w:pPr>
        <w:pStyle w:val="a3"/>
        <w:shd w:val="clear" w:color="auto" w:fill="FFFFFF"/>
        <w:spacing w:before="0" w:beforeAutospacing="0" w:after="0" w:afterAutospacing="0" w:line="360" w:lineRule="auto"/>
        <w:ind w:firstLine="851"/>
        <w:jc w:val="both"/>
        <w:rPr>
          <w:sz w:val="28"/>
          <w:szCs w:val="28"/>
        </w:rPr>
      </w:pPr>
      <w:proofErr w:type="spellStart"/>
      <w:r w:rsidRPr="004069D9">
        <w:rPr>
          <w:b/>
          <w:sz w:val="28"/>
          <w:szCs w:val="28"/>
        </w:rPr>
        <w:t>Hedra</w:t>
      </w:r>
      <w:proofErr w:type="spellEnd"/>
      <w:r w:rsidRPr="004069D9">
        <w:rPr>
          <w:b/>
          <w:sz w:val="28"/>
          <w:szCs w:val="28"/>
        </w:rPr>
        <w:t> </w:t>
      </w:r>
      <w:r w:rsidRPr="004069D9">
        <w:rPr>
          <w:sz w:val="28"/>
          <w:szCs w:val="28"/>
        </w:rPr>
        <w:t xml:space="preserve">— это онлайн-сервис, </w:t>
      </w:r>
      <w:proofErr w:type="gramStart"/>
      <w:r w:rsidRPr="004069D9">
        <w:rPr>
          <w:sz w:val="28"/>
          <w:szCs w:val="28"/>
        </w:rPr>
        <w:t>использующий</w:t>
      </w:r>
      <w:proofErr w:type="gramEnd"/>
      <w:r w:rsidRPr="004069D9">
        <w:rPr>
          <w:sz w:val="28"/>
          <w:szCs w:val="28"/>
        </w:rPr>
        <w:t xml:space="preserve"> </w:t>
      </w:r>
      <w:proofErr w:type="spellStart"/>
      <w:r w:rsidRPr="004069D9">
        <w:rPr>
          <w:sz w:val="28"/>
          <w:szCs w:val="28"/>
        </w:rPr>
        <w:t>нейросети</w:t>
      </w:r>
      <w:proofErr w:type="spellEnd"/>
      <w:r w:rsidRPr="004069D9">
        <w:rPr>
          <w:sz w:val="28"/>
          <w:szCs w:val="28"/>
        </w:rPr>
        <w:t xml:space="preserve"> для создания видео с персонажами и их озвучкой. Процесс генерации видео включает три этапа.</w:t>
      </w:r>
    </w:p>
    <w:p w:rsidR="00100206" w:rsidRDefault="00100206" w:rsidP="00F11AC8">
      <w:pPr>
        <w:pStyle w:val="a3"/>
        <w:shd w:val="clear" w:color="auto" w:fill="FFFFFF"/>
        <w:spacing w:before="0" w:beforeAutospacing="0" w:after="0" w:afterAutospacing="0" w:line="360" w:lineRule="auto"/>
        <w:jc w:val="center"/>
        <w:rPr>
          <w:sz w:val="28"/>
          <w:szCs w:val="28"/>
        </w:rPr>
      </w:pPr>
      <w:r w:rsidRPr="00100206">
        <w:rPr>
          <w:noProof/>
          <w:sz w:val="28"/>
          <w:szCs w:val="28"/>
        </w:rPr>
        <w:lastRenderedPageBreak/>
        <w:drawing>
          <wp:anchor distT="0" distB="0" distL="114300" distR="114300" simplePos="0" relativeHeight="251658240" behindDoc="1" locked="0" layoutInCell="1" allowOverlap="1">
            <wp:simplePos x="0" y="0"/>
            <wp:positionH relativeFrom="column">
              <wp:posOffset>991235</wp:posOffset>
            </wp:positionH>
            <wp:positionV relativeFrom="paragraph">
              <wp:posOffset>-164465</wp:posOffset>
            </wp:positionV>
            <wp:extent cx="4030980" cy="1931670"/>
            <wp:effectExtent l="0" t="0" r="7620" b="0"/>
            <wp:wrapThrough wrapText="bothSides">
              <wp:wrapPolygon edited="0">
                <wp:start x="0" y="0"/>
                <wp:lineTo x="0" y="21302"/>
                <wp:lineTo x="21539" y="21302"/>
                <wp:lineTo x="21539" y="0"/>
                <wp:lineTo x="0" y="0"/>
              </wp:wrapPolygon>
            </wp:wrapThrough>
            <wp:docPr id="1026" name="Picture 2" descr="C:\Users\Lenevo\Desktop\Нейросети\captu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Lenevo\Desktop\Нейросети\capture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980" cy="1931670"/>
                    </a:xfrm>
                    <a:prstGeom prst="rect">
                      <a:avLst/>
                    </a:prstGeom>
                    <a:noFill/>
                    <a:extLst/>
                  </pic:spPr>
                </pic:pic>
              </a:graphicData>
            </a:graphic>
            <wp14:sizeRelH relativeFrom="page">
              <wp14:pctWidth>0</wp14:pctWidth>
            </wp14:sizeRelH>
            <wp14:sizeRelV relativeFrom="page">
              <wp14:pctHeight>0</wp14:pctHeight>
            </wp14:sizeRelV>
          </wp:anchor>
        </w:drawing>
      </w:r>
    </w:p>
    <w:p w:rsidR="00100206" w:rsidRDefault="00100206" w:rsidP="00F11AC8">
      <w:pPr>
        <w:pStyle w:val="a3"/>
        <w:shd w:val="clear" w:color="auto" w:fill="FFFFFF"/>
        <w:spacing w:before="0" w:beforeAutospacing="0" w:after="0" w:afterAutospacing="0" w:line="360" w:lineRule="auto"/>
        <w:jc w:val="center"/>
        <w:rPr>
          <w:sz w:val="28"/>
          <w:szCs w:val="28"/>
        </w:rPr>
      </w:pPr>
    </w:p>
    <w:p w:rsidR="00100206" w:rsidRDefault="00100206" w:rsidP="00F11AC8">
      <w:pPr>
        <w:pStyle w:val="a3"/>
        <w:shd w:val="clear" w:color="auto" w:fill="FFFFFF"/>
        <w:spacing w:before="0" w:beforeAutospacing="0" w:after="0" w:afterAutospacing="0" w:line="360" w:lineRule="auto"/>
        <w:jc w:val="center"/>
        <w:rPr>
          <w:sz w:val="28"/>
          <w:szCs w:val="28"/>
        </w:rPr>
      </w:pPr>
    </w:p>
    <w:p w:rsidR="00100206" w:rsidRDefault="00100206" w:rsidP="00F11AC8">
      <w:pPr>
        <w:pStyle w:val="a3"/>
        <w:shd w:val="clear" w:color="auto" w:fill="FFFFFF"/>
        <w:spacing w:before="0" w:beforeAutospacing="0" w:after="0" w:afterAutospacing="0" w:line="360" w:lineRule="auto"/>
        <w:jc w:val="center"/>
        <w:rPr>
          <w:sz w:val="28"/>
          <w:szCs w:val="28"/>
        </w:rPr>
      </w:pPr>
    </w:p>
    <w:p w:rsidR="00100206" w:rsidRDefault="00100206" w:rsidP="00F11AC8">
      <w:pPr>
        <w:pStyle w:val="a3"/>
        <w:shd w:val="clear" w:color="auto" w:fill="FFFFFF"/>
        <w:spacing w:before="0" w:beforeAutospacing="0" w:after="0" w:afterAutospacing="0" w:line="360" w:lineRule="auto"/>
        <w:jc w:val="center"/>
        <w:rPr>
          <w:sz w:val="28"/>
          <w:szCs w:val="28"/>
        </w:rPr>
      </w:pPr>
    </w:p>
    <w:p w:rsidR="00100206" w:rsidRDefault="00100206" w:rsidP="00F11AC8">
      <w:pPr>
        <w:pStyle w:val="a3"/>
        <w:shd w:val="clear" w:color="auto" w:fill="FFFFFF"/>
        <w:spacing w:before="0" w:beforeAutospacing="0" w:after="0" w:afterAutospacing="0" w:line="360" w:lineRule="auto"/>
        <w:jc w:val="center"/>
        <w:rPr>
          <w:sz w:val="28"/>
          <w:szCs w:val="28"/>
        </w:rPr>
      </w:pPr>
    </w:p>
    <w:p w:rsidR="00100206" w:rsidRPr="00F537F3" w:rsidRDefault="00100206" w:rsidP="00F11AC8">
      <w:pPr>
        <w:pStyle w:val="a3"/>
        <w:shd w:val="clear" w:color="auto" w:fill="FFFFFF"/>
        <w:spacing w:before="0" w:beforeAutospacing="0" w:after="0" w:afterAutospacing="0" w:line="360" w:lineRule="auto"/>
        <w:jc w:val="center"/>
        <w:rPr>
          <w:b/>
          <w:sz w:val="28"/>
          <w:szCs w:val="28"/>
        </w:rPr>
      </w:pPr>
      <w:r w:rsidRPr="00F537F3">
        <w:rPr>
          <w:b/>
          <w:sz w:val="28"/>
          <w:szCs w:val="28"/>
        </w:rPr>
        <w:t xml:space="preserve">Рис. 1 </w:t>
      </w:r>
      <w:proofErr w:type="spellStart"/>
      <w:r w:rsidRPr="00F537F3">
        <w:rPr>
          <w:b/>
          <w:sz w:val="28"/>
          <w:szCs w:val="28"/>
        </w:rPr>
        <w:t>Нейросеть</w:t>
      </w:r>
      <w:proofErr w:type="spellEnd"/>
      <w:r w:rsidRPr="00F537F3">
        <w:rPr>
          <w:b/>
          <w:sz w:val="28"/>
          <w:szCs w:val="28"/>
        </w:rPr>
        <w:t xml:space="preserve"> </w:t>
      </w:r>
      <w:proofErr w:type="spellStart"/>
      <w:r w:rsidRPr="00F537F3">
        <w:rPr>
          <w:b/>
          <w:sz w:val="28"/>
          <w:szCs w:val="28"/>
        </w:rPr>
        <w:t>Хедра</w:t>
      </w:r>
      <w:proofErr w:type="spellEnd"/>
    </w:p>
    <w:p w:rsidR="00C1148E" w:rsidRPr="00F537F3" w:rsidRDefault="00100206" w:rsidP="00F11AC8">
      <w:pPr>
        <w:pStyle w:val="a3"/>
        <w:shd w:val="clear" w:color="auto" w:fill="FFFFFF"/>
        <w:spacing w:before="0" w:beforeAutospacing="0" w:after="0" w:afterAutospacing="0" w:line="360" w:lineRule="auto"/>
        <w:jc w:val="center"/>
        <w:rPr>
          <w:sz w:val="28"/>
          <w:szCs w:val="28"/>
        </w:rPr>
      </w:pPr>
      <w:r w:rsidRPr="00F537F3">
        <w:rPr>
          <w:sz w:val="28"/>
          <w:szCs w:val="28"/>
        </w:rPr>
        <w:t xml:space="preserve">Приемы работы в </w:t>
      </w:r>
      <w:proofErr w:type="spellStart"/>
      <w:r w:rsidRPr="00F537F3">
        <w:rPr>
          <w:sz w:val="28"/>
          <w:szCs w:val="28"/>
        </w:rPr>
        <w:t>нейросети</w:t>
      </w:r>
      <w:proofErr w:type="spellEnd"/>
    </w:p>
    <w:p w:rsidR="00F537F3" w:rsidRDefault="00F537F3" w:rsidP="00F11AC8">
      <w:pPr>
        <w:pStyle w:val="a3"/>
        <w:shd w:val="clear" w:color="auto" w:fill="FFFFFF"/>
        <w:spacing w:before="0" w:beforeAutospacing="0" w:after="0" w:afterAutospacing="0" w:line="360" w:lineRule="auto"/>
        <w:jc w:val="center"/>
        <w:rPr>
          <w:b/>
          <w:bCs/>
          <w:sz w:val="28"/>
          <w:szCs w:val="28"/>
          <w:u w:val="single"/>
          <w:shd w:val="clear" w:color="auto" w:fill="FFFFFF"/>
        </w:rPr>
      </w:pPr>
      <w:r w:rsidRPr="00F537F3">
        <w:rPr>
          <w:b/>
          <w:bCs/>
          <w:noProof/>
          <w:sz w:val="28"/>
          <w:szCs w:val="28"/>
          <w:u w:val="single"/>
          <w:shd w:val="clear" w:color="auto" w:fill="FFFFFF"/>
        </w:rPr>
        <w:drawing>
          <wp:inline distT="0" distB="0" distL="0" distR="0" wp14:anchorId="6240DEAF" wp14:editId="6DABC88C">
            <wp:extent cx="4245997" cy="2159151"/>
            <wp:effectExtent l="0" t="0" r="2540" b="0"/>
            <wp:docPr id="3074" name="Picture 2" descr="C:\Users\Lenevo\Desktop\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Lenevo\Desktop\captur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0438" cy="2156324"/>
                    </a:xfrm>
                    <a:prstGeom prst="rect">
                      <a:avLst/>
                    </a:prstGeom>
                    <a:noFill/>
                    <a:extLst/>
                  </pic:spPr>
                </pic:pic>
              </a:graphicData>
            </a:graphic>
          </wp:inline>
        </w:drawing>
      </w:r>
    </w:p>
    <w:p w:rsidR="00F537F3" w:rsidRPr="00F537F3" w:rsidRDefault="00F537F3" w:rsidP="00F11AC8">
      <w:pPr>
        <w:pStyle w:val="a3"/>
        <w:shd w:val="clear" w:color="auto" w:fill="FFFFFF"/>
        <w:spacing w:before="0" w:beforeAutospacing="0" w:after="0" w:afterAutospacing="0" w:line="360" w:lineRule="auto"/>
        <w:jc w:val="center"/>
        <w:rPr>
          <w:b/>
          <w:bCs/>
          <w:sz w:val="28"/>
          <w:szCs w:val="28"/>
          <w:shd w:val="clear" w:color="auto" w:fill="FFFFFF"/>
        </w:rPr>
      </w:pPr>
      <w:r w:rsidRPr="00F537F3">
        <w:rPr>
          <w:b/>
          <w:bCs/>
          <w:sz w:val="28"/>
          <w:szCs w:val="28"/>
          <w:shd w:val="clear" w:color="auto" w:fill="FFFFFF"/>
        </w:rPr>
        <w:t xml:space="preserve">Рис. 2 Ступени работы в </w:t>
      </w:r>
      <w:proofErr w:type="spellStart"/>
      <w:r w:rsidRPr="00F537F3">
        <w:rPr>
          <w:b/>
          <w:bCs/>
          <w:sz w:val="28"/>
          <w:szCs w:val="28"/>
          <w:shd w:val="clear" w:color="auto" w:fill="FFFFFF"/>
        </w:rPr>
        <w:t>нейросети</w:t>
      </w:r>
      <w:proofErr w:type="spellEnd"/>
    </w:p>
    <w:p w:rsidR="00B02CCF" w:rsidRPr="004069D9" w:rsidRDefault="006D0702" w:rsidP="00F11AC8">
      <w:pPr>
        <w:pStyle w:val="a3"/>
        <w:numPr>
          <w:ilvl w:val="0"/>
          <w:numId w:val="2"/>
        </w:numPr>
        <w:shd w:val="clear" w:color="auto" w:fill="FFFFFF"/>
        <w:spacing w:before="0" w:beforeAutospacing="0" w:after="0" w:afterAutospacing="0" w:line="360" w:lineRule="auto"/>
        <w:ind w:left="0" w:firstLine="0"/>
        <w:jc w:val="both"/>
        <w:rPr>
          <w:sz w:val="28"/>
          <w:szCs w:val="28"/>
        </w:rPr>
      </w:pPr>
      <w:r w:rsidRPr="004069D9">
        <w:rPr>
          <w:sz w:val="28"/>
          <w:szCs w:val="28"/>
        </w:rPr>
        <w:t>Сначала пользователи создают озвучку</w:t>
      </w:r>
      <w:r w:rsidR="00F537F3">
        <w:rPr>
          <w:sz w:val="28"/>
          <w:szCs w:val="28"/>
        </w:rPr>
        <w:t xml:space="preserve"> (слева на </w:t>
      </w:r>
      <w:r w:rsidR="00511033">
        <w:rPr>
          <w:sz w:val="28"/>
          <w:szCs w:val="28"/>
        </w:rPr>
        <w:t>Р</w:t>
      </w:r>
      <w:r w:rsidR="00F537F3">
        <w:rPr>
          <w:sz w:val="28"/>
          <w:szCs w:val="28"/>
        </w:rPr>
        <w:t>ис.2)</w:t>
      </w:r>
      <w:r w:rsidRPr="004069D9">
        <w:rPr>
          <w:sz w:val="28"/>
          <w:szCs w:val="28"/>
        </w:rPr>
        <w:t>, используя различные методы: можно сгенерировать аудиодорожку из текста или загрузить аудиофайл.</w:t>
      </w:r>
    </w:p>
    <w:p w:rsidR="00B07A36" w:rsidRPr="004069D9" w:rsidRDefault="00B07A36" w:rsidP="00F11AC8">
      <w:pPr>
        <w:shd w:val="clear" w:color="auto" w:fill="FFFFFF"/>
        <w:spacing w:after="0" w:line="360" w:lineRule="auto"/>
        <w:jc w:val="center"/>
        <w:textAlignment w:val="baseline"/>
        <w:outlineLvl w:val="1"/>
        <w:rPr>
          <w:rFonts w:ascii="Times New Roman" w:eastAsia="Times New Roman" w:hAnsi="Times New Roman" w:cs="Times New Roman"/>
          <w:b/>
          <w:i/>
          <w:caps/>
          <w:spacing w:val="30"/>
          <w:sz w:val="28"/>
          <w:szCs w:val="28"/>
          <w:lang w:eastAsia="ru-RU"/>
        </w:rPr>
      </w:pPr>
      <w:r w:rsidRPr="004069D9">
        <w:rPr>
          <w:rFonts w:ascii="Times New Roman" w:eastAsia="Times New Roman" w:hAnsi="Times New Roman" w:cs="Times New Roman"/>
          <w:b/>
          <w:bCs/>
          <w:i/>
          <w:caps/>
          <w:spacing w:val="30"/>
          <w:sz w:val="28"/>
          <w:szCs w:val="28"/>
          <w:bdr w:val="none" w:sz="0" w:space="0" w:color="auto" w:frame="1"/>
          <w:lang w:eastAsia="ru-RU"/>
        </w:rPr>
        <w:t>Р</w:t>
      </w:r>
      <w:r w:rsidRPr="004069D9">
        <w:rPr>
          <w:rFonts w:ascii="Times New Roman" w:eastAsia="Times New Roman" w:hAnsi="Times New Roman" w:cs="Times New Roman"/>
          <w:b/>
          <w:bCs/>
          <w:i/>
          <w:spacing w:val="30"/>
          <w:sz w:val="28"/>
          <w:szCs w:val="28"/>
          <w:bdr w:val="none" w:sz="0" w:space="0" w:color="auto" w:frame="1"/>
          <w:lang w:eastAsia="ru-RU"/>
        </w:rPr>
        <w:t>абота со звуком</w:t>
      </w:r>
    </w:p>
    <w:p w:rsidR="00B07A36" w:rsidRPr="004069D9" w:rsidRDefault="00B07A36" w:rsidP="00F11AC8">
      <w:pPr>
        <w:numPr>
          <w:ilvl w:val="0"/>
          <w:numId w:val="1"/>
        </w:numPr>
        <w:shd w:val="clear" w:color="auto" w:fill="FFFFFF"/>
        <w:tabs>
          <w:tab w:val="clear" w:pos="720"/>
          <w:tab w:val="num" w:pos="426"/>
        </w:tabs>
        <w:spacing w:after="0" w:line="360" w:lineRule="auto"/>
        <w:ind w:left="0" w:firstLine="0"/>
        <w:jc w:val="both"/>
        <w:textAlignment w:val="baseline"/>
        <w:rPr>
          <w:rFonts w:ascii="Times New Roman" w:eastAsia="Times New Roman" w:hAnsi="Times New Roman" w:cs="Times New Roman"/>
          <w:sz w:val="28"/>
          <w:szCs w:val="28"/>
          <w:lang w:eastAsia="ru-RU"/>
        </w:rPr>
      </w:pPr>
      <w:r w:rsidRPr="004069D9">
        <w:rPr>
          <w:rFonts w:ascii="Times New Roman" w:eastAsia="Times New Roman" w:hAnsi="Times New Roman" w:cs="Times New Roman"/>
          <w:bCs/>
          <w:sz w:val="28"/>
          <w:szCs w:val="28"/>
          <w:bdr w:val="none" w:sz="0" w:space="0" w:color="auto" w:frame="1"/>
          <w:lang w:eastAsia="ru-RU"/>
        </w:rPr>
        <w:t>генерация текста в речь</w:t>
      </w:r>
    </w:p>
    <w:p w:rsidR="00B07A36" w:rsidRPr="004069D9" w:rsidRDefault="00B07A36" w:rsidP="00F11AC8">
      <w:pPr>
        <w:numPr>
          <w:ilvl w:val="0"/>
          <w:numId w:val="1"/>
        </w:numPr>
        <w:shd w:val="clear" w:color="auto" w:fill="FFFFFF"/>
        <w:tabs>
          <w:tab w:val="clear" w:pos="720"/>
          <w:tab w:val="num" w:pos="426"/>
        </w:tabs>
        <w:spacing w:after="0" w:line="360" w:lineRule="auto"/>
        <w:ind w:left="0" w:firstLine="0"/>
        <w:jc w:val="both"/>
        <w:textAlignment w:val="baseline"/>
        <w:rPr>
          <w:rFonts w:ascii="Times New Roman" w:eastAsia="Times New Roman" w:hAnsi="Times New Roman" w:cs="Times New Roman"/>
          <w:sz w:val="28"/>
          <w:szCs w:val="28"/>
          <w:lang w:eastAsia="ru-RU"/>
        </w:rPr>
      </w:pPr>
      <w:r w:rsidRPr="004069D9">
        <w:rPr>
          <w:rFonts w:ascii="Times New Roman" w:eastAsia="Times New Roman" w:hAnsi="Times New Roman" w:cs="Times New Roman"/>
          <w:bCs/>
          <w:sz w:val="28"/>
          <w:szCs w:val="28"/>
          <w:bdr w:val="none" w:sz="0" w:space="0" w:color="auto" w:frame="1"/>
          <w:lang w:eastAsia="ru-RU"/>
        </w:rPr>
        <w:t>запись голоса с микрофона</w:t>
      </w:r>
    </w:p>
    <w:p w:rsidR="00B07A36" w:rsidRPr="004069D9" w:rsidRDefault="00B07A36" w:rsidP="00F11AC8">
      <w:pPr>
        <w:numPr>
          <w:ilvl w:val="0"/>
          <w:numId w:val="1"/>
        </w:numPr>
        <w:shd w:val="clear" w:color="auto" w:fill="FFFFFF"/>
        <w:tabs>
          <w:tab w:val="clear" w:pos="720"/>
          <w:tab w:val="num" w:pos="426"/>
        </w:tabs>
        <w:spacing w:after="0" w:line="360" w:lineRule="auto"/>
        <w:ind w:left="0" w:firstLine="0"/>
        <w:jc w:val="both"/>
        <w:textAlignment w:val="baseline"/>
        <w:rPr>
          <w:rFonts w:ascii="Times New Roman" w:eastAsia="Times New Roman" w:hAnsi="Times New Roman" w:cs="Times New Roman"/>
          <w:sz w:val="28"/>
          <w:szCs w:val="28"/>
          <w:lang w:eastAsia="ru-RU"/>
        </w:rPr>
      </w:pPr>
      <w:r w:rsidRPr="004069D9">
        <w:rPr>
          <w:rFonts w:ascii="Times New Roman" w:eastAsia="Times New Roman" w:hAnsi="Times New Roman" w:cs="Times New Roman"/>
          <w:bCs/>
          <w:sz w:val="28"/>
          <w:szCs w:val="28"/>
          <w:bdr w:val="none" w:sz="0" w:space="0" w:color="auto" w:frame="1"/>
          <w:lang w:eastAsia="ru-RU"/>
        </w:rPr>
        <w:t>загрузка аудиофайлов.</w:t>
      </w:r>
    </w:p>
    <w:p w:rsidR="00B07A36" w:rsidRPr="004069D9" w:rsidRDefault="00B07A36" w:rsidP="00F11AC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069D9">
        <w:rPr>
          <w:rFonts w:ascii="Times New Roman" w:eastAsia="Times New Roman" w:hAnsi="Times New Roman" w:cs="Times New Roman"/>
          <w:sz w:val="28"/>
          <w:szCs w:val="28"/>
          <w:lang w:eastAsia="ru-RU"/>
        </w:rPr>
        <w:t xml:space="preserve">Несмотря на то, что генератор весьма хорошо озвучивает русскую речь, встречается проблема с ударениями. Использование специальных знаков (+ или ^ и т.п.) не даёт результата. </w:t>
      </w:r>
      <w:r w:rsidR="00FB21CD" w:rsidRPr="004069D9">
        <w:rPr>
          <w:rFonts w:ascii="Times New Roman" w:eastAsia="Times New Roman" w:hAnsi="Times New Roman" w:cs="Times New Roman"/>
          <w:sz w:val="28"/>
          <w:szCs w:val="28"/>
          <w:lang w:eastAsia="ru-RU"/>
        </w:rPr>
        <w:t>И</w:t>
      </w:r>
      <w:r w:rsidRPr="004069D9">
        <w:rPr>
          <w:rFonts w:ascii="Times New Roman" w:eastAsia="Times New Roman" w:hAnsi="Times New Roman" w:cs="Times New Roman"/>
          <w:bCs/>
          <w:sz w:val="28"/>
          <w:szCs w:val="28"/>
          <w:bdr w:val="none" w:sz="0" w:space="0" w:color="auto" w:frame="1"/>
          <w:lang w:eastAsia="ru-RU"/>
        </w:rPr>
        <w:t>скусственный интеллект</w:t>
      </w:r>
      <w:r w:rsidRPr="004069D9">
        <w:rPr>
          <w:rFonts w:ascii="Times New Roman" w:eastAsia="Times New Roman" w:hAnsi="Times New Roman" w:cs="Times New Roman"/>
          <w:sz w:val="28"/>
          <w:szCs w:val="28"/>
          <w:lang w:eastAsia="ru-RU"/>
        </w:rPr>
        <w:t> реагирует на прописные буквы. То есть если вы хотите поставить правильно ударение, напишите слово, к примеру, следующим образом: </w:t>
      </w:r>
      <w:proofErr w:type="spellStart"/>
      <w:r w:rsidRPr="004069D9">
        <w:rPr>
          <w:rFonts w:ascii="Times New Roman" w:eastAsia="Times New Roman" w:hAnsi="Times New Roman" w:cs="Times New Roman"/>
          <w:b/>
          <w:bCs/>
          <w:sz w:val="28"/>
          <w:szCs w:val="28"/>
          <w:bdr w:val="none" w:sz="0" w:space="0" w:color="auto" w:frame="1"/>
          <w:lang w:eastAsia="ru-RU"/>
        </w:rPr>
        <w:t>зАмок</w:t>
      </w:r>
      <w:proofErr w:type="spellEnd"/>
      <w:r w:rsidRPr="004069D9">
        <w:rPr>
          <w:rFonts w:ascii="Times New Roman" w:eastAsia="Times New Roman" w:hAnsi="Times New Roman" w:cs="Times New Roman"/>
          <w:sz w:val="28"/>
          <w:szCs w:val="28"/>
          <w:lang w:eastAsia="ru-RU"/>
        </w:rPr>
        <w:t>. И вы получите правильное произношение.</w:t>
      </w:r>
    </w:p>
    <w:p w:rsidR="00B07A36" w:rsidRPr="004069D9" w:rsidRDefault="00B07A36" w:rsidP="00F11AC8">
      <w:pPr>
        <w:pStyle w:val="a3"/>
        <w:shd w:val="clear" w:color="auto" w:fill="FFFFFF"/>
        <w:spacing w:before="0" w:beforeAutospacing="0" w:after="0" w:afterAutospacing="0" w:line="360" w:lineRule="auto"/>
        <w:ind w:firstLine="709"/>
        <w:jc w:val="both"/>
        <w:rPr>
          <w:sz w:val="28"/>
          <w:szCs w:val="28"/>
        </w:rPr>
      </w:pPr>
      <w:r w:rsidRPr="004069D9">
        <w:rPr>
          <w:sz w:val="28"/>
          <w:szCs w:val="28"/>
        </w:rPr>
        <w:lastRenderedPageBreak/>
        <w:t>Подберите наиболее подходящий для вашего персонажа голос. Речь получается весьма эмоциональной. Искусственный интеллект заметно реагирует на восклицательные и вопросительные знаки.</w:t>
      </w:r>
    </w:p>
    <w:p w:rsidR="00B02CCF" w:rsidRPr="004069D9" w:rsidRDefault="006D0702" w:rsidP="00F11AC8">
      <w:pPr>
        <w:pStyle w:val="a3"/>
        <w:numPr>
          <w:ilvl w:val="0"/>
          <w:numId w:val="2"/>
        </w:numPr>
        <w:shd w:val="clear" w:color="auto" w:fill="FFFFFF"/>
        <w:spacing w:before="0" w:beforeAutospacing="0" w:after="0" w:afterAutospacing="0" w:line="360" w:lineRule="auto"/>
        <w:ind w:left="0" w:firstLine="0"/>
        <w:jc w:val="both"/>
        <w:rPr>
          <w:sz w:val="28"/>
          <w:szCs w:val="28"/>
        </w:rPr>
      </w:pPr>
      <w:r w:rsidRPr="004069D9">
        <w:rPr>
          <w:sz w:val="28"/>
          <w:szCs w:val="28"/>
        </w:rPr>
        <w:t>Затем создаётся сам персонаж</w:t>
      </w:r>
      <w:r w:rsidR="00F537F3">
        <w:rPr>
          <w:sz w:val="28"/>
          <w:szCs w:val="28"/>
        </w:rPr>
        <w:t xml:space="preserve"> (в центре </w:t>
      </w:r>
      <w:r w:rsidR="00511033">
        <w:rPr>
          <w:sz w:val="28"/>
          <w:szCs w:val="28"/>
        </w:rPr>
        <w:t>Р</w:t>
      </w:r>
      <w:r w:rsidR="00F537F3">
        <w:rPr>
          <w:sz w:val="28"/>
          <w:szCs w:val="28"/>
        </w:rPr>
        <w:t>ис.2)</w:t>
      </w:r>
      <w:r w:rsidRPr="004069D9">
        <w:rPr>
          <w:sz w:val="28"/>
          <w:szCs w:val="28"/>
        </w:rPr>
        <w:t xml:space="preserve">. Процесс генерации похож на работу с другими </w:t>
      </w:r>
      <w:proofErr w:type="spellStart"/>
      <w:r w:rsidRPr="004069D9">
        <w:rPr>
          <w:sz w:val="28"/>
          <w:szCs w:val="28"/>
        </w:rPr>
        <w:t>нейросетевыми</w:t>
      </w:r>
      <w:proofErr w:type="spellEnd"/>
      <w:r w:rsidRPr="004069D9">
        <w:rPr>
          <w:sz w:val="28"/>
          <w:szCs w:val="28"/>
        </w:rPr>
        <w:t xml:space="preserve"> сервисами: пользователь пишет запрос (</w:t>
      </w:r>
      <w:proofErr w:type="spellStart"/>
      <w:r w:rsidRPr="004069D9">
        <w:rPr>
          <w:sz w:val="28"/>
          <w:szCs w:val="28"/>
        </w:rPr>
        <w:t>промпт</w:t>
      </w:r>
      <w:proofErr w:type="spellEnd"/>
      <w:r w:rsidRPr="004069D9">
        <w:rPr>
          <w:sz w:val="28"/>
          <w:szCs w:val="28"/>
        </w:rPr>
        <w:t xml:space="preserve">), на основе которого </w:t>
      </w:r>
      <w:proofErr w:type="spellStart"/>
      <w:r w:rsidRPr="004069D9">
        <w:rPr>
          <w:sz w:val="28"/>
          <w:szCs w:val="28"/>
        </w:rPr>
        <w:t>нейросеть</w:t>
      </w:r>
      <w:proofErr w:type="spellEnd"/>
      <w:r w:rsidRPr="004069D9">
        <w:rPr>
          <w:sz w:val="28"/>
          <w:szCs w:val="28"/>
        </w:rPr>
        <w:t xml:space="preserve"> создаёт изображение персонажа.</w:t>
      </w:r>
      <w:r w:rsidR="00343AC3" w:rsidRPr="004069D9">
        <w:rPr>
          <w:sz w:val="28"/>
          <w:szCs w:val="28"/>
        </w:rPr>
        <w:t xml:space="preserve"> </w:t>
      </w:r>
    </w:p>
    <w:p w:rsidR="00591E8B" w:rsidRPr="004069D9" w:rsidRDefault="00591E8B" w:rsidP="00F11AC8">
      <w:pPr>
        <w:pStyle w:val="a6"/>
        <w:shd w:val="clear" w:color="auto" w:fill="FFFFFF"/>
        <w:spacing w:after="0" w:line="360" w:lineRule="auto"/>
        <w:ind w:left="0"/>
        <w:jc w:val="center"/>
        <w:textAlignment w:val="baseline"/>
        <w:outlineLvl w:val="1"/>
        <w:rPr>
          <w:rFonts w:ascii="Times New Roman" w:eastAsia="Times New Roman" w:hAnsi="Times New Roman" w:cs="Times New Roman"/>
          <w:b/>
          <w:i/>
          <w:caps/>
          <w:spacing w:val="30"/>
          <w:sz w:val="28"/>
          <w:szCs w:val="28"/>
          <w:lang w:eastAsia="ru-RU"/>
        </w:rPr>
      </w:pPr>
      <w:r w:rsidRPr="004069D9">
        <w:rPr>
          <w:rFonts w:ascii="Times New Roman" w:eastAsia="Times New Roman" w:hAnsi="Times New Roman" w:cs="Times New Roman"/>
          <w:b/>
          <w:bCs/>
          <w:i/>
          <w:caps/>
          <w:spacing w:val="30"/>
          <w:sz w:val="28"/>
          <w:szCs w:val="28"/>
          <w:bdr w:val="none" w:sz="0" w:space="0" w:color="auto" w:frame="1"/>
          <w:lang w:eastAsia="ru-RU"/>
        </w:rPr>
        <w:t>Р</w:t>
      </w:r>
      <w:r w:rsidRPr="004069D9">
        <w:rPr>
          <w:rFonts w:ascii="Times New Roman" w:eastAsia="Times New Roman" w:hAnsi="Times New Roman" w:cs="Times New Roman"/>
          <w:b/>
          <w:bCs/>
          <w:i/>
          <w:spacing w:val="30"/>
          <w:sz w:val="28"/>
          <w:szCs w:val="28"/>
          <w:bdr w:val="none" w:sz="0" w:space="0" w:color="auto" w:frame="1"/>
          <w:lang w:eastAsia="ru-RU"/>
        </w:rPr>
        <w:t>абота с изображением</w:t>
      </w:r>
    </w:p>
    <w:p w:rsidR="00591E8B" w:rsidRPr="004069D9" w:rsidRDefault="00591E8B" w:rsidP="00F11AC8">
      <w:pPr>
        <w:pStyle w:val="a6"/>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4069D9">
        <w:rPr>
          <w:rFonts w:ascii="Times New Roman" w:eastAsia="Times New Roman" w:hAnsi="Times New Roman" w:cs="Times New Roman"/>
          <w:sz w:val="28"/>
          <w:szCs w:val="28"/>
          <w:lang w:eastAsia="ru-RU"/>
        </w:rPr>
        <w:t>Генератор изображений реагирует только на английский язык. Если вы не владеете свободно этим языком, сначала сформулируйте свою заявку на русском, затем воспользуйтесь онлайн переводчиком и введите фразу на английском. Генератор внимательно реагирует на ваше описание. Поэтому постарайтесь сделать описание максимально чётким, но в то же время лаконичным. Сгенерированное изображение вы можете не только использовать для его оживления, но и самостоятельно.</w:t>
      </w:r>
    </w:p>
    <w:p w:rsidR="00591E8B" w:rsidRDefault="00591E8B" w:rsidP="00F11AC8">
      <w:pPr>
        <w:pStyle w:val="a3"/>
        <w:shd w:val="clear" w:color="auto" w:fill="FFFFFF"/>
        <w:spacing w:before="0" w:beforeAutospacing="0" w:after="0" w:afterAutospacing="0" w:line="360" w:lineRule="auto"/>
        <w:ind w:firstLine="709"/>
        <w:jc w:val="both"/>
        <w:rPr>
          <w:sz w:val="28"/>
          <w:szCs w:val="28"/>
        </w:rPr>
      </w:pPr>
      <w:r w:rsidRPr="004069D9">
        <w:rPr>
          <w:sz w:val="28"/>
          <w:szCs w:val="28"/>
        </w:rPr>
        <w:t>Вы можете загрузить готовую фотографию или рисованное изображение. Если хотите оживить, животное или даже предмет, найдите максимально близкое к человеческому лицу. Иначе генератор откажется от операции.</w:t>
      </w:r>
    </w:p>
    <w:p w:rsidR="00F92EBE" w:rsidRDefault="00F92EBE" w:rsidP="00F92EBE">
      <w:pPr>
        <w:pStyle w:val="a3"/>
        <w:shd w:val="clear" w:color="auto" w:fill="FFFFFF"/>
        <w:spacing w:before="0" w:beforeAutospacing="0" w:after="0" w:afterAutospacing="0" w:line="360" w:lineRule="auto"/>
        <w:ind w:firstLine="709"/>
        <w:jc w:val="center"/>
        <w:rPr>
          <w:sz w:val="28"/>
          <w:szCs w:val="28"/>
        </w:rPr>
      </w:pPr>
      <w:r w:rsidRPr="00F92EBE">
        <w:rPr>
          <w:noProof/>
          <w:sz w:val="28"/>
          <w:szCs w:val="28"/>
        </w:rPr>
        <w:drawing>
          <wp:inline distT="0" distB="0" distL="0" distR="0" wp14:anchorId="4C017DF8" wp14:editId="704A6C2E">
            <wp:extent cx="4177252" cy="2154804"/>
            <wp:effectExtent l="0" t="0" r="0" b="0"/>
            <wp:docPr id="8194" name="Picture 2" descr="C:\Users\Lenevo\Desktop\Нейросети\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Users\Lenevo\Desktop\Нейросети\capture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6333" cy="2154330"/>
                    </a:xfrm>
                    <a:prstGeom prst="rect">
                      <a:avLst/>
                    </a:prstGeom>
                    <a:noFill/>
                    <a:extLst/>
                  </pic:spPr>
                </pic:pic>
              </a:graphicData>
            </a:graphic>
          </wp:inline>
        </w:drawing>
      </w:r>
    </w:p>
    <w:p w:rsidR="00F92EBE" w:rsidRPr="00F92EBE" w:rsidRDefault="00F92EBE" w:rsidP="00F92EBE">
      <w:pPr>
        <w:pStyle w:val="a3"/>
        <w:shd w:val="clear" w:color="auto" w:fill="FFFFFF"/>
        <w:spacing w:before="0" w:beforeAutospacing="0" w:after="0" w:afterAutospacing="0" w:line="360" w:lineRule="auto"/>
        <w:ind w:firstLine="709"/>
        <w:jc w:val="center"/>
        <w:rPr>
          <w:b/>
          <w:sz w:val="28"/>
          <w:szCs w:val="28"/>
        </w:rPr>
      </w:pPr>
      <w:r w:rsidRPr="00F92EBE">
        <w:rPr>
          <w:b/>
          <w:sz w:val="28"/>
          <w:szCs w:val="28"/>
        </w:rPr>
        <w:t>Рис. 3 Сгенерированное изображение дерева</w:t>
      </w:r>
    </w:p>
    <w:p w:rsidR="00F92EBE" w:rsidRPr="00F92EBE" w:rsidRDefault="00F92EBE" w:rsidP="00F92EBE">
      <w:pPr>
        <w:pStyle w:val="a3"/>
        <w:shd w:val="clear" w:color="auto" w:fill="FFFFFF"/>
        <w:spacing w:before="0" w:beforeAutospacing="0" w:after="0" w:afterAutospacing="0" w:line="360" w:lineRule="auto"/>
        <w:ind w:firstLine="851"/>
        <w:jc w:val="both"/>
        <w:rPr>
          <w:rStyle w:val="a4"/>
          <w:b w:val="0"/>
          <w:bCs w:val="0"/>
          <w:sz w:val="28"/>
          <w:szCs w:val="28"/>
        </w:rPr>
      </w:pPr>
      <w:r>
        <w:rPr>
          <w:rStyle w:val="a4"/>
          <w:b w:val="0"/>
          <w:bCs w:val="0"/>
          <w:sz w:val="28"/>
          <w:szCs w:val="28"/>
        </w:rPr>
        <w:t>На запрос «Дерево с человеческим лицом мы получаем такое изображение (Рис. 3)</w:t>
      </w:r>
    </w:p>
    <w:p w:rsidR="006D0702" w:rsidRPr="004069D9" w:rsidRDefault="006D0702" w:rsidP="00F11AC8">
      <w:pPr>
        <w:pStyle w:val="a3"/>
        <w:numPr>
          <w:ilvl w:val="0"/>
          <w:numId w:val="2"/>
        </w:numPr>
        <w:shd w:val="clear" w:color="auto" w:fill="FFFFFF"/>
        <w:spacing w:before="0" w:beforeAutospacing="0" w:after="0" w:afterAutospacing="0" w:line="360" w:lineRule="auto"/>
        <w:ind w:left="0" w:firstLine="0"/>
        <w:jc w:val="both"/>
        <w:rPr>
          <w:sz w:val="28"/>
          <w:szCs w:val="28"/>
        </w:rPr>
      </w:pPr>
      <w:r w:rsidRPr="004069D9">
        <w:rPr>
          <w:sz w:val="28"/>
          <w:szCs w:val="28"/>
        </w:rPr>
        <w:lastRenderedPageBreak/>
        <w:t>На последнем этапе генерируется итоговое видео</w:t>
      </w:r>
      <w:r w:rsidR="00511033">
        <w:rPr>
          <w:sz w:val="28"/>
          <w:szCs w:val="28"/>
        </w:rPr>
        <w:t xml:space="preserve"> (справа на Рис.2)</w:t>
      </w:r>
      <w:r w:rsidRPr="004069D9">
        <w:rPr>
          <w:sz w:val="28"/>
          <w:szCs w:val="28"/>
        </w:rPr>
        <w:t>, в котором анимированный персонаж рассказывает ваш текст. Стоит отметить высокое качество артикуляции персонажей.</w:t>
      </w:r>
    </w:p>
    <w:p w:rsidR="00F75FF2" w:rsidRPr="004069D9" w:rsidRDefault="00F75FF2" w:rsidP="00F11AC8">
      <w:pPr>
        <w:shd w:val="clear" w:color="auto" w:fill="FFFFFF"/>
        <w:spacing w:after="0" w:line="360" w:lineRule="auto"/>
        <w:jc w:val="center"/>
        <w:textAlignment w:val="baseline"/>
        <w:outlineLvl w:val="1"/>
        <w:rPr>
          <w:rFonts w:ascii="Times New Roman" w:eastAsia="Times New Roman" w:hAnsi="Times New Roman" w:cs="Times New Roman"/>
          <w:b/>
          <w:i/>
          <w:caps/>
          <w:spacing w:val="30"/>
          <w:sz w:val="28"/>
          <w:szCs w:val="28"/>
          <w:lang w:eastAsia="ru-RU"/>
        </w:rPr>
      </w:pPr>
      <w:r w:rsidRPr="004069D9">
        <w:rPr>
          <w:rFonts w:ascii="Times New Roman" w:eastAsia="Times New Roman" w:hAnsi="Times New Roman" w:cs="Times New Roman"/>
          <w:b/>
          <w:bCs/>
          <w:i/>
          <w:caps/>
          <w:spacing w:val="30"/>
          <w:sz w:val="28"/>
          <w:szCs w:val="28"/>
          <w:bdr w:val="none" w:sz="0" w:space="0" w:color="auto" w:frame="1"/>
          <w:lang w:eastAsia="ru-RU"/>
        </w:rPr>
        <w:t>С</w:t>
      </w:r>
      <w:r w:rsidRPr="004069D9">
        <w:rPr>
          <w:rFonts w:ascii="Times New Roman" w:eastAsia="Times New Roman" w:hAnsi="Times New Roman" w:cs="Times New Roman"/>
          <w:b/>
          <w:bCs/>
          <w:i/>
          <w:spacing w:val="30"/>
          <w:sz w:val="28"/>
          <w:szCs w:val="28"/>
          <w:bdr w:val="none" w:sz="0" w:space="0" w:color="auto" w:frame="1"/>
          <w:lang w:eastAsia="ru-RU"/>
        </w:rPr>
        <w:t>оздание видео</w:t>
      </w:r>
    </w:p>
    <w:p w:rsidR="00C15485" w:rsidRPr="004069D9" w:rsidRDefault="00F75FF2" w:rsidP="00F11AC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069D9">
        <w:rPr>
          <w:rFonts w:ascii="Times New Roman" w:eastAsia="Times New Roman" w:hAnsi="Times New Roman" w:cs="Times New Roman"/>
          <w:sz w:val="28"/>
          <w:szCs w:val="28"/>
          <w:lang w:eastAsia="ru-RU"/>
        </w:rPr>
        <w:t>Но изображение вы, прежде всего, используете не самостоятельно, а для его оживления. Процесс создания видео занимает некоторое время. Зато в итоге мы получим добротный результат. Послушайте и посмотрите внимательно. Если вы услышали неправильные ударения в словах, можете отредактировать ещё раз. За это не теряете свои бесплатные квоты. Видео можно получить продолжительностью не более 30 секунд. Вы можете загрузить видео на свой компьютер или получить ссылку для публикации или только для отправки тем, на кого вы ориентируете своё видео.</w:t>
      </w:r>
      <w:r w:rsidR="00C15485" w:rsidRPr="004069D9">
        <w:rPr>
          <w:rFonts w:ascii="Times New Roman" w:eastAsia="Times New Roman" w:hAnsi="Times New Roman" w:cs="Times New Roman"/>
          <w:sz w:val="28"/>
          <w:szCs w:val="28"/>
          <w:lang w:eastAsia="ru-RU"/>
        </w:rPr>
        <w:t xml:space="preserve"> </w:t>
      </w:r>
    </w:p>
    <w:p w:rsidR="00716C43" w:rsidRPr="00695998" w:rsidRDefault="00716C43" w:rsidP="00695998">
      <w:pPr>
        <w:shd w:val="clear" w:color="auto" w:fill="FFFFFF"/>
        <w:spacing w:after="0" w:line="360" w:lineRule="auto"/>
        <w:textAlignment w:val="baseline"/>
        <w:rPr>
          <w:rFonts w:ascii="Times New Roman" w:hAnsi="Times New Roman" w:cs="Times New Roman"/>
          <w:b/>
          <w:sz w:val="24"/>
          <w:szCs w:val="28"/>
        </w:rPr>
      </w:pPr>
      <w:r w:rsidRPr="00716C43">
        <w:rPr>
          <w:rFonts w:ascii="Times New Roman" w:hAnsi="Times New Roman" w:cs="Times New Roman"/>
          <w:b/>
          <w:sz w:val="28"/>
          <w:szCs w:val="28"/>
        </w:rPr>
        <w:t>Ссылка на сгенерированное видео:</w:t>
      </w:r>
      <w:r w:rsidR="00695998">
        <w:rPr>
          <w:rFonts w:ascii="Times New Roman" w:hAnsi="Times New Roman" w:cs="Times New Roman"/>
          <w:b/>
          <w:sz w:val="28"/>
          <w:szCs w:val="28"/>
        </w:rPr>
        <w:t xml:space="preserve"> </w:t>
      </w:r>
      <w:hyperlink r:id="rId11" w:history="1">
        <w:r w:rsidR="00695998" w:rsidRPr="00695998">
          <w:rPr>
            <w:rStyle w:val="a5"/>
            <w:rFonts w:ascii="Times New Roman" w:hAnsi="Times New Roman" w:cs="Times New Roman"/>
            <w:b/>
            <w:sz w:val="24"/>
            <w:szCs w:val="28"/>
          </w:rPr>
          <w:t>https://disk.yandex.ru/i/A_ckSDKzUsNAzA</w:t>
        </w:r>
      </w:hyperlink>
      <w:r w:rsidR="00695998" w:rsidRPr="00695998">
        <w:rPr>
          <w:rFonts w:ascii="Times New Roman" w:hAnsi="Times New Roman" w:cs="Times New Roman"/>
          <w:b/>
          <w:sz w:val="24"/>
          <w:szCs w:val="28"/>
        </w:rPr>
        <w:t xml:space="preserve"> </w:t>
      </w:r>
    </w:p>
    <w:p w:rsidR="00D73105" w:rsidRPr="004069D9" w:rsidRDefault="00F75FF2" w:rsidP="00F11AC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069D9">
        <w:rPr>
          <w:rFonts w:ascii="Times New Roman" w:hAnsi="Times New Roman" w:cs="Times New Roman"/>
          <w:sz w:val="28"/>
          <w:szCs w:val="28"/>
        </w:rPr>
        <w:t>Данный генератор отличает высокое качество движения головы и синхронизации губ. Правда, часто двигается не только голова, но и близлежащие объекты.</w:t>
      </w:r>
    </w:p>
    <w:p w:rsidR="00F75FF2" w:rsidRPr="004069D9" w:rsidRDefault="00F75FF2" w:rsidP="00F11AC8">
      <w:pPr>
        <w:pStyle w:val="4"/>
        <w:shd w:val="clear" w:color="auto" w:fill="FFFFFF"/>
        <w:spacing w:before="0" w:line="360" w:lineRule="auto"/>
        <w:jc w:val="center"/>
        <w:textAlignment w:val="baseline"/>
        <w:rPr>
          <w:rFonts w:ascii="Times New Roman" w:hAnsi="Times New Roman" w:cs="Times New Roman"/>
          <w:bCs w:val="0"/>
          <w:caps/>
          <w:color w:val="auto"/>
          <w:spacing w:val="30"/>
          <w:sz w:val="28"/>
          <w:szCs w:val="28"/>
        </w:rPr>
      </w:pPr>
      <w:r w:rsidRPr="004069D9">
        <w:rPr>
          <w:rStyle w:val="a4"/>
          <w:rFonts w:ascii="Times New Roman" w:hAnsi="Times New Roman" w:cs="Times New Roman"/>
          <w:bCs/>
          <w:caps/>
          <w:color w:val="auto"/>
          <w:spacing w:val="30"/>
          <w:sz w:val="28"/>
          <w:szCs w:val="28"/>
          <w:bdr w:val="none" w:sz="0" w:space="0" w:color="auto" w:frame="1"/>
        </w:rPr>
        <w:t>О</w:t>
      </w:r>
      <w:r w:rsidRPr="004069D9">
        <w:rPr>
          <w:rStyle w:val="a4"/>
          <w:rFonts w:ascii="Times New Roman" w:hAnsi="Times New Roman" w:cs="Times New Roman"/>
          <w:bCs/>
          <w:color w:val="auto"/>
          <w:spacing w:val="30"/>
          <w:sz w:val="28"/>
          <w:szCs w:val="28"/>
          <w:bdr w:val="none" w:sz="0" w:space="0" w:color="auto" w:frame="1"/>
        </w:rPr>
        <w:t>живление животных</w:t>
      </w:r>
    </w:p>
    <w:p w:rsidR="00F75FF2" w:rsidRPr="004069D9" w:rsidRDefault="00F75FF2" w:rsidP="00F11AC8">
      <w:pPr>
        <w:pStyle w:val="a3"/>
        <w:shd w:val="clear" w:color="auto" w:fill="FFFFFF"/>
        <w:spacing w:before="0" w:beforeAutospacing="0" w:after="0" w:afterAutospacing="0" w:line="360" w:lineRule="auto"/>
        <w:ind w:firstLine="709"/>
        <w:jc w:val="both"/>
        <w:textAlignment w:val="baseline"/>
        <w:rPr>
          <w:sz w:val="28"/>
          <w:szCs w:val="28"/>
        </w:rPr>
      </w:pPr>
      <w:r w:rsidRPr="004069D9">
        <w:rPr>
          <w:sz w:val="28"/>
          <w:szCs w:val="28"/>
        </w:rPr>
        <w:t xml:space="preserve">Животных вы можете оживить лишь тех, кому художники или фотохудожники придали похожесть на человека. Поэтому вам придётся много повозиться, чтобы найти подходящий персонаж для оживления. Мне много пришлось переворошить изображений, прежде чем найти </w:t>
      </w:r>
      <w:proofErr w:type="gramStart"/>
      <w:r w:rsidRPr="004069D9">
        <w:rPr>
          <w:sz w:val="28"/>
          <w:szCs w:val="28"/>
        </w:rPr>
        <w:t>подходящее</w:t>
      </w:r>
      <w:proofErr w:type="gramEnd"/>
      <w:r w:rsidRPr="004069D9">
        <w:rPr>
          <w:sz w:val="28"/>
          <w:szCs w:val="28"/>
        </w:rPr>
        <w:t>. Вы можете также сгенерировать животных. Дайте характеристику животному, находя в нём некоторые человеческие черты. </w:t>
      </w:r>
    </w:p>
    <w:p w:rsidR="00A56F7C" w:rsidRDefault="00A56F7C" w:rsidP="00F11AC8">
      <w:pPr>
        <w:pStyle w:val="a3"/>
        <w:shd w:val="clear" w:color="auto" w:fill="FFFFFF"/>
        <w:spacing w:before="0" w:beforeAutospacing="0" w:after="0" w:afterAutospacing="0" w:line="360" w:lineRule="auto"/>
        <w:ind w:firstLine="709"/>
        <w:jc w:val="both"/>
        <w:rPr>
          <w:rStyle w:val="a4"/>
          <w:b w:val="0"/>
          <w:sz w:val="28"/>
          <w:szCs w:val="28"/>
          <w:shd w:val="clear" w:color="auto" w:fill="FFFFFF"/>
        </w:rPr>
      </w:pPr>
      <w:r w:rsidRPr="004069D9">
        <w:rPr>
          <w:rStyle w:val="a4"/>
          <w:b w:val="0"/>
          <w:sz w:val="28"/>
          <w:szCs w:val="28"/>
          <w:shd w:val="clear" w:color="auto" w:fill="FFFFFF"/>
        </w:rPr>
        <w:t xml:space="preserve">В сети есть функция </w:t>
      </w:r>
      <w:r w:rsidR="0057608D" w:rsidRPr="004069D9">
        <w:rPr>
          <w:rStyle w:val="a4"/>
          <w:b w:val="0"/>
          <w:sz w:val="28"/>
          <w:szCs w:val="28"/>
          <w:shd w:val="clear" w:color="auto" w:fill="FFFFFF"/>
        </w:rPr>
        <w:t>«</w:t>
      </w:r>
      <w:proofErr w:type="spellStart"/>
      <w:r w:rsidR="0057608D" w:rsidRPr="004069D9">
        <w:rPr>
          <w:rStyle w:val="a4"/>
          <w:b w:val="0"/>
          <w:sz w:val="28"/>
          <w:szCs w:val="28"/>
          <w:shd w:val="clear" w:color="auto" w:fill="FFFFFF"/>
        </w:rPr>
        <w:t>С</w:t>
      </w:r>
      <w:r w:rsidRPr="004069D9">
        <w:rPr>
          <w:rStyle w:val="a4"/>
          <w:b w:val="0"/>
          <w:sz w:val="28"/>
          <w:szCs w:val="28"/>
          <w:shd w:val="clear" w:color="auto" w:fill="FFFFFF"/>
        </w:rPr>
        <w:t>тилизировать</w:t>
      </w:r>
      <w:proofErr w:type="spellEnd"/>
      <w:r w:rsidR="0057608D" w:rsidRPr="004069D9">
        <w:rPr>
          <w:rStyle w:val="a4"/>
          <w:b w:val="0"/>
          <w:sz w:val="28"/>
          <w:szCs w:val="28"/>
          <w:shd w:val="clear" w:color="auto" w:fill="FFFFFF"/>
        </w:rPr>
        <w:t>»</w:t>
      </w:r>
      <w:r w:rsidRPr="004069D9">
        <w:rPr>
          <w:rStyle w:val="a4"/>
          <w:b w:val="0"/>
          <w:sz w:val="28"/>
          <w:szCs w:val="28"/>
          <w:shd w:val="clear" w:color="auto" w:fill="FFFFFF"/>
        </w:rPr>
        <w:t>.</w:t>
      </w:r>
    </w:p>
    <w:p w:rsidR="00511033" w:rsidRDefault="00511033" w:rsidP="00511033">
      <w:pPr>
        <w:pStyle w:val="a3"/>
        <w:shd w:val="clear" w:color="auto" w:fill="FFFFFF"/>
        <w:spacing w:before="0" w:beforeAutospacing="0" w:after="0" w:afterAutospacing="0" w:line="360" w:lineRule="auto"/>
        <w:ind w:firstLine="709"/>
        <w:jc w:val="center"/>
        <w:rPr>
          <w:sz w:val="28"/>
          <w:szCs w:val="28"/>
        </w:rPr>
      </w:pPr>
      <w:r w:rsidRPr="00511033">
        <w:rPr>
          <w:noProof/>
          <w:sz w:val="28"/>
          <w:szCs w:val="28"/>
        </w:rPr>
        <w:drawing>
          <wp:inline distT="0" distB="0" distL="0" distR="0" wp14:anchorId="3FE283F6" wp14:editId="6FED52C6">
            <wp:extent cx="2806810" cy="1751468"/>
            <wp:effectExtent l="0" t="0" r="0" b="1270"/>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67" t="13729" r="18662" b="3279"/>
                    <a:stretch/>
                  </pic:blipFill>
                  <pic:spPr bwMode="auto">
                    <a:xfrm>
                      <a:off x="0" y="0"/>
                      <a:ext cx="2815423" cy="1756843"/>
                    </a:xfrm>
                    <a:prstGeom prst="rect">
                      <a:avLst/>
                    </a:prstGeom>
                    <a:noFill/>
                    <a:ln>
                      <a:noFill/>
                    </a:ln>
                    <a:effectLst/>
                    <a:extLst/>
                  </pic:spPr>
                </pic:pic>
              </a:graphicData>
            </a:graphic>
          </wp:inline>
        </w:drawing>
      </w:r>
    </w:p>
    <w:p w:rsidR="00511033" w:rsidRPr="00511033" w:rsidRDefault="00511033" w:rsidP="00511033">
      <w:pPr>
        <w:pStyle w:val="a3"/>
        <w:shd w:val="clear" w:color="auto" w:fill="FFFFFF"/>
        <w:spacing w:before="0" w:beforeAutospacing="0" w:after="0" w:afterAutospacing="0" w:line="360" w:lineRule="auto"/>
        <w:ind w:firstLine="709"/>
        <w:jc w:val="center"/>
        <w:rPr>
          <w:b/>
          <w:sz w:val="28"/>
          <w:szCs w:val="28"/>
        </w:rPr>
      </w:pPr>
      <w:r w:rsidRPr="00511033">
        <w:rPr>
          <w:b/>
          <w:sz w:val="28"/>
          <w:szCs w:val="28"/>
        </w:rPr>
        <w:lastRenderedPageBreak/>
        <w:t xml:space="preserve">Рис. 4 Стилизация Петра </w:t>
      </w:r>
      <w:r w:rsidRPr="00511033">
        <w:rPr>
          <w:b/>
          <w:sz w:val="28"/>
          <w:szCs w:val="28"/>
          <w:lang w:val="en-US"/>
        </w:rPr>
        <w:t>I</w:t>
      </w:r>
      <w:r w:rsidRPr="00511033">
        <w:rPr>
          <w:b/>
          <w:sz w:val="28"/>
          <w:szCs w:val="28"/>
        </w:rPr>
        <w:t>.</w:t>
      </w:r>
    </w:p>
    <w:p w:rsidR="00511033" w:rsidRPr="00511033" w:rsidRDefault="00511033" w:rsidP="00511033">
      <w:pPr>
        <w:pStyle w:val="a3"/>
        <w:shd w:val="clear" w:color="auto" w:fill="FFFFFF"/>
        <w:spacing w:before="0" w:beforeAutospacing="0" w:after="0" w:afterAutospacing="0" w:line="360" w:lineRule="auto"/>
        <w:ind w:firstLine="709"/>
        <w:jc w:val="both"/>
        <w:rPr>
          <w:sz w:val="28"/>
          <w:szCs w:val="28"/>
        </w:rPr>
      </w:pPr>
      <w:r>
        <w:rPr>
          <w:sz w:val="28"/>
          <w:szCs w:val="28"/>
        </w:rPr>
        <w:t xml:space="preserve">На примере (Рис. 4) вы можете увидеть, как </w:t>
      </w:r>
      <w:proofErr w:type="spellStart"/>
      <w:r>
        <w:rPr>
          <w:sz w:val="28"/>
          <w:szCs w:val="28"/>
        </w:rPr>
        <w:t>нейросеть</w:t>
      </w:r>
      <w:proofErr w:type="spellEnd"/>
      <w:r>
        <w:rPr>
          <w:sz w:val="28"/>
          <w:szCs w:val="28"/>
        </w:rPr>
        <w:t xml:space="preserve"> стилизовала Петра </w:t>
      </w:r>
      <w:r>
        <w:rPr>
          <w:sz w:val="28"/>
          <w:szCs w:val="28"/>
          <w:lang w:val="en-US"/>
        </w:rPr>
        <w:t>I</w:t>
      </w:r>
      <w:r>
        <w:rPr>
          <w:sz w:val="28"/>
          <w:szCs w:val="28"/>
        </w:rPr>
        <w:t xml:space="preserve"> под современного молодого человека.</w:t>
      </w:r>
    </w:p>
    <w:p w:rsidR="00D73105" w:rsidRPr="004069D9" w:rsidRDefault="006D0702" w:rsidP="00F11AC8">
      <w:pPr>
        <w:pStyle w:val="a3"/>
        <w:shd w:val="clear" w:color="auto" w:fill="FFFFFF"/>
        <w:spacing w:before="0" w:beforeAutospacing="0" w:after="0" w:afterAutospacing="0" w:line="360" w:lineRule="auto"/>
        <w:ind w:firstLine="709"/>
        <w:jc w:val="both"/>
        <w:rPr>
          <w:sz w:val="28"/>
          <w:szCs w:val="28"/>
        </w:rPr>
      </w:pPr>
      <w:r w:rsidRPr="004069D9">
        <w:rPr>
          <w:sz w:val="28"/>
          <w:szCs w:val="28"/>
        </w:rPr>
        <w:t xml:space="preserve">Сервис может быть полезен в различных областях: анимации, разработке </w:t>
      </w:r>
      <w:r w:rsidR="00511033">
        <w:rPr>
          <w:sz w:val="28"/>
          <w:szCs w:val="28"/>
        </w:rPr>
        <w:t>игр и обучения</w:t>
      </w:r>
      <w:r w:rsidRPr="004069D9">
        <w:rPr>
          <w:sz w:val="28"/>
          <w:szCs w:val="28"/>
        </w:rPr>
        <w:t>.</w:t>
      </w:r>
    </w:p>
    <w:p w:rsidR="00D73105" w:rsidRPr="004069D9" w:rsidRDefault="006D0702" w:rsidP="00F11AC8">
      <w:pPr>
        <w:pStyle w:val="a3"/>
        <w:shd w:val="clear" w:color="auto" w:fill="FFFFFF"/>
        <w:spacing w:before="0" w:beforeAutospacing="0" w:after="0" w:afterAutospacing="0" w:line="360" w:lineRule="auto"/>
        <w:ind w:firstLine="709"/>
        <w:jc w:val="both"/>
        <w:rPr>
          <w:sz w:val="28"/>
          <w:szCs w:val="28"/>
        </w:rPr>
      </w:pPr>
      <w:r w:rsidRPr="004069D9">
        <w:rPr>
          <w:sz w:val="28"/>
          <w:szCs w:val="28"/>
        </w:rPr>
        <w:t>Сервис можно использовать через веб-интерфейс, но стоит учитывать, что он находится в бете.</w:t>
      </w:r>
    </w:p>
    <w:p w:rsidR="00D73105" w:rsidRPr="004069D9" w:rsidRDefault="006D0702" w:rsidP="00F11AC8">
      <w:pPr>
        <w:pStyle w:val="a3"/>
        <w:shd w:val="clear" w:color="auto" w:fill="FFFFFF"/>
        <w:spacing w:before="0" w:beforeAutospacing="0" w:after="0" w:afterAutospacing="0" w:line="360" w:lineRule="auto"/>
        <w:ind w:firstLine="709"/>
        <w:jc w:val="both"/>
        <w:rPr>
          <w:sz w:val="28"/>
          <w:szCs w:val="28"/>
        </w:rPr>
      </w:pPr>
      <w:r w:rsidRPr="004069D9">
        <w:rPr>
          <w:sz w:val="28"/>
          <w:szCs w:val="28"/>
        </w:rPr>
        <w:t xml:space="preserve">Для пользователей доступен бесплатный тариф с ограниченной скоростью и количеством ежедневных генераций. </w:t>
      </w:r>
    </w:p>
    <w:p w:rsidR="00511033" w:rsidRDefault="005E0915" w:rsidP="00F11AC8">
      <w:pPr>
        <w:pStyle w:val="a3"/>
        <w:shd w:val="clear" w:color="auto" w:fill="FFFFFF"/>
        <w:spacing w:before="0" w:beforeAutospacing="0" w:after="0" w:afterAutospacing="0" w:line="360" w:lineRule="auto"/>
        <w:ind w:firstLine="709"/>
        <w:jc w:val="both"/>
        <w:rPr>
          <w:sz w:val="28"/>
          <w:szCs w:val="28"/>
        </w:rPr>
      </w:pPr>
      <w:r w:rsidRPr="004069D9">
        <w:rPr>
          <w:sz w:val="28"/>
          <w:szCs w:val="28"/>
        </w:rPr>
        <w:t xml:space="preserve">Приложение пока бесплатное, хотя ограничивает создание говорящих изображений в день не более пяти. Вы можете генерировать изображения с помощью искусственного интеллекта, используя множество функций, включая </w:t>
      </w:r>
      <w:proofErr w:type="spellStart"/>
      <w:r w:rsidRPr="004069D9">
        <w:rPr>
          <w:sz w:val="28"/>
          <w:szCs w:val="28"/>
        </w:rPr>
        <w:t>анимирование</w:t>
      </w:r>
      <w:proofErr w:type="spellEnd"/>
      <w:r w:rsidRPr="004069D9">
        <w:rPr>
          <w:sz w:val="28"/>
          <w:szCs w:val="28"/>
        </w:rPr>
        <w:t xml:space="preserve"> фотографий людей, вымышленных персонажей, картин и даже нечеловеческих объектов.</w:t>
      </w:r>
    </w:p>
    <w:p w:rsidR="005E0915" w:rsidRPr="004069D9" w:rsidRDefault="00511033" w:rsidP="00F11AC8">
      <w:pPr>
        <w:pStyle w:val="a3"/>
        <w:shd w:val="clear" w:color="auto" w:fill="FFFFFF"/>
        <w:spacing w:before="0" w:beforeAutospacing="0" w:after="0" w:afterAutospacing="0" w:line="360" w:lineRule="auto"/>
        <w:ind w:firstLine="709"/>
        <w:jc w:val="both"/>
        <w:rPr>
          <w:sz w:val="28"/>
          <w:szCs w:val="28"/>
        </w:rPr>
      </w:pPr>
      <w:r>
        <w:rPr>
          <w:sz w:val="28"/>
          <w:szCs w:val="28"/>
        </w:rPr>
        <w:t>Анимированные персонажи всегда интересные детям, особенно обучающимся с ограниченными возможностями здоровья. Так как они зачастую оживляют скучную учебную презентацию или видеоролик знакомыми персонажами, мотивируют познавательную активность, формируют интерес к предмету.</w:t>
      </w:r>
    </w:p>
    <w:p w:rsidR="005E0915" w:rsidRPr="004069D9" w:rsidRDefault="005E0915" w:rsidP="00F11AC8">
      <w:pPr>
        <w:shd w:val="clear" w:color="auto" w:fill="FFFFFF"/>
        <w:spacing w:after="0" w:line="360" w:lineRule="auto"/>
        <w:textAlignment w:val="baseline"/>
        <w:rPr>
          <w:rFonts w:ascii="Times New Roman" w:eastAsia="Times New Roman" w:hAnsi="Times New Roman" w:cs="Times New Roman"/>
          <w:sz w:val="28"/>
          <w:szCs w:val="28"/>
          <w:lang w:eastAsia="ru-RU"/>
        </w:rPr>
      </w:pPr>
    </w:p>
    <w:p w:rsidR="00C4278E" w:rsidRPr="004069D9" w:rsidRDefault="00EE0899" w:rsidP="00F11AC8">
      <w:pPr>
        <w:spacing w:after="0" w:line="360" w:lineRule="auto"/>
        <w:jc w:val="both"/>
        <w:rPr>
          <w:rFonts w:ascii="Times New Roman" w:hAnsi="Times New Roman" w:cs="Times New Roman"/>
          <w:sz w:val="28"/>
          <w:szCs w:val="28"/>
        </w:rPr>
      </w:pPr>
    </w:p>
    <w:sectPr w:rsidR="00C4278E" w:rsidRPr="004069D9" w:rsidSect="00B306E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7293"/>
    <w:multiLevelType w:val="multilevel"/>
    <w:tmpl w:val="6E9E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3E395D"/>
    <w:multiLevelType w:val="hybridMultilevel"/>
    <w:tmpl w:val="E7484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73"/>
    <w:rsid w:val="00100206"/>
    <w:rsid w:val="00174E9B"/>
    <w:rsid w:val="002643EC"/>
    <w:rsid w:val="002C7A4F"/>
    <w:rsid w:val="002E68B0"/>
    <w:rsid w:val="00343AC3"/>
    <w:rsid w:val="003C4FCB"/>
    <w:rsid w:val="003D7113"/>
    <w:rsid w:val="003F2573"/>
    <w:rsid w:val="004050BD"/>
    <w:rsid w:val="004069D9"/>
    <w:rsid w:val="004930A4"/>
    <w:rsid w:val="004D0E7C"/>
    <w:rsid w:val="005021A1"/>
    <w:rsid w:val="00511033"/>
    <w:rsid w:val="0057608D"/>
    <w:rsid w:val="00591E8B"/>
    <w:rsid w:val="005B1521"/>
    <w:rsid w:val="005E0915"/>
    <w:rsid w:val="00653F51"/>
    <w:rsid w:val="00680096"/>
    <w:rsid w:val="00695998"/>
    <w:rsid w:val="006A28D7"/>
    <w:rsid w:val="006D0702"/>
    <w:rsid w:val="00716C43"/>
    <w:rsid w:val="007E1303"/>
    <w:rsid w:val="008E17B0"/>
    <w:rsid w:val="008F5E5B"/>
    <w:rsid w:val="00960C4F"/>
    <w:rsid w:val="00A56F7C"/>
    <w:rsid w:val="00AA02AD"/>
    <w:rsid w:val="00B02CCF"/>
    <w:rsid w:val="00B07A36"/>
    <w:rsid w:val="00B306E0"/>
    <w:rsid w:val="00C1148E"/>
    <w:rsid w:val="00C15485"/>
    <w:rsid w:val="00C66C17"/>
    <w:rsid w:val="00C826A2"/>
    <w:rsid w:val="00CA6515"/>
    <w:rsid w:val="00CE4680"/>
    <w:rsid w:val="00CE6B67"/>
    <w:rsid w:val="00D73105"/>
    <w:rsid w:val="00E3681E"/>
    <w:rsid w:val="00E94F71"/>
    <w:rsid w:val="00EE0899"/>
    <w:rsid w:val="00F11AC8"/>
    <w:rsid w:val="00F537F3"/>
    <w:rsid w:val="00F75FF2"/>
    <w:rsid w:val="00F92EBE"/>
    <w:rsid w:val="00FB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09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E17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E0915"/>
    <w:rPr>
      <w:rFonts w:ascii="Times New Roman" w:eastAsia="Times New Roman" w:hAnsi="Times New Roman" w:cs="Times New Roman"/>
      <w:b/>
      <w:bCs/>
      <w:sz w:val="36"/>
      <w:szCs w:val="36"/>
      <w:lang w:eastAsia="ru-RU"/>
    </w:rPr>
  </w:style>
  <w:style w:type="character" w:styleId="a4">
    <w:name w:val="Strong"/>
    <w:basedOn w:val="a0"/>
    <w:uiPriority w:val="22"/>
    <w:qFormat/>
    <w:rsid w:val="005E0915"/>
    <w:rPr>
      <w:b/>
      <w:bCs/>
    </w:rPr>
  </w:style>
  <w:style w:type="character" w:customStyle="1" w:styleId="40">
    <w:name w:val="Заголовок 4 Знак"/>
    <w:basedOn w:val="a0"/>
    <w:link w:val="4"/>
    <w:uiPriority w:val="9"/>
    <w:semiHidden/>
    <w:rsid w:val="008E17B0"/>
    <w:rPr>
      <w:rFonts w:asciiTheme="majorHAnsi" w:eastAsiaTheme="majorEastAsia" w:hAnsiTheme="majorHAnsi" w:cstheme="majorBidi"/>
      <w:b/>
      <w:bCs/>
      <w:i/>
      <w:iCs/>
      <w:color w:val="4F81BD" w:themeColor="accent1"/>
    </w:rPr>
  </w:style>
  <w:style w:type="character" w:styleId="a5">
    <w:name w:val="Hyperlink"/>
    <w:basedOn w:val="a0"/>
    <w:uiPriority w:val="99"/>
    <w:unhideWhenUsed/>
    <w:rsid w:val="00653F51"/>
    <w:rPr>
      <w:color w:val="0000FF" w:themeColor="hyperlink"/>
      <w:u w:val="single"/>
    </w:rPr>
  </w:style>
  <w:style w:type="paragraph" w:styleId="a6">
    <w:name w:val="List Paragraph"/>
    <w:basedOn w:val="a"/>
    <w:uiPriority w:val="34"/>
    <w:qFormat/>
    <w:rsid w:val="00591E8B"/>
    <w:pPr>
      <w:ind w:left="720"/>
      <w:contextualSpacing/>
    </w:pPr>
  </w:style>
  <w:style w:type="character" w:customStyle="1" w:styleId="c2">
    <w:name w:val="c2"/>
    <w:basedOn w:val="a0"/>
    <w:rsid w:val="00CE6B67"/>
  </w:style>
  <w:style w:type="paragraph" w:customStyle="1" w:styleId="c5">
    <w:name w:val="c5"/>
    <w:basedOn w:val="a"/>
    <w:rsid w:val="00CE6B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09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E17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E0915"/>
    <w:rPr>
      <w:rFonts w:ascii="Times New Roman" w:eastAsia="Times New Roman" w:hAnsi="Times New Roman" w:cs="Times New Roman"/>
      <w:b/>
      <w:bCs/>
      <w:sz w:val="36"/>
      <w:szCs w:val="36"/>
      <w:lang w:eastAsia="ru-RU"/>
    </w:rPr>
  </w:style>
  <w:style w:type="character" w:styleId="a4">
    <w:name w:val="Strong"/>
    <w:basedOn w:val="a0"/>
    <w:uiPriority w:val="22"/>
    <w:qFormat/>
    <w:rsid w:val="005E0915"/>
    <w:rPr>
      <w:b/>
      <w:bCs/>
    </w:rPr>
  </w:style>
  <w:style w:type="character" w:customStyle="1" w:styleId="40">
    <w:name w:val="Заголовок 4 Знак"/>
    <w:basedOn w:val="a0"/>
    <w:link w:val="4"/>
    <w:uiPriority w:val="9"/>
    <w:semiHidden/>
    <w:rsid w:val="008E17B0"/>
    <w:rPr>
      <w:rFonts w:asciiTheme="majorHAnsi" w:eastAsiaTheme="majorEastAsia" w:hAnsiTheme="majorHAnsi" w:cstheme="majorBidi"/>
      <w:b/>
      <w:bCs/>
      <w:i/>
      <w:iCs/>
      <w:color w:val="4F81BD" w:themeColor="accent1"/>
    </w:rPr>
  </w:style>
  <w:style w:type="character" w:styleId="a5">
    <w:name w:val="Hyperlink"/>
    <w:basedOn w:val="a0"/>
    <w:uiPriority w:val="99"/>
    <w:unhideWhenUsed/>
    <w:rsid w:val="00653F51"/>
    <w:rPr>
      <w:color w:val="0000FF" w:themeColor="hyperlink"/>
      <w:u w:val="single"/>
    </w:rPr>
  </w:style>
  <w:style w:type="paragraph" w:styleId="a6">
    <w:name w:val="List Paragraph"/>
    <w:basedOn w:val="a"/>
    <w:uiPriority w:val="34"/>
    <w:qFormat/>
    <w:rsid w:val="00591E8B"/>
    <w:pPr>
      <w:ind w:left="720"/>
      <w:contextualSpacing/>
    </w:pPr>
  </w:style>
  <w:style w:type="character" w:customStyle="1" w:styleId="c2">
    <w:name w:val="c2"/>
    <w:basedOn w:val="a0"/>
    <w:rsid w:val="00CE6B67"/>
  </w:style>
  <w:style w:type="paragraph" w:customStyle="1" w:styleId="c5">
    <w:name w:val="c5"/>
    <w:basedOn w:val="a"/>
    <w:rsid w:val="00CE6B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18">
      <w:bodyDiv w:val="1"/>
      <w:marLeft w:val="0"/>
      <w:marRight w:val="0"/>
      <w:marTop w:val="0"/>
      <w:marBottom w:val="0"/>
      <w:divBdr>
        <w:top w:val="none" w:sz="0" w:space="0" w:color="auto"/>
        <w:left w:val="none" w:sz="0" w:space="0" w:color="auto"/>
        <w:bottom w:val="none" w:sz="0" w:space="0" w:color="auto"/>
        <w:right w:val="none" w:sz="0" w:space="0" w:color="auto"/>
      </w:divBdr>
    </w:div>
    <w:div w:id="57243701">
      <w:bodyDiv w:val="1"/>
      <w:marLeft w:val="0"/>
      <w:marRight w:val="0"/>
      <w:marTop w:val="0"/>
      <w:marBottom w:val="0"/>
      <w:divBdr>
        <w:top w:val="none" w:sz="0" w:space="0" w:color="auto"/>
        <w:left w:val="none" w:sz="0" w:space="0" w:color="auto"/>
        <w:bottom w:val="none" w:sz="0" w:space="0" w:color="auto"/>
        <w:right w:val="none" w:sz="0" w:space="0" w:color="auto"/>
      </w:divBdr>
    </w:div>
    <w:div w:id="543834339">
      <w:bodyDiv w:val="1"/>
      <w:marLeft w:val="0"/>
      <w:marRight w:val="0"/>
      <w:marTop w:val="0"/>
      <w:marBottom w:val="0"/>
      <w:divBdr>
        <w:top w:val="none" w:sz="0" w:space="0" w:color="auto"/>
        <w:left w:val="none" w:sz="0" w:space="0" w:color="auto"/>
        <w:bottom w:val="none" w:sz="0" w:space="0" w:color="auto"/>
        <w:right w:val="none" w:sz="0" w:space="0" w:color="auto"/>
      </w:divBdr>
    </w:div>
    <w:div w:id="1337416209">
      <w:bodyDiv w:val="1"/>
      <w:marLeft w:val="0"/>
      <w:marRight w:val="0"/>
      <w:marTop w:val="0"/>
      <w:marBottom w:val="0"/>
      <w:divBdr>
        <w:top w:val="none" w:sz="0" w:space="0" w:color="auto"/>
        <w:left w:val="none" w:sz="0" w:space="0" w:color="auto"/>
        <w:bottom w:val="none" w:sz="0" w:space="0" w:color="auto"/>
        <w:right w:val="none" w:sz="0" w:space="0" w:color="auto"/>
      </w:divBdr>
    </w:div>
    <w:div w:id="20325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edra.com"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A_ckSDKzUsNAzA" TargetMode="Externa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4C0E-E04F-4D89-810F-7A3EB152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dc:creator>
  <cp:keywords/>
  <dc:description/>
  <cp:lastModifiedBy>Lenevo</cp:lastModifiedBy>
  <cp:revision>50</cp:revision>
  <dcterms:created xsi:type="dcterms:W3CDTF">2024-10-09T17:15:00Z</dcterms:created>
  <dcterms:modified xsi:type="dcterms:W3CDTF">2024-11-25T16:51:00Z</dcterms:modified>
</cp:coreProperties>
</file>