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AD" w:rsidRPr="00121EAA" w:rsidRDefault="00E35401" w:rsidP="00121EAA">
      <w:pPr>
        <w:pStyle w:val="a3"/>
        <w:jc w:val="center"/>
        <w:rPr>
          <w:b/>
          <w:bCs/>
          <w:kern w:val="36"/>
          <w:sz w:val="28"/>
          <w:szCs w:val="28"/>
        </w:rPr>
      </w:pPr>
      <w:r w:rsidRPr="00121EAA">
        <w:rPr>
          <w:b/>
          <w:bCs/>
          <w:kern w:val="36"/>
          <w:sz w:val="28"/>
          <w:szCs w:val="28"/>
        </w:rPr>
        <w:t>Программа</w:t>
      </w:r>
      <w:r w:rsidR="008F570F" w:rsidRPr="00121EAA">
        <w:rPr>
          <w:b/>
          <w:bCs/>
          <w:kern w:val="36"/>
          <w:sz w:val="28"/>
          <w:szCs w:val="28"/>
        </w:rPr>
        <w:t xml:space="preserve"> </w:t>
      </w:r>
      <w:r w:rsidRPr="00121EAA">
        <w:rPr>
          <w:b/>
          <w:bCs/>
          <w:kern w:val="36"/>
          <w:sz w:val="28"/>
          <w:szCs w:val="28"/>
        </w:rPr>
        <w:t xml:space="preserve"> внеурочной деятельности</w:t>
      </w:r>
      <w:r w:rsidR="008F570F" w:rsidRPr="00121EAA">
        <w:rPr>
          <w:b/>
          <w:bCs/>
          <w:kern w:val="36"/>
          <w:sz w:val="28"/>
          <w:szCs w:val="28"/>
        </w:rPr>
        <w:t xml:space="preserve"> для детей с ОВЗ</w:t>
      </w:r>
    </w:p>
    <w:p w:rsidR="008F570F" w:rsidRPr="00121EAA" w:rsidRDefault="00542EAD" w:rsidP="00121EAA">
      <w:pPr>
        <w:pStyle w:val="a3"/>
        <w:jc w:val="center"/>
        <w:rPr>
          <w:b/>
          <w:sz w:val="28"/>
          <w:szCs w:val="28"/>
        </w:rPr>
      </w:pPr>
      <w:r w:rsidRPr="00121EAA">
        <w:rPr>
          <w:b/>
          <w:sz w:val="28"/>
          <w:szCs w:val="28"/>
        </w:rPr>
        <w:t>к</w:t>
      </w:r>
      <w:r w:rsidR="008F570F" w:rsidRPr="00121EAA">
        <w:rPr>
          <w:b/>
          <w:sz w:val="28"/>
          <w:szCs w:val="28"/>
        </w:rPr>
        <w:t>оррекционно-</w:t>
      </w:r>
      <w:r w:rsidRPr="00121EAA">
        <w:rPr>
          <w:b/>
          <w:sz w:val="28"/>
          <w:szCs w:val="28"/>
        </w:rPr>
        <w:t>р</w:t>
      </w:r>
      <w:r w:rsidR="008F570F" w:rsidRPr="00121EAA">
        <w:rPr>
          <w:b/>
          <w:sz w:val="28"/>
          <w:szCs w:val="28"/>
        </w:rPr>
        <w:t xml:space="preserve">азвивающей и </w:t>
      </w:r>
      <w:proofErr w:type="spellStart"/>
      <w:r w:rsidR="008F570F" w:rsidRPr="00121EAA">
        <w:rPr>
          <w:b/>
          <w:sz w:val="28"/>
          <w:szCs w:val="28"/>
        </w:rPr>
        <w:t>профориентационной</w:t>
      </w:r>
      <w:proofErr w:type="spellEnd"/>
      <w:r w:rsidR="008F570F" w:rsidRPr="00121EAA">
        <w:rPr>
          <w:b/>
          <w:sz w:val="28"/>
          <w:szCs w:val="28"/>
        </w:rPr>
        <w:t xml:space="preserve">  направленности</w:t>
      </w:r>
    </w:p>
    <w:p w:rsidR="00070C54" w:rsidRPr="00121EAA" w:rsidRDefault="00E35401" w:rsidP="00121EAA">
      <w:pPr>
        <w:pStyle w:val="a3"/>
        <w:jc w:val="center"/>
        <w:rPr>
          <w:b/>
          <w:bCs/>
          <w:kern w:val="36"/>
          <w:sz w:val="28"/>
          <w:szCs w:val="28"/>
        </w:rPr>
      </w:pPr>
      <w:r w:rsidRPr="00121EAA">
        <w:rPr>
          <w:b/>
          <w:bCs/>
          <w:sz w:val="28"/>
          <w:szCs w:val="28"/>
        </w:rPr>
        <w:t>«</w:t>
      </w:r>
      <w:r w:rsidR="008F570F" w:rsidRPr="00121EAA">
        <w:rPr>
          <w:b/>
          <w:bCs/>
          <w:sz w:val="28"/>
          <w:szCs w:val="28"/>
        </w:rPr>
        <w:t>Я хочу и всё смогу</w:t>
      </w:r>
      <w:r w:rsidRPr="00121EAA">
        <w:rPr>
          <w:b/>
          <w:bCs/>
          <w:sz w:val="28"/>
          <w:szCs w:val="28"/>
        </w:rPr>
        <w:t>»</w:t>
      </w:r>
    </w:p>
    <w:p w:rsidR="00070C54" w:rsidRPr="008F570F" w:rsidRDefault="00070C54" w:rsidP="00121EAA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                            </w:t>
      </w:r>
      <w:r w:rsidR="00121E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              </w:t>
      </w:r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Титова Елена Игоревна</w:t>
      </w:r>
    </w:p>
    <w:p w:rsidR="00070C54" w:rsidRPr="008F570F" w:rsidRDefault="00070C54" w:rsidP="00121EA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proofErr w:type="gramStart"/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ГБОУ СОШ № 4 </w:t>
      </w:r>
      <w:proofErr w:type="spellStart"/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г.о</w:t>
      </w:r>
      <w:proofErr w:type="spellEnd"/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  <w:proofErr w:type="spellStart"/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Кинель</w:t>
      </w:r>
      <w:proofErr w:type="spellEnd"/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  <w:r w:rsidR="00121E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п.г.т</w:t>
      </w:r>
      <w:proofErr w:type="spellEnd"/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Алексеевка </w:t>
      </w:r>
      <w:proofErr w:type="spellStart"/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г.о</w:t>
      </w:r>
      <w:proofErr w:type="spellEnd"/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  <w:proofErr w:type="spellStart"/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Кинель</w:t>
      </w:r>
      <w:proofErr w:type="spellEnd"/>
      <w:proofErr w:type="gramEnd"/>
    </w:p>
    <w:p w:rsidR="00070C54" w:rsidRPr="00121EAA" w:rsidRDefault="00121EAA" w:rsidP="00121EA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121EAA">
        <w:rPr>
          <w:rFonts w:ascii="Times New Roman" w:eastAsia="Times New Roman" w:hAnsi="Times New Roman" w:cs="Times New Roman"/>
          <w:color w:val="00000A"/>
          <w:sz w:val="28"/>
          <w:szCs w:val="28"/>
          <w:lang w:val="en-US" w:eastAsia="ru-RU"/>
        </w:rPr>
        <w:t>alenkak</w:t>
      </w:r>
      <w:proofErr w:type="spellEnd"/>
      <w:r w:rsidRPr="00121E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25@</w:t>
      </w:r>
      <w:r w:rsidRPr="00121EAA">
        <w:rPr>
          <w:rFonts w:ascii="Times New Roman" w:eastAsia="Times New Roman" w:hAnsi="Times New Roman" w:cs="Times New Roman"/>
          <w:color w:val="00000A"/>
          <w:sz w:val="28"/>
          <w:szCs w:val="28"/>
          <w:lang w:val="en-US" w:eastAsia="ru-RU"/>
        </w:rPr>
        <w:t>mail</w:t>
      </w:r>
      <w:r w:rsidRPr="00121E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proofErr w:type="spellStart"/>
      <w:r w:rsidRPr="00121EAA">
        <w:rPr>
          <w:rFonts w:ascii="Times New Roman" w:eastAsia="Times New Roman" w:hAnsi="Times New Roman" w:cs="Times New Roman"/>
          <w:color w:val="00000A"/>
          <w:sz w:val="28"/>
          <w:szCs w:val="28"/>
          <w:lang w:val="en-US" w:eastAsia="ru-RU"/>
        </w:rPr>
        <w:t>ru</w:t>
      </w:r>
      <w:proofErr w:type="spellEnd"/>
    </w:p>
    <w:p w:rsidR="00121EAA" w:rsidRPr="00121EAA" w:rsidRDefault="00E35401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внеурочной деятельности</w:t>
      </w:r>
      <w:r w:rsidR="00117AF3" w:rsidRPr="008F5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0C54"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17AF3"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</w:t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61FBD"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учителем начальных классов</w:t>
      </w:r>
      <w:r w:rsid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педагого</w:t>
      </w:r>
      <w:r w:rsidR="00542EAD">
        <w:rPr>
          <w:rFonts w:ascii="Times New Roman" w:eastAsia="Times New Roman" w:hAnsi="Times New Roman" w:cs="Times New Roman"/>
          <w:sz w:val="28"/>
          <w:szCs w:val="28"/>
          <w:lang w:eastAsia="ru-RU"/>
        </w:rPr>
        <w:t>м-психологом по совместительству</w:t>
      </w:r>
      <w:r w:rsidR="00961FBD"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1FBD" w:rsidRPr="008F570F" w:rsidRDefault="00542EAD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E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направленна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развитие профориентации у детей с ОВЗ и решает </w:t>
      </w:r>
      <w:r w:rsidRPr="00542EAD">
        <w:rPr>
          <w:rFonts w:ascii="Times New Roman" w:hAnsi="Times New Roman" w:cs="Times New Roman"/>
          <w:sz w:val="28"/>
          <w:szCs w:val="28"/>
        </w:rPr>
        <w:t>коррекционно-р</w:t>
      </w:r>
      <w:r>
        <w:rPr>
          <w:rFonts w:ascii="Times New Roman" w:hAnsi="Times New Roman" w:cs="Times New Roman"/>
          <w:sz w:val="28"/>
          <w:szCs w:val="28"/>
        </w:rPr>
        <w:t>азвивающие задачи.</w:t>
      </w:r>
    </w:p>
    <w:p w:rsidR="00564C65" w:rsidRPr="00564C65" w:rsidRDefault="00EE6217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564C65" w:rsidRPr="00564C65">
        <w:rPr>
          <w:rFonts w:ascii="Times New Roman" w:eastAsia="Calibri" w:hAnsi="Times New Roman" w:cs="Times New Roman"/>
          <w:b/>
          <w:sz w:val="28"/>
          <w:szCs w:val="28"/>
        </w:rPr>
        <w:t>ровень освоения программы</w:t>
      </w:r>
      <w:r w:rsidR="00564C65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564C65" w:rsidRPr="00564C65">
        <w:rPr>
          <w:rFonts w:ascii="Times New Roman" w:eastAsia="Calibri" w:hAnsi="Times New Roman" w:cs="Times New Roman"/>
          <w:sz w:val="28"/>
          <w:szCs w:val="28"/>
        </w:rPr>
        <w:t>базовый</w:t>
      </w:r>
      <w:r w:rsidR="00564C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5401" w:rsidRDefault="00961FBD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7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Актуальность </w:t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Современному обществу требуется человек со сформированной мотивацией к профессиональному самоопределению, </w:t>
      </w:r>
      <w:r w:rsid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сохраняют много</w:t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качеств: легкомыслие, наивность. Именно в этот период ребенок начинает задумываться о своей будущей профессии, он фантазирует, каким он будет. </w:t>
      </w:r>
      <w:r w:rsid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с ОВЗ не всегда, </w:t>
      </w:r>
      <w:proofErr w:type="gramStart"/>
      <w:r w:rsid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</w:t>
      </w:r>
      <w:proofErr w:type="gramEnd"/>
      <w:r w:rsid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фантазировать и представлять в красках ту или иную профессию. Поэтому им нужно помочь и наглядно показать, как устроен мир профессий. Я разработала программу внеурочной деятельности, которую можно использовать не только, как в начальных классах, так  и пользоваться в старших.  </w:t>
      </w:r>
      <w:r w:rsidR="0054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программе я использовала л</w:t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ичностно – ориентированные технологии</w:t>
      </w:r>
      <w:r w:rsidR="0054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42EAD" w:rsidRPr="00542EAD">
        <w:t xml:space="preserve"> </w:t>
      </w:r>
      <w:r w:rsidR="00542E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коррекционно-развивающие</w:t>
      </w:r>
      <w:r w:rsidR="00542EAD" w:rsidRPr="0054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</w:t>
      </w:r>
      <w:r w:rsidR="0054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</w:t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детям добыт</w:t>
      </w:r>
      <w:r w:rsidR="00542EAD">
        <w:rPr>
          <w:rFonts w:ascii="Times New Roman" w:eastAsia="Times New Roman" w:hAnsi="Times New Roman" w:cs="Times New Roman"/>
          <w:sz w:val="28"/>
          <w:szCs w:val="28"/>
          <w:lang w:eastAsia="ru-RU"/>
        </w:rPr>
        <w:t>ь много знаний самостоятельно,</w:t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собирать информацию о мире профессий, охотно выбирать соответственную роль </w:t>
      </w:r>
      <w:r w:rsidR="0054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</w:t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деятельности. </w:t>
      </w:r>
      <w:r w:rsidR="00E35401"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 же, что бы детям привит</w:t>
      </w:r>
      <w:r w:rsidR="0054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новые знания о профессиях, </w:t>
      </w:r>
      <w:r w:rsidR="00E35401"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 живой пример от родителей или представителей какой-либо профессии.</w:t>
      </w:r>
      <w:r w:rsidR="0054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</w:t>
      </w:r>
      <w:r w:rsidR="00E35401"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внеурочной деятельности</w:t>
      </w:r>
      <w:r w:rsidR="0054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рассчитана  на три года. </w:t>
      </w:r>
    </w:p>
    <w:p w:rsidR="00564C65" w:rsidRDefault="00564C65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Новизна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4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 ОВЗ</w:t>
      </w:r>
      <w:r w:rsidRPr="00564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добывать  информацию из внешнего мира. Предоставляется свободный выбор по использованию добытых материалов. Заинтересованность выполнения проектной деятельности в конечном результате. Программа требует минимальных знаний, но прибавляет большой жизненный опыт.</w:t>
      </w:r>
    </w:p>
    <w:p w:rsidR="00126D94" w:rsidRDefault="00126D94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Отличается от других программ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не требует усидчивости, концентрации внимания на одном объекте. </w:t>
      </w:r>
    </w:p>
    <w:p w:rsidR="00126D94" w:rsidRDefault="00126D94" w:rsidP="00121EA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126D94">
        <w:rPr>
          <w:rFonts w:ascii="Times New Roman" w:eastAsia="Calibri" w:hAnsi="Times New Roman" w:cs="Times New Roman"/>
          <w:b/>
          <w:sz w:val="28"/>
          <w:szCs w:val="28"/>
        </w:rPr>
        <w:t>едагогическая целенаправленность</w:t>
      </w:r>
      <w:r w:rsidRPr="00126D9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126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 заключается в том, что она при условии её выполнения, обеспечивает достижение поставленных целей и 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дач по воспитанию полноценной, </w:t>
      </w:r>
      <w:r w:rsidRPr="00126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развитой личности и подготовке детей к самостоятельной жизни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26D94" w:rsidRPr="00126D94" w:rsidRDefault="00126D94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D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26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погрузить детей с ОВЗ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мир профессий, дать ребятам по</w:t>
      </w:r>
      <w:r w:rsidRPr="00126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чувствовать каждую специальность и пропустить, через себя. </w:t>
      </w:r>
    </w:p>
    <w:p w:rsidR="00961FBD" w:rsidRPr="008F570F" w:rsidRDefault="00070C54" w:rsidP="00121EAA">
      <w:p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570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961FBD" w:rsidRPr="008F570F">
        <w:rPr>
          <w:rFonts w:ascii="Times New Roman" w:hAnsi="Times New Roman" w:cs="Times New Roman"/>
          <w:sz w:val="28"/>
          <w:szCs w:val="28"/>
        </w:rPr>
        <w:t>:</w:t>
      </w:r>
    </w:p>
    <w:p w:rsidR="00961FBD" w:rsidRPr="008F570F" w:rsidRDefault="00961FBD" w:rsidP="00121EAA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F570F">
        <w:rPr>
          <w:sz w:val="28"/>
          <w:szCs w:val="28"/>
        </w:rPr>
        <w:t>формировать конкретно-наглядные представления о существенных сторонах профессии;</w:t>
      </w:r>
    </w:p>
    <w:p w:rsidR="00961FBD" w:rsidRPr="008F570F" w:rsidRDefault="00961FBD" w:rsidP="00121EAA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F570F">
        <w:rPr>
          <w:sz w:val="28"/>
          <w:szCs w:val="28"/>
        </w:rPr>
        <w:t>познакомить обучающихся с разнообразием мира профессий;</w:t>
      </w:r>
    </w:p>
    <w:p w:rsidR="00961FBD" w:rsidRPr="008F570F" w:rsidRDefault="00961FBD" w:rsidP="00121EAA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F570F">
        <w:rPr>
          <w:sz w:val="28"/>
          <w:szCs w:val="28"/>
        </w:rPr>
        <w:t>воспитывать уважительное и доброе отношение к людям разных профессий;</w:t>
      </w:r>
    </w:p>
    <w:p w:rsidR="00961FBD" w:rsidRDefault="00961FBD" w:rsidP="00121EAA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F570F">
        <w:rPr>
          <w:sz w:val="28"/>
          <w:szCs w:val="28"/>
        </w:rPr>
        <w:t>развивать интеллектуальные и творческие возможности ребенка.</w:t>
      </w:r>
    </w:p>
    <w:p w:rsidR="00126D94" w:rsidRDefault="00EE6217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Адрес</w:t>
      </w:r>
      <w:r w:rsidR="00126D94" w:rsidRPr="00EE6217">
        <w:rPr>
          <w:rFonts w:ascii="Times New Roman" w:hAnsi="Times New Roman" w:cs="Times New Roman"/>
          <w:b/>
          <w:sz w:val="28"/>
          <w:szCs w:val="28"/>
        </w:rPr>
        <w:t>ат:</w:t>
      </w:r>
      <w:r w:rsidR="00126D94" w:rsidRPr="00EE6217">
        <w:rPr>
          <w:rFonts w:ascii="Times New Roman" w:hAnsi="Times New Roman" w:cs="Times New Roman"/>
          <w:sz w:val="28"/>
          <w:szCs w:val="28"/>
        </w:rPr>
        <w:t xml:space="preserve"> </w:t>
      </w:r>
      <w:r w:rsidRPr="00EE6217">
        <w:rPr>
          <w:rFonts w:ascii="Times New Roman" w:hAnsi="Times New Roman" w:cs="Times New Roman"/>
          <w:sz w:val="28"/>
          <w:szCs w:val="28"/>
        </w:rPr>
        <w:t xml:space="preserve"> </w:t>
      </w:r>
      <w:r w:rsidR="00126D94" w:rsidRPr="00EE62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ОВЗ 2-4 класса</w:t>
      </w:r>
    </w:p>
    <w:p w:rsidR="00EE6217" w:rsidRPr="00EE6217" w:rsidRDefault="00EE6217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217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рок</w:t>
      </w:r>
      <w:r w:rsidRPr="00EE6217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E6217">
        <w:rPr>
          <w:rFonts w:ascii="Times New Roman" w:eastAsia="Calibri" w:hAnsi="Times New Roman" w:cs="Times New Roman"/>
          <w:sz w:val="28"/>
          <w:szCs w:val="28"/>
        </w:rPr>
        <w:t>3 года</w:t>
      </w:r>
    </w:p>
    <w:p w:rsidR="00E35401" w:rsidRPr="008F570F" w:rsidRDefault="00961FBD" w:rsidP="00121EAA">
      <w:p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570F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EE6217" w:rsidRDefault="00961FBD" w:rsidP="00121EAA">
      <w:pPr>
        <w:pStyle w:val="a3"/>
        <w:spacing w:line="360" w:lineRule="auto"/>
        <w:jc w:val="both"/>
        <w:rPr>
          <w:sz w:val="28"/>
          <w:szCs w:val="28"/>
        </w:rPr>
      </w:pPr>
      <w:r w:rsidRPr="008F570F">
        <w:rPr>
          <w:color w:val="00000A"/>
          <w:sz w:val="28"/>
          <w:szCs w:val="28"/>
        </w:rPr>
        <w:t xml:space="preserve">При </w:t>
      </w:r>
      <w:r w:rsidR="00E35401" w:rsidRPr="008F570F">
        <w:rPr>
          <w:color w:val="00000A"/>
          <w:sz w:val="28"/>
          <w:szCs w:val="28"/>
        </w:rPr>
        <w:t xml:space="preserve">разработке данной программы </w:t>
      </w:r>
      <w:r w:rsidR="00EE6217">
        <w:rPr>
          <w:color w:val="00000A"/>
          <w:sz w:val="28"/>
          <w:szCs w:val="28"/>
        </w:rPr>
        <w:t xml:space="preserve"> </w:t>
      </w:r>
      <w:r w:rsidRPr="008F570F">
        <w:rPr>
          <w:color w:val="00000A"/>
          <w:sz w:val="28"/>
          <w:szCs w:val="28"/>
        </w:rPr>
        <w:t>не ставится цель выработки каких-либо специальных умений и навыков</w:t>
      </w:r>
      <w:r w:rsidR="00EE6217">
        <w:rPr>
          <w:color w:val="00000A"/>
          <w:sz w:val="28"/>
          <w:szCs w:val="28"/>
        </w:rPr>
        <w:t xml:space="preserve"> у детей с ОВЗ</w:t>
      </w:r>
      <w:r w:rsidRPr="008F570F">
        <w:rPr>
          <w:color w:val="00000A"/>
          <w:sz w:val="28"/>
          <w:szCs w:val="28"/>
        </w:rPr>
        <w:t xml:space="preserve">. Критерием достижений </w:t>
      </w:r>
      <w:r w:rsidRPr="008F570F">
        <w:rPr>
          <w:color w:val="00000A"/>
          <w:sz w:val="28"/>
          <w:szCs w:val="28"/>
        </w:rPr>
        <w:lastRenderedPageBreak/>
        <w:t>учащихся будет являться осознанный выбор проектной деятельности интересующей профессии, достаточная полнота и серьезность этой работы.</w:t>
      </w:r>
      <w:r w:rsidR="00EE6217">
        <w:rPr>
          <w:color w:val="00000A"/>
          <w:sz w:val="28"/>
          <w:szCs w:val="28"/>
        </w:rPr>
        <w:t xml:space="preserve"> </w:t>
      </w:r>
      <w:r w:rsidR="00117AF3" w:rsidRPr="008F570F">
        <w:rPr>
          <w:sz w:val="28"/>
          <w:szCs w:val="28"/>
        </w:rPr>
        <w:t xml:space="preserve">План работы </w:t>
      </w:r>
      <w:r w:rsidR="00E35401" w:rsidRPr="008F570F">
        <w:rPr>
          <w:sz w:val="28"/>
          <w:szCs w:val="28"/>
        </w:rPr>
        <w:t>построен</w:t>
      </w:r>
      <w:r w:rsidRPr="008F570F">
        <w:rPr>
          <w:sz w:val="28"/>
          <w:szCs w:val="28"/>
        </w:rPr>
        <w:t xml:space="preserve"> таким образом, что </w:t>
      </w:r>
      <w:proofErr w:type="gramStart"/>
      <w:r w:rsidRPr="008F570F">
        <w:rPr>
          <w:sz w:val="28"/>
          <w:szCs w:val="28"/>
        </w:rPr>
        <w:t>представляет  возможность</w:t>
      </w:r>
      <w:proofErr w:type="gramEnd"/>
      <w:r w:rsidRPr="008F570F">
        <w:rPr>
          <w:sz w:val="28"/>
          <w:szCs w:val="28"/>
        </w:rPr>
        <w:t xml:space="preserve"> учащимся тренировать различные виды своих способностей. Ребенок становится заинтересованным субъектом в развитии своих способностей. Занятия, проводятся в активной форме: игры, дискуссии, конкурсы, викторины, с элементами творчества и самостоятельного поиска знаний. Это способствует формированию учебно-познавательных мотивов, потребности в творческой деятельности, развитию кругозора у учащихся.</w:t>
      </w:r>
    </w:p>
    <w:p w:rsidR="00961FBD" w:rsidRPr="00EE6217" w:rsidRDefault="00EE6217" w:rsidP="00121EAA">
      <w:pPr>
        <w:pStyle w:val="a3"/>
        <w:spacing w:line="360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Формы реализации программы</w:t>
      </w:r>
      <w:r w:rsidR="00070C54" w:rsidRPr="008F570F">
        <w:rPr>
          <w:b/>
          <w:bCs/>
          <w:sz w:val="28"/>
          <w:szCs w:val="28"/>
        </w:rPr>
        <w:t>:</w:t>
      </w:r>
      <w:r w:rsidR="00961FBD" w:rsidRPr="008F570F">
        <w:rPr>
          <w:sz w:val="28"/>
          <w:szCs w:val="28"/>
        </w:rPr>
        <w:t xml:space="preserve"> </w:t>
      </w:r>
      <w:r w:rsidR="00070C54" w:rsidRPr="008F570F">
        <w:rPr>
          <w:sz w:val="28"/>
          <w:szCs w:val="28"/>
        </w:rPr>
        <w:t>с</w:t>
      </w:r>
      <w:r w:rsidR="00961FBD" w:rsidRPr="008F570F">
        <w:rPr>
          <w:sz w:val="28"/>
          <w:szCs w:val="28"/>
        </w:rPr>
        <w:t xml:space="preserve"> целью эффективности и результативности занятия содержат следующие виды деятельности:</w:t>
      </w:r>
    </w:p>
    <w:p w:rsidR="00961FBD" w:rsidRPr="008F570F" w:rsidRDefault="00961FBD" w:rsidP="00121EAA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 деятельность (ролевые игры);                              - изобразительная деятельность;</w:t>
      </w:r>
    </w:p>
    <w:p w:rsidR="00961FBD" w:rsidRPr="008F570F" w:rsidRDefault="00961FBD" w:rsidP="00121EAA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экскурсии;                                                                             - проектная деятельность;                                                      </w:t>
      </w:r>
    </w:p>
    <w:p w:rsidR="00EE6217" w:rsidRDefault="00961FBD" w:rsidP="00121EAA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упражнений на релаксацию, концентрацию </w:t>
      </w:r>
      <w:r w:rsidR="00EE62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внимания, развитие воображения.</w:t>
      </w:r>
    </w:p>
    <w:p w:rsidR="00E35401" w:rsidRPr="00EE6217" w:rsidRDefault="00C3281F" w:rsidP="00121EAA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E35401" w:rsidRPr="00C32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внеурочной деятельности</w:t>
      </w:r>
    </w:p>
    <w:p w:rsidR="00C3281F" w:rsidRPr="008F570F" w:rsidRDefault="00E35401" w:rsidP="00121EAA">
      <w:pPr>
        <w:pStyle w:val="a3"/>
        <w:jc w:val="both"/>
        <w:rPr>
          <w:bCs/>
          <w:kern w:val="36"/>
          <w:sz w:val="28"/>
          <w:szCs w:val="28"/>
        </w:rPr>
      </w:pPr>
      <w:r w:rsidRPr="008F570F">
        <w:rPr>
          <w:bCs/>
          <w:sz w:val="28"/>
          <w:szCs w:val="28"/>
        </w:rPr>
        <w:t>Календарно-тематический план</w:t>
      </w:r>
      <w:r w:rsidRPr="008F570F">
        <w:rPr>
          <w:sz w:val="28"/>
          <w:szCs w:val="28"/>
        </w:rPr>
        <w:t xml:space="preserve"> </w:t>
      </w:r>
      <w:r w:rsidRPr="008F570F">
        <w:rPr>
          <w:bCs/>
          <w:sz w:val="28"/>
          <w:szCs w:val="28"/>
        </w:rPr>
        <w:t>программы занятий внеурочной деятельности по профориентации</w:t>
      </w:r>
      <w:r w:rsidRPr="008F570F">
        <w:rPr>
          <w:sz w:val="28"/>
          <w:szCs w:val="28"/>
        </w:rPr>
        <w:t xml:space="preserve"> </w:t>
      </w:r>
      <w:r w:rsidR="00C3281F" w:rsidRPr="008F570F">
        <w:rPr>
          <w:bCs/>
          <w:sz w:val="28"/>
          <w:szCs w:val="28"/>
        </w:rPr>
        <w:t>«Я</w:t>
      </w:r>
      <w:r w:rsidR="00C3281F">
        <w:rPr>
          <w:bCs/>
          <w:sz w:val="28"/>
          <w:szCs w:val="28"/>
        </w:rPr>
        <w:t xml:space="preserve"> хочу и всё смогу</w:t>
      </w:r>
      <w:r w:rsidR="00C3281F" w:rsidRPr="008F570F">
        <w:rPr>
          <w:bCs/>
          <w:sz w:val="28"/>
          <w:szCs w:val="28"/>
        </w:rPr>
        <w:t xml:space="preserve">» </w:t>
      </w:r>
    </w:p>
    <w:p w:rsidR="00E35401" w:rsidRPr="008F570F" w:rsidRDefault="00E35401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обучающихся 2-х классов.</w:t>
      </w: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709"/>
        <w:gridCol w:w="850"/>
        <w:gridCol w:w="851"/>
        <w:gridCol w:w="3509"/>
      </w:tblGrid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Теоретические заня</w:t>
            </w:r>
            <w:r w:rsidRPr="00C328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тия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Практические занятия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Формы проведения занятий</w:t>
            </w:r>
          </w:p>
        </w:tc>
      </w:tr>
      <w:tr w:rsidR="00E35401" w:rsidRPr="00C3281F" w:rsidTr="00C3281F">
        <w:tc>
          <w:tcPr>
            <w:tcW w:w="3828" w:type="dxa"/>
            <w:gridSpan w:val="2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Профессии, которые нас окружают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профессий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vMerge w:val="restart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и поделок на тему «Кем быть»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Профессии, которые ты знаешь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vMerge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воспитатель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Подготовка, репетиция театрального представления ко дню воспитателя. Поздравление воспитателей </w:t>
            </w:r>
            <w:proofErr w:type="spellStart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proofErr w:type="gramStart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«Светлячок»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агроном и работники сельского хозяйства.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на «Агрономическую сельскохозяйственную выставку» </w:t>
            </w:r>
            <w:proofErr w:type="spellStart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Усть-Кинельский</w:t>
            </w:r>
            <w:proofErr w:type="spellEnd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продавец-кассир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по </w:t>
            </w:r>
            <w:proofErr w:type="spellStart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Алексеевка. Интервью у продавцо</w:t>
            </w:r>
            <w:proofErr w:type="gramStart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</w:t>
            </w:r>
            <w:proofErr w:type="gramEnd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кассиров магазина «Магнит»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врач, медсестра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кабинета школьной мед</w:t>
            </w:r>
            <w:proofErr w:type="gramStart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естры. Взвешивание и измерение роста учеников.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почтальон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на почту в </w:t>
            </w:r>
            <w:proofErr w:type="spellStart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Алексеевка. Отправление открыток ко «Дню </w:t>
            </w: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Матери» 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1.10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повар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школьной столовой. Интервью у шеф-повара.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библиотекарь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школьной библиотеки. Посещение поселковой библиотеки. Сравнение.  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Мастер-цветовод </w:t>
            </w: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комнатными растениями. Обсуждение, как ухаживать за цветами, зачем они нам нужны. </w:t>
            </w:r>
          </w:p>
        </w:tc>
      </w:tr>
      <w:tr w:rsidR="00E35401" w:rsidRPr="00C3281F" w:rsidTr="00C3281F">
        <w:tc>
          <w:tcPr>
            <w:tcW w:w="3828" w:type="dxa"/>
            <w:gridSpan w:val="2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</w:t>
            </w:r>
            <w:proofErr w:type="gramEnd"/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нас охраняют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пожарный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при пожаре. Отчего может возникнуть пожар.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полицейский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Запоминаем номер 02. Беседа «Как важна профессия полицейский»  Экскурсия в музей ГУВД Самарской области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лётчик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первыми летательными аппаратами. Первыми летчиками.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охранник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Интервью у школьного охранника и охранника </w:t>
            </w: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магазина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2.7</w:t>
            </w: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«Следователь»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следователь.</w:t>
            </w: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по станциям «Следствие вели второклассники»21</w:t>
            </w:r>
          </w:p>
        </w:tc>
      </w:tr>
      <w:tr w:rsidR="00E35401" w:rsidRPr="00C3281F" w:rsidTr="00C3281F">
        <w:tc>
          <w:tcPr>
            <w:tcW w:w="3828" w:type="dxa"/>
            <w:gridSpan w:val="2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Творческие профессии</w:t>
            </w: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экскурсовод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краеведческий музей в г. Самара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художник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картинами известных художников. Конкурс рисунков «Я художник»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мультипликатор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кинотеатр для просмотра мультика</w:t>
            </w: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создания мультфильмов. Пробуем нарисовать свой мультик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дизайнер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Создаем дизайн одежды сами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ландшафтный дизайнер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дизайна школьного двора</w:t>
            </w: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школьной территории.</w:t>
            </w:r>
          </w:p>
        </w:tc>
      </w:tr>
      <w:tr w:rsidR="00E35401" w:rsidRPr="00C3281F" w:rsidTr="00C3281F"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3.9</w:t>
            </w:r>
          </w:p>
        </w:tc>
        <w:tc>
          <w:tcPr>
            <w:tcW w:w="2977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Проект «Профессия, </w:t>
            </w: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которая мне понравилась» </w:t>
            </w:r>
          </w:p>
        </w:tc>
        <w:tc>
          <w:tcPr>
            <w:tcW w:w="7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</w:tcPr>
          <w:p w:rsidR="00E35401" w:rsidRPr="00C3281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763280" w:rsidRPr="00C3281F" w:rsidTr="002E29F8">
        <w:tc>
          <w:tcPr>
            <w:tcW w:w="9747" w:type="dxa"/>
            <w:gridSpan w:val="6"/>
          </w:tcPr>
          <w:p w:rsidR="00763280" w:rsidRPr="00C3281F" w:rsidRDefault="00763280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Итог: 34 часа</w:t>
            </w:r>
          </w:p>
        </w:tc>
      </w:tr>
    </w:tbl>
    <w:p w:rsidR="00C3281F" w:rsidRDefault="00C3281F" w:rsidP="00121EAA">
      <w:pPr>
        <w:pStyle w:val="a3"/>
        <w:jc w:val="both"/>
        <w:rPr>
          <w:bCs/>
          <w:sz w:val="28"/>
          <w:szCs w:val="28"/>
        </w:rPr>
      </w:pPr>
    </w:p>
    <w:p w:rsidR="00C3281F" w:rsidRDefault="00C3281F" w:rsidP="00121EAA">
      <w:pPr>
        <w:pStyle w:val="a3"/>
        <w:jc w:val="both"/>
        <w:rPr>
          <w:bCs/>
          <w:sz w:val="28"/>
          <w:szCs w:val="28"/>
        </w:rPr>
      </w:pPr>
    </w:p>
    <w:p w:rsidR="00C3281F" w:rsidRPr="008F570F" w:rsidRDefault="00E35401" w:rsidP="00121EAA">
      <w:pPr>
        <w:pStyle w:val="a3"/>
        <w:jc w:val="both"/>
        <w:rPr>
          <w:bCs/>
          <w:kern w:val="36"/>
          <w:sz w:val="28"/>
          <w:szCs w:val="28"/>
        </w:rPr>
      </w:pPr>
      <w:r w:rsidRPr="008F570F">
        <w:rPr>
          <w:bCs/>
          <w:sz w:val="28"/>
          <w:szCs w:val="28"/>
        </w:rPr>
        <w:t>Календарно-тематический план</w:t>
      </w:r>
      <w:r w:rsidRPr="008F570F">
        <w:rPr>
          <w:sz w:val="28"/>
          <w:szCs w:val="28"/>
        </w:rPr>
        <w:t xml:space="preserve"> </w:t>
      </w:r>
      <w:r w:rsidRPr="008F570F">
        <w:rPr>
          <w:bCs/>
          <w:sz w:val="28"/>
          <w:szCs w:val="28"/>
        </w:rPr>
        <w:t>программы занятий внеурочной деятельности по профориентации</w:t>
      </w:r>
      <w:r w:rsidR="00C3281F" w:rsidRPr="008F570F">
        <w:rPr>
          <w:bCs/>
          <w:kern w:val="36"/>
          <w:sz w:val="28"/>
          <w:szCs w:val="28"/>
        </w:rPr>
        <w:t xml:space="preserve"> </w:t>
      </w:r>
      <w:r w:rsidR="00C3281F" w:rsidRPr="008F570F">
        <w:rPr>
          <w:bCs/>
          <w:sz w:val="28"/>
          <w:szCs w:val="28"/>
        </w:rPr>
        <w:t>«Я</w:t>
      </w:r>
      <w:r w:rsidR="00C3281F">
        <w:rPr>
          <w:bCs/>
          <w:sz w:val="28"/>
          <w:szCs w:val="28"/>
        </w:rPr>
        <w:t xml:space="preserve"> хочу и всё смогу</w:t>
      </w:r>
      <w:r w:rsidR="00C3281F" w:rsidRPr="008F570F">
        <w:rPr>
          <w:bCs/>
          <w:sz w:val="28"/>
          <w:szCs w:val="28"/>
        </w:rPr>
        <w:t xml:space="preserve">» </w:t>
      </w:r>
    </w:p>
    <w:p w:rsidR="00E35401" w:rsidRPr="008F570F" w:rsidRDefault="00E35401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обучающихся 3-х классов.</w:t>
      </w:r>
    </w:p>
    <w:tbl>
      <w:tblPr>
        <w:tblStyle w:val="a6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65"/>
        <w:gridCol w:w="3272"/>
        <w:gridCol w:w="709"/>
        <w:gridCol w:w="850"/>
        <w:gridCol w:w="851"/>
        <w:gridCol w:w="3685"/>
      </w:tblGrid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72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проведения занятий</w:t>
            </w:r>
          </w:p>
        </w:tc>
      </w:tr>
      <w:tr w:rsidR="00E35401" w:rsidRPr="008F570F" w:rsidTr="00763280">
        <w:tc>
          <w:tcPr>
            <w:tcW w:w="4537" w:type="dxa"/>
            <w:gridSpan w:val="2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Профессии вокруг нас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272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я хочу стать?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рисунков и </w:t>
            </w:r>
            <w:proofErr w:type="gramStart"/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поделок</w:t>
            </w:r>
            <w:proofErr w:type="gramEnd"/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 какими профессиями я познакомился летом»</w:t>
            </w:r>
          </w:p>
        </w:tc>
      </w:tr>
      <w:tr w:rsidR="00E35401" w:rsidRPr="008F570F" w:rsidTr="00763280">
        <w:trPr>
          <w:trHeight w:val="552"/>
        </w:trPr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272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я знаю о профессиях?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Придумываем новые профессии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272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профессий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историческим понятием ремесло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272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страничка «Профессии моей семьи»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«Профессии родителей»</w:t>
            </w:r>
          </w:p>
        </w:tc>
      </w:tr>
      <w:tr w:rsidR="00E35401" w:rsidRPr="008F570F" w:rsidTr="00763280">
        <w:tc>
          <w:tcPr>
            <w:tcW w:w="4537" w:type="dxa"/>
            <w:gridSpan w:val="2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Вкусные профессии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272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Знакомимся с профессиями пищевой промышленности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конкурса «Мое любимое блюдо»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Делимся интересными рецептами. Дегустация блюд.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272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молочной продукции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на молокозавод «Данон» Знакомство с производством йогуртов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272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Пекарь. Кондитер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на производство хлебопекарни «Калинкина»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272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технолог.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«Я технолог»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272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Реклама понравившейся профессии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Проект: «Реклама понравившейся профессии» </w:t>
            </w:r>
          </w:p>
        </w:tc>
      </w:tr>
      <w:tr w:rsidR="00E35401" w:rsidRPr="008F570F" w:rsidTr="00763280">
        <w:tc>
          <w:tcPr>
            <w:tcW w:w="4537" w:type="dxa"/>
            <w:gridSpan w:val="2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401" w:rsidRPr="008F570F" w:rsidTr="00763280">
        <w:tc>
          <w:tcPr>
            <w:tcW w:w="4537" w:type="dxa"/>
            <w:gridSpan w:val="2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Профессии, которые нас лечат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272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скорой помощи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режима дня второклассника. Запоминаем номер скорой помощи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272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врач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Приглашение детского врача на беседу о правилах здорового образа жизни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272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Зубной врач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памятки «Как правильно чистить зубы»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272" w:type="dxa"/>
            <w:vAlign w:val="center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лечит глаза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Мини-сочинение «Я берегу свои глаза» Заучивание гимнастики для глаз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272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лечит ЛОР?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</w:t>
            </w: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инструментами врача.  </w:t>
            </w:r>
          </w:p>
        </w:tc>
      </w:tr>
      <w:tr w:rsidR="00E35401" w:rsidRPr="008F570F" w:rsidTr="00763280">
        <w:trPr>
          <w:trHeight w:val="1007"/>
        </w:trPr>
        <w:tc>
          <w:tcPr>
            <w:tcW w:w="4537" w:type="dxa"/>
            <w:gridSpan w:val="2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4. Профессии, которые помогают нам хорошо выглядеть 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272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Закройщик одежды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профессией. История возникновения одежды. 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272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Швея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в ателье </w:t>
            </w:r>
            <w:proofErr w:type="spellStart"/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Алексеевка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3272" w:type="dxa"/>
            <w:vAlign w:val="center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создает обувь?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Интервью у работника обувного магазина. Знакомство с понятиями «Колодка, каблук» и т.д. 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3272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создает бижутерию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Приглашение мастера по созданию украшений.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создание бус 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3272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моды Юдашкина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одежды из различных предметов</w:t>
            </w:r>
          </w:p>
        </w:tc>
      </w:tr>
      <w:tr w:rsidR="00E35401" w:rsidRPr="008F570F" w:rsidTr="00763280">
        <w:tc>
          <w:tcPr>
            <w:tcW w:w="4537" w:type="dxa"/>
            <w:gridSpan w:val="2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Профессии, которые помогают узнать мир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272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машинист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музей поездов г. Самара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3272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</w:t>
            </w:r>
            <w:proofErr w:type="gramEnd"/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связанные с водой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памяток «Поведение на теплоходе, в лодке на яхте»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3272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</w:t>
            </w:r>
            <w:proofErr w:type="gramEnd"/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связанные с воздухом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памяток «Поведение в самолете» Обзор летательных аппаратов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5.5</w:t>
            </w:r>
          </w:p>
        </w:tc>
        <w:tc>
          <w:tcPr>
            <w:tcW w:w="3272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экскурсовод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ботанический сад в г. Самара</w:t>
            </w:r>
          </w:p>
        </w:tc>
      </w:tr>
      <w:tr w:rsidR="00E35401" w:rsidRPr="008F570F" w:rsidTr="00763280">
        <w:tc>
          <w:tcPr>
            <w:tcW w:w="126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3272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709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поделок, рисунков, проектов по понравившейся профессии</w:t>
            </w:r>
          </w:p>
        </w:tc>
      </w:tr>
      <w:tr w:rsidR="00763280" w:rsidRPr="008F570F" w:rsidTr="002E2E69">
        <w:tc>
          <w:tcPr>
            <w:tcW w:w="10632" w:type="dxa"/>
            <w:gridSpan w:val="6"/>
          </w:tcPr>
          <w:p w:rsidR="00763280" w:rsidRPr="008F570F" w:rsidRDefault="00763280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Итог: 34 часа</w:t>
            </w:r>
          </w:p>
        </w:tc>
      </w:tr>
    </w:tbl>
    <w:p w:rsidR="00C3281F" w:rsidRDefault="00E35401" w:rsidP="00121EAA">
      <w:pPr>
        <w:pStyle w:val="a3"/>
        <w:jc w:val="both"/>
        <w:rPr>
          <w:bCs/>
          <w:sz w:val="28"/>
          <w:szCs w:val="28"/>
        </w:rPr>
      </w:pPr>
      <w:r w:rsidRPr="008F570F">
        <w:rPr>
          <w:bCs/>
          <w:sz w:val="28"/>
          <w:szCs w:val="28"/>
        </w:rPr>
        <w:t>Календарно-тематический план</w:t>
      </w:r>
      <w:r w:rsidRPr="008F570F">
        <w:rPr>
          <w:sz w:val="28"/>
          <w:szCs w:val="28"/>
        </w:rPr>
        <w:t xml:space="preserve"> </w:t>
      </w:r>
      <w:r w:rsidRPr="008F570F">
        <w:rPr>
          <w:bCs/>
          <w:sz w:val="28"/>
          <w:szCs w:val="28"/>
        </w:rPr>
        <w:t>программы занятий внеурочной деятельности по профориентации</w:t>
      </w:r>
      <w:r w:rsidRPr="008F570F">
        <w:rPr>
          <w:sz w:val="28"/>
          <w:szCs w:val="28"/>
        </w:rPr>
        <w:t xml:space="preserve"> </w:t>
      </w:r>
      <w:r w:rsidR="00C3281F" w:rsidRPr="008F570F">
        <w:rPr>
          <w:bCs/>
          <w:kern w:val="36"/>
          <w:sz w:val="28"/>
          <w:szCs w:val="28"/>
        </w:rPr>
        <w:t xml:space="preserve"> </w:t>
      </w:r>
      <w:r w:rsidR="00C3281F" w:rsidRPr="008F570F">
        <w:rPr>
          <w:bCs/>
          <w:sz w:val="28"/>
          <w:szCs w:val="28"/>
        </w:rPr>
        <w:t>«Я</w:t>
      </w:r>
      <w:r w:rsidR="00C3281F">
        <w:rPr>
          <w:bCs/>
          <w:sz w:val="28"/>
          <w:szCs w:val="28"/>
        </w:rPr>
        <w:t xml:space="preserve"> хочу и всё смогу</w:t>
      </w:r>
      <w:r w:rsidR="00C3281F" w:rsidRPr="008F570F">
        <w:rPr>
          <w:bCs/>
          <w:sz w:val="28"/>
          <w:szCs w:val="28"/>
        </w:rPr>
        <w:t xml:space="preserve">» </w:t>
      </w:r>
    </w:p>
    <w:p w:rsidR="00E35401" w:rsidRPr="00C3281F" w:rsidRDefault="00E35401" w:rsidP="00121EAA">
      <w:pPr>
        <w:pStyle w:val="a3"/>
        <w:jc w:val="both"/>
        <w:rPr>
          <w:bCs/>
          <w:kern w:val="36"/>
          <w:sz w:val="28"/>
          <w:szCs w:val="28"/>
        </w:rPr>
      </w:pPr>
      <w:r w:rsidRPr="008F570F">
        <w:rPr>
          <w:bCs/>
          <w:sz w:val="28"/>
          <w:szCs w:val="28"/>
        </w:rPr>
        <w:t>для обучающихся 4-х классов.</w:t>
      </w:r>
    </w:p>
    <w:tbl>
      <w:tblPr>
        <w:tblStyle w:val="a6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851"/>
        <w:gridCol w:w="850"/>
        <w:gridCol w:w="851"/>
        <w:gridCol w:w="3685"/>
      </w:tblGrid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 программы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проведения занятий</w:t>
            </w:r>
          </w:p>
        </w:tc>
      </w:tr>
      <w:tr w:rsidR="00E35401" w:rsidRPr="008F570F" w:rsidTr="00C3281F">
        <w:tc>
          <w:tcPr>
            <w:tcW w:w="4253" w:type="dxa"/>
            <w:gridSpan w:val="2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Все профессии важны, все профессии нужны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977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дворник, уборщица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бы было, если бы не было дворников и уборщиц. Убираем школьный двор</w:t>
            </w: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977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плотник, столяр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школьным плотником. Выполняем роспись по дереву</w:t>
            </w: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977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штукатур-моляр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профессией.</w:t>
            </w:r>
          </w:p>
        </w:tc>
      </w:tr>
      <w:tr w:rsidR="00E35401" w:rsidRPr="008F570F" w:rsidTr="00C3281F">
        <w:tc>
          <w:tcPr>
            <w:tcW w:w="4253" w:type="dxa"/>
            <w:gridSpan w:val="2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Мягкие, пушистые и очень милые профессии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2977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Профессия зоолог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в зоопарк в г. Самара. Проект «Мое </w:t>
            </w: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любимое животное»</w:t>
            </w: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2977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Профессия ветеринар  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Учимся оказывать первую помощь животным.</w:t>
            </w:r>
          </w:p>
        </w:tc>
      </w:tr>
      <w:tr w:rsidR="00E35401" w:rsidRPr="008F570F" w:rsidTr="00C3281F">
        <w:trPr>
          <w:trHeight w:val="1298"/>
        </w:trPr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2.5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2977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орнитолог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птиц. Как помочь птицам зимой. Подготовка кормушек</w:t>
            </w: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2977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дрессировщик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профессии дрессировщик. Экскурсия в цирк в г. Самара</w:t>
            </w: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2977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работает на ферме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животных, которые живут на ферме</w:t>
            </w:r>
          </w:p>
        </w:tc>
      </w:tr>
      <w:tr w:rsidR="00E35401" w:rsidRPr="008F570F" w:rsidTr="00C3281F">
        <w:tc>
          <w:tcPr>
            <w:tcW w:w="4253" w:type="dxa"/>
            <w:gridSpan w:val="2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Профессии</w:t>
            </w:r>
            <w:proofErr w:type="gramEnd"/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связанные со средством массовой информации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977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актер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Филармонию на театральное представление</w:t>
            </w:r>
          </w:p>
        </w:tc>
      </w:tr>
      <w:tr w:rsidR="00E35401" w:rsidRPr="008F570F" w:rsidTr="00C3281F">
        <w:trPr>
          <w:trHeight w:val="70"/>
        </w:trPr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3.3-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977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продюсер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сценария. Распределение ролей репетиции. Выступление с театральной сказкой.</w:t>
            </w: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977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репортер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Интервью с педагогическим составом школы</w:t>
            </w: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2977" w:type="dxa"/>
            <w:vAlign w:val="center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журналист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школьной газеты</w:t>
            </w: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3.9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программист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профессией.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Учимся составлять презентации и видеоролики. Безопасная работа в интернете</w:t>
            </w:r>
            <w:proofErr w:type="gramStart"/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E35401" w:rsidRPr="008F570F" w:rsidTr="00C3281F">
        <w:tc>
          <w:tcPr>
            <w:tcW w:w="4253" w:type="dxa"/>
            <w:gridSpan w:val="2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Разнообразие профессий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977" w:type="dxa"/>
            <w:tcBorders>
              <w:top w:val="nil"/>
            </w:tcBorders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водитель. Безопасность на дороге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профессии. Интервью у водителя. Разработка памятки «Безопасность на дороге»</w:t>
            </w: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977" w:type="dxa"/>
            <w:vAlign w:val="bottom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сада, огорода, леса.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 Составление плаката «Берегите растения»</w:t>
            </w: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977" w:type="dxa"/>
            <w:vAlign w:val="center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эколог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березовой рощи</w:t>
            </w: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977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кладовщик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в </w:t>
            </w:r>
            <w:proofErr w:type="spellStart"/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Красноглинский</w:t>
            </w:r>
            <w:proofErr w:type="spellEnd"/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холодильник</w:t>
            </w: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977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бухгалтер, экономист, банкир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музей «Сбербанк России»</w:t>
            </w:r>
          </w:p>
        </w:tc>
      </w:tr>
      <w:tr w:rsidR="00E35401" w:rsidRPr="008F570F" w:rsidTr="00C3281F">
        <w:tc>
          <w:tcPr>
            <w:tcW w:w="1276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2977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родителей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35401" w:rsidRPr="008F570F" w:rsidRDefault="00E35401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Приглашение родителей </w:t>
            </w:r>
          </w:p>
        </w:tc>
      </w:tr>
      <w:tr w:rsidR="00763280" w:rsidRPr="008F570F" w:rsidTr="005E6760">
        <w:tc>
          <w:tcPr>
            <w:tcW w:w="10490" w:type="dxa"/>
            <w:gridSpan w:val="6"/>
          </w:tcPr>
          <w:p w:rsidR="00763280" w:rsidRPr="008F570F" w:rsidRDefault="00763280" w:rsidP="00121EAA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Итог: 34 часа</w:t>
            </w:r>
          </w:p>
        </w:tc>
      </w:tr>
    </w:tbl>
    <w:p w:rsidR="00C3281F" w:rsidRDefault="00C3281F" w:rsidP="00121EA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C3281F" w:rsidRDefault="00C3281F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5D97">
        <w:rPr>
          <w:rFonts w:ascii="Times New Roman" w:eastAsia="Calibri" w:hAnsi="Times New Roman" w:cs="Times New Roman"/>
          <w:b/>
          <w:sz w:val="28"/>
          <w:szCs w:val="28"/>
        </w:rPr>
        <w:t>Формы контроля и оценочные материалы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Критериями проверочных заданий служат задачи, поставленные на ранее проведенных уроках, а так же самооценка детей, что является одним из условий формирования у школьников рефлексивного поведения, и способствует формированию у них ЗУМ.</w:t>
      </w:r>
    </w:p>
    <w:p w:rsidR="004C66B1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 xml:space="preserve">Тестирование - эффективная форма оценки знаний учащихся, позволяющая дополнить арсенал педагогических средств, активизирующих процесс </w:t>
      </w:r>
      <w:r w:rsidRPr="001411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обучения. По результатам предлагаемых тестов и упражнений учитель сможет проанализировать индивидуальные достижения ученика после изучения любой темы урока. 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C66B1">
        <w:rPr>
          <w:rFonts w:ascii="Times New Roman" w:eastAsia="Calibri" w:hAnsi="Times New Roman" w:cs="Times New Roman"/>
          <w:b/>
          <w:sz w:val="28"/>
          <w:szCs w:val="28"/>
        </w:rPr>
        <w:t>Разноуровневые</w:t>
      </w:r>
      <w:proofErr w:type="spellEnd"/>
      <w:r w:rsidRPr="004C66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1118">
        <w:rPr>
          <w:rFonts w:ascii="Times New Roman" w:eastAsia="Calibri" w:hAnsi="Times New Roman" w:cs="Times New Roman"/>
          <w:sz w:val="28"/>
          <w:szCs w:val="28"/>
        </w:rPr>
        <w:t xml:space="preserve">задания позволят осуществлять дифференцированный подход к оценке знаний. 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Тематические итоговые тесты дают результаты, свидетельствующие о том, что их применение эффективно сказывается на повышении уровня достижений учащихся.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Тесты показывают, что учащиеся вполне могут успешно запоминать теоретический материал. Также контрольное измерение практической деятельности свидетельствует о реальном и объект</w:t>
      </w:r>
      <w:r w:rsidR="004C66B1">
        <w:rPr>
          <w:rFonts w:ascii="Times New Roman" w:eastAsia="Calibri" w:hAnsi="Times New Roman" w:cs="Times New Roman"/>
          <w:sz w:val="28"/>
          <w:szCs w:val="28"/>
        </w:rPr>
        <w:t>ивном фиксировании результатов.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При оценке выполнения практических заданий учитель руководствуется следующими критериями: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• качество выполнения изучаемых на уроке приемов и работы в целом;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• степень самостоятельности;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• уровень творческой деятельности (репродуктивный, частично продуктивный, продуктивный).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Предпочтение следует отдавать качественной оценке деятельности каждого ребенка на уроке, его творческим находкам.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Практические задания (индивидуальное задание):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Отметка «5» — уровень выполнения требований вы</w:t>
      </w:r>
      <w:r w:rsidR="004C66B1">
        <w:rPr>
          <w:rFonts w:ascii="Times New Roman" w:eastAsia="Calibri" w:hAnsi="Times New Roman" w:cs="Times New Roman"/>
          <w:sz w:val="28"/>
          <w:szCs w:val="28"/>
        </w:rPr>
        <w:t xml:space="preserve">сокий. </w:t>
      </w:r>
      <w:r w:rsidRPr="00141118">
        <w:rPr>
          <w:rFonts w:ascii="Times New Roman" w:eastAsia="Calibri" w:hAnsi="Times New Roman" w:cs="Times New Roman"/>
          <w:sz w:val="28"/>
          <w:szCs w:val="28"/>
        </w:rPr>
        <w:t>Работа выполнена в заданное время, самостоятельно, с соблюдением технологической последовательности, качественно и творчески.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Отметка «4» — уровень выполнения требований хороший, но</w:t>
      </w:r>
      <w:r w:rsidR="004C66B1">
        <w:rPr>
          <w:rFonts w:ascii="Times New Roman" w:eastAsia="Calibri" w:hAnsi="Times New Roman" w:cs="Times New Roman"/>
          <w:sz w:val="28"/>
          <w:szCs w:val="28"/>
        </w:rPr>
        <w:t xml:space="preserve"> допущены незначительные ошибки. </w:t>
      </w:r>
      <w:r w:rsidRPr="00141118">
        <w:rPr>
          <w:rFonts w:ascii="Times New Roman" w:eastAsia="Calibri" w:hAnsi="Times New Roman" w:cs="Times New Roman"/>
          <w:sz w:val="28"/>
          <w:szCs w:val="28"/>
        </w:rPr>
        <w:t>Работа выполнена в заданное время, самостоятельно.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Отметка «3» — уровень выполнения требований достаточный, минимальный; допущен</w:t>
      </w:r>
      <w:r w:rsidR="004C66B1">
        <w:rPr>
          <w:rFonts w:ascii="Times New Roman" w:eastAsia="Calibri" w:hAnsi="Times New Roman" w:cs="Times New Roman"/>
          <w:sz w:val="28"/>
          <w:szCs w:val="28"/>
        </w:rPr>
        <w:t>ы ошибки.  Р</w:t>
      </w:r>
      <w:r w:rsidRPr="00141118">
        <w:rPr>
          <w:rFonts w:ascii="Times New Roman" w:eastAsia="Calibri" w:hAnsi="Times New Roman" w:cs="Times New Roman"/>
          <w:sz w:val="28"/>
          <w:szCs w:val="28"/>
        </w:rPr>
        <w:t>абота не выполнена в заданное время, с нарушением технологической последовательности;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lastRenderedPageBreak/>
        <w:t>Устный ответ: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Отметка «5» —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Отметка «4» — учащийся в основном усвоил учебный материал, допускает незначительные ошибки в его изложении, подтверждает ответ конкретными примерами, правильно отвечает на дополнительные вопросы.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Отметка «3» — учащийся не усвоил существенную часть учебного материала, допускает значительные ошибки в его изложении своими словами, затрудняется подтвердить ответ конкретными примерами, слабо отвечает на дополнительные вопросы учителя.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Оценка за теоретические знания (тест, термины, понятия, даты.)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5 — «отлично» — ученик ответил на вопросы, что составило 100% - 80%;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4 — «хорошо» — ученик ответил на вопросы, что составило 79% - 51%;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3 — «удовлетворительно» — ученик ответил на вопросы, что составило 50% - 30%;</w:t>
      </w:r>
    </w:p>
    <w:p w:rsidR="00141118" w:rsidRPr="004C66B1" w:rsidRDefault="004C66B1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66B1">
        <w:rPr>
          <w:rFonts w:ascii="Times New Roman" w:eastAsia="Calibri" w:hAnsi="Times New Roman" w:cs="Times New Roman"/>
          <w:b/>
          <w:sz w:val="28"/>
          <w:szCs w:val="28"/>
        </w:rPr>
        <w:t xml:space="preserve">Детям с </w:t>
      </w:r>
      <w:r w:rsidR="00141118" w:rsidRPr="004C66B1">
        <w:rPr>
          <w:rFonts w:ascii="Times New Roman" w:eastAsia="Calibri" w:hAnsi="Times New Roman" w:cs="Times New Roman"/>
          <w:b/>
          <w:sz w:val="28"/>
          <w:szCs w:val="28"/>
        </w:rPr>
        <w:t xml:space="preserve">ОВЗ </w:t>
      </w:r>
      <w:r w:rsidRPr="004C66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41118" w:rsidRPr="004C66B1">
        <w:rPr>
          <w:rFonts w:ascii="Times New Roman" w:eastAsia="Calibri" w:hAnsi="Times New Roman" w:cs="Times New Roman"/>
          <w:b/>
          <w:sz w:val="28"/>
          <w:szCs w:val="28"/>
        </w:rPr>
        <w:t xml:space="preserve">отрицательная оценка не ставится. 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 xml:space="preserve">Формы промежуточной аттестации: 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- устный опрос;</w:t>
      </w:r>
    </w:p>
    <w:p w:rsidR="00141118" w:rsidRPr="00141118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- индивидуальная творческая работа;</w:t>
      </w:r>
    </w:p>
    <w:p w:rsidR="004C66B1" w:rsidRDefault="00141118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118">
        <w:rPr>
          <w:rFonts w:ascii="Times New Roman" w:eastAsia="Calibri" w:hAnsi="Times New Roman" w:cs="Times New Roman"/>
          <w:sz w:val="28"/>
          <w:szCs w:val="28"/>
        </w:rPr>
        <w:t>- тесты.</w:t>
      </w:r>
    </w:p>
    <w:p w:rsidR="00EE6217" w:rsidRPr="004C66B1" w:rsidRDefault="00526449" w:rsidP="00121EA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E6217"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индивидуальной оценки результатов каждого обучающегося используется портфолио – накопительная система оценивания, характеризующая динамику индивидуальных образовательных достижений. </w:t>
      </w:r>
    </w:p>
    <w:p w:rsidR="007267B1" w:rsidRPr="007267B1" w:rsidRDefault="007267B1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Организационно-педагогические условия реализации программы</w:t>
      </w:r>
    </w:p>
    <w:p w:rsidR="00E35401" w:rsidRPr="008F570F" w:rsidRDefault="00E35401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 ресурсов программы:                                                                           </w:t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внеурочную деятельность  – классный руководитель. Помощь учителю в организации этой работы также оказывают родители. </w:t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Установлены тесные контакты с  предприятиями разных профессий Самарской области. </w:t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Программу разрабатывает учитель. Разработка утверждена директором и зам. директора по ВР.                                                                                                                                            </w:t>
      </w:r>
      <w:r w:rsidRPr="008F5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Программно-методическое обеспечение:</w:t>
      </w:r>
      <w:r w:rsidRPr="008F5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банка методических материалов;</w:t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информационное обеспечение.</w:t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5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 – техническое обеспечение:</w:t>
      </w:r>
      <w:r w:rsidRPr="008F5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методическая и художественная литература по  </w:t>
      </w:r>
      <w:proofErr w:type="spellStart"/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направленности;</w:t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компьютерную</w:t>
      </w:r>
      <w:proofErr w:type="gramEnd"/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техника, мультимедийное оборудование;</w:t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школьный автобус для экскурсий.</w:t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процессе обучения используется различный дидактический материал: презентации по темам курса, плакаты, схемы, видеоматериалы.</w:t>
      </w:r>
    </w:p>
    <w:p w:rsidR="00E35401" w:rsidRDefault="00E35401" w:rsidP="00121EA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Данная программа была апробирована в</w:t>
      </w:r>
      <w:r w:rsidR="007267B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2019-2022</w:t>
      </w:r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г. в ГБОУ СОШ № 4 </w:t>
      </w:r>
      <w:proofErr w:type="spellStart"/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п.г.т</w:t>
      </w:r>
      <w:proofErr w:type="spellEnd"/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Алексеевка, </w:t>
      </w:r>
      <w:proofErr w:type="spellStart"/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г.о</w:t>
      </w:r>
      <w:proofErr w:type="spellEnd"/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  <w:proofErr w:type="spellStart"/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Кинель</w:t>
      </w:r>
      <w:proofErr w:type="spellEnd"/>
      <w:r w:rsidRPr="008F57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 Самарской области с группой детей 8 -10 лет.</w:t>
      </w:r>
    </w:p>
    <w:p w:rsidR="00526449" w:rsidRPr="008F570F" w:rsidRDefault="00526449" w:rsidP="00121EA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Данную программу можно реализовывать  </w:t>
      </w:r>
      <w:r w:rsidRPr="0052644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дистанционно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в виде просмотра видеороликов на заданную тему.</w:t>
      </w:r>
    </w:p>
    <w:p w:rsidR="00E35401" w:rsidRPr="008F570F" w:rsidRDefault="00E35401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7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946EA3" w:rsidRDefault="00E35401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Классные часы по </w:t>
      </w:r>
      <w:proofErr w:type="spellStart"/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профориентаии</w:t>
      </w:r>
      <w:proofErr w:type="spellEnd"/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школьников: учебно-методическое пособие/ О.А. Алёнкина; под ред. </w:t>
      </w:r>
      <w:proofErr w:type="spellStart"/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proofErr w:type="gramStart"/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ерниковой</w:t>
      </w:r>
      <w:proofErr w:type="spellEnd"/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.-М.: Планета, 2012.</w:t>
      </w:r>
    </w:p>
    <w:p w:rsidR="00E35401" w:rsidRPr="008F570F" w:rsidRDefault="00E35401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7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</w:t>
      </w:r>
      <w:proofErr w:type="spellStart"/>
      <w:r w:rsidRPr="008F57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Пряжников</w:t>
      </w:r>
      <w:proofErr w:type="spellEnd"/>
      <w:r w:rsidRPr="008F57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Н.С.</w:t>
      </w: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Игровые </w:t>
      </w:r>
      <w:proofErr w:type="spellStart"/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упражнения. Методическое пособие. — М.: Издательство «Институт практической психологии»; Воронеж: НПО «МОДЭК», 2007.</w:t>
      </w:r>
    </w:p>
    <w:p w:rsidR="00E35401" w:rsidRPr="008F570F" w:rsidRDefault="00E35401" w:rsidP="00121E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70F">
        <w:rPr>
          <w:rFonts w:ascii="Times New Roman" w:eastAsia="Times New Roman" w:hAnsi="Times New Roman" w:cs="Times New Roman"/>
          <w:sz w:val="28"/>
          <w:szCs w:val="28"/>
          <w:lang w:eastAsia="ru-RU"/>
        </w:rPr>
        <w:t>3. Ж.Н. Безус, Ю.П. Жукова, И.В. Кузнецова  «Путь к профессии». Ярославль 2013 год.</w:t>
      </w:r>
    </w:p>
    <w:p w:rsidR="00417B5C" w:rsidRPr="008F570F" w:rsidRDefault="00417B5C" w:rsidP="00121EA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17B5C" w:rsidRPr="008F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5CB"/>
    <w:multiLevelType w:val="multilevel"/>
    <w:tmpl w:val="0A86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D6832"/>
    <w:multiLevelType w:val="multilevel"/>
    <w:tmpl w:val="0B3C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01D54"/>
    <w:multiLevelType w:val="multilevel"/>
    <w:tmpl w:val="B706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622B0"/>
    <w:multiLevelType w:val="multilevel"/>
    <w:tmpl w:val="E984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3B2C21"/>
    <w:multiLevelType w:val="multilevel"/>
    <w:tmpl w:val="4FE4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B5AAB"/>
    <w:multiLevelType w:val="multilevel"/>
    <w:tmpl w:val="39F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FF0BA4"/>
    <w:multiLevelType w:val="multilevel"/>
    <w:tmpl w:val="7F52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F047D"/>
    <w:multiLevelType w:val="multilevel"/>
    <w:tmpl w:val="B72E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B700FB"/>
    <w:multiLevelType w:val="multilevel"/>
    <w:tmpl w:val="7744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947682"/>
    <w:multiLevelType w:val="multilevel"/>
    <w:tmpl w:val="557A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4A213E"/>
    <w:multiLevelType w:val="multilevel"/>
    <w:tmpl w:val="F2F2C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6914CB"/>
    <w:multiLevelType w:val="multilevel"/>
    <w:tmpl w:val="D1F4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6631EA"/>
    <w:multiLevelType w:val="multilevel"/>
    <w:tmpl w:val="373E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8D"/>
    <w:rsid w:val="00006BFF"/>
    <w:rsid w:val="000253D7"/>
    <w:rsid w:val="00066B3C"/>
    <w:rsid w:val="00070C54"/>
    <w:rsid w:val="000B59DC"/>
    <w:rsid w:val="000D3B26"/>
    <w:rsid w:val="00117AF3"/>
    <w:rsid w:val="00121EAA"/>
    <w:rsid w:val="00126D94"/>
    <w:rsid w:val="00141118"/>
    <w:rsid w:val="00152F7C"/>
    <w:rsid w:val="00183A54"/>
    <w:rsid w:val="001B5DD6"/>
    <w:rsid w:val="001F7A7E"/>
    <w:rsid w:val="002144C9"/>
    <w:rsid w:val="00241E19"/>
    <w:rsid w:val="002518AF"/>
    <w:rsid w:val="00260D91"/>
    <w:rsid w:val="00267F48"/>
    <w:rsid w:val="00275DF9"/>
    <w:rsid w:val="00281E8A"/>
    <w:rsid w:val="002A6716"/>
    <w:rsid w:val="00326757"/>
    <w:rsid w:val="00373495"/>
    <w:rsid w:val="003E067C"/>
    <w:rsid w:val="0040469C"/>
    <w:rsid w:val="0041363F"/>
    <w:rsid w:val="00417B5C"/>
    <w:rsid w:val="00417DFA"/>
    <w:rsid w:val="0043596B"/>
    <w:rsid w:val="0045696A"/>
    <w:rsid w:val="004730A1"/>
    <w:rsid w:val="00477827"/>
    <w:rsid w:val="004C66B1"/>
    <w:rsid w:val="00526449"/>
    <w:rsid w:val="00542EAD"/>
    <w:rsid w:val="00564C65"/>
    <w:rsid w:val="007206BE"/>
    <w:rsid w:val="007267B1"/>
    <w:rsid w:val="00763280"/>
    <w:rsid w:val="007D6DE5"/>
    <w:rsid w:val="00841F82"/>
    <w:rsid w:val="00864263"/>
    <w:rsid w:val="008F570F"/>
    <w:rsid w:val="009172E1"/>
    <w:rsid w:val="00946EA3"/>
    <w:rsid w:val="00961FBD"/>
    <w:rsid w:val="009D7A9A"/>
    <w:rsid w:val="009F42C4"/>
    <w:rsid w:val="00A042F5"/>
    <w:rsid w:val="00AA5A8D"/>
    <w:rsid w:val="00AC3CF4"/>
    <w:rsid w:val="00AF353B"/>
    <w:rsid w:val="00B073A8"/>
    <w:rsid w:val="00B13134"/>
    <w:rsid w:val="00B776E3"/>
    <w:rsid w:val="00BC005C"/>
    <w:rsid w:val="00BC2D81"/>
    <w:rsid w:val="00BF5D97"/>
    <w:rsid w:val="00C252FB"/>
    <w:rsid w:val="00C3281F"/>
    <w:rsid w:val="00C755B2"/>
    <w:rsid w:val="00D15A1B"/>
    <w:rsid w:val="00DA6880"/>
    <w:rsid w:val="00E35401"/>
    <w:rsid w:val="00EE6217"/>
    <w:rsid w:val="00F37D59"/>
    <w:rsid w:val="00F7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D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2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D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2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2018-05-30T06:17:00Z</dcterms:created>
  <dcterms:modified xsi:type="dcterms:W3CDTF">2024-11-26T07:07:00Z</dcterms:modified>
</cp:coreProperties>
</file>