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26" w:rsidRDefault="00623392" w:rsidP="002D176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4226142"/>
      <w:bookmarkEnd w:id="0"/>
      <w:r w:rsidRPr="006E6326">
        <w:rPr>
          <w:rFonts w:ascii="Times New Roman" w:eastAsia="Times New Roman" w:hAnsi="Times New Roman" w:cs="Times New Roman"/>
          <w:b/>
          <w:sz w:val="28"/>
          <w:szCs w:val="28"/>
        </w:rPr>
        <w:t xml:space="preserve">Мультипликация </w:t>
      </w:r>
      <w:r w:rsidR="004D1266" w:rsidRPr="006E6326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</w:t>
      </w:r>
      <w:r w:rsidR="00815629" w:rsidRPr="006E6326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работы </w:t>
      </w:r>
      <w:r w:rsidR="00035EFB" w:rsidRPr="006E6326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4D1266" w:rsidRPr="006E6326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социализации </w:t>
      </w:r>
    </w:p>
    <w:p w:rsidR="005E23D4" w:rsidRPr="006E6326" w:rsidRDefault="004D1266" w:rsidP="002D176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326">
        <w:rPr>
          <w:rFonts w:ascii="Times New Roman" w:eastAsia="Times New Roman" w:hAnsi="Times New Roman" w:cs="Times New Roman"/>
          <w:b/>
          <w:sz w:val="28"/>
          <w:szCs w:val="28"/>
        </w:rPr>
        <w:t>детей с огран</w:t>
      </w:r>
      <w:r w:rsidR="002D1766" w:rsidRPr="006E6326">
        <w:rPr>
          <w:rFonts w:ascii="Times New Roman" w:eastAsia="Times New Roman" w:hAnsi="Times New Roman" w:cs="Times New Roman"/>
          <w:b/>
          <w:sz w:val="28"/>
          <w:szCs w:val="28"/>
        </w:rPr>
        <w:t>иченными возможностями здоровья</w:t>
      </w:r>
    </w:p>
    <w:p w:rsidR="002D1766" w:rsidRDefault="002D1766" w:rsidP="002D176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3D4" w:rsidRDefault="005E23D4" w:rsidP="002D1766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CF9">
        <w:rPr>
          <w:rFonts w:ascii="Times New Roman" w:eastAsia="Times New Roman" w:hAnsi="Times New Roman" w:cs="Times New Roman"/>
          <w:b/>
          <w:sz w:val="28"/>
          <w:szCs w:val="28"/>
        </w:rPr>
        <w:t>Романцова Н.Ю., учитель – логопед</w:t>
      </w:r>
    </w:p>
    <w:p w:rsidR="002D1766" w:rsidRPr="00C07CF9" w:rsidRDefault="002D1766" w:rsidP="002D1766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Давыдова А.А., музыкальный руководитель</w:t>
      </w:r>
    </w:p>
    <w:p w:rsidR="000318E5" w:rsidRDefault="005E23D4" w:rsidP="002D1766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Ковальчук Т.А., инструктор по физической культуре</w:t>
      </w:r>
    </w:p>
    <w:p w:rsidR="005E23D4" w:rsidRDefault="002D1766" w:rsidP="002D176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МБДОУ «Д</w:t>
      </w:r>
      <w:r w:rsidR="005E23D4" w:rsidRPr="00F82FA4">
        <w:rPr>
          <w:rFonts w:ascii="Times New Roman" w:eastAsia="Times New Roman" w:hAnsi="Times New Roman" w:cs="Times New Roman"/>
          <w:i/>
          <w:sz w:val="28"/>
          <w:szCs w:val="28"/>
        </w:rPr>
        <w:t xml:space="preserve">етский сад № 87»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5E23D4" w:rsidRPr="00F82FA4">
        <w:rPr>
          <w:rFonts w:ascii="Times New Roman" w:eastAsia="Times New Roman" w:hAnsi="Times New Roman" w:cs="Times New Roman"/>
          <w:i/>
          <w:sz w:val="28"/>
          <w:szCs w:val="28"/>
        </w:rPr>
        <w:t xml:space="preserve"> Самара</w:t>
      </w:r>
    </w:p>
    <w:p w:rsidR="005E23D4" w:rsidRPr="002D1766" w:rsidRDefault="005E44FD" w:rsidP="002D176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F24908" w:rsidRPr="00FF7F5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ron</w:t>
        </w:r>
        <w:r w:rsidR="00F24908" w:rsidRPr="0099282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516@</w:t>
        </w:r>
        <w:r w:rsidR="00F24908" w:rsidRPr="00FF7F5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="00F24908" w:rsidRPr="0099282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F24908" w:rsidRPr="00FF7F5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F7CD6" w:rsidRPr="00F37CBF" w:rsidRDefault="00AF7CD6" w:rsidP="001349B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CBF">
        <w:rPr>
          <w:rFonts w:ascii="Times New Roman" w:eastAsia="Times New Roman" w:hAnsi="Times New Roman" w:cs="Times New Roman"/>
          <w:sz w:val="28"/>
          <w:szCs w:val="28"/>
        </w:rPr>
        <w:t>В последнее время увеличивается число детей с ограниченными возможностями здоровья, в том числе и детей-инвалидов.</w:t>
      </w:r>
      <w:r w:rsidR="002B6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7CBF">
        <w:rPr>
          <w:rFonts w:ascii="Times New Roman" w:eastAsia="Times New Roman" w:hAnsi="Times New Roman" w:cs="Times New Roman"/>
          <w:sz w:val="28"/>
          <w:szCs w:val="28"/>
        </w:rPr>
        <w:t>Приоритетной целью работы в ДОУ является социализация детей с ОВЗ, к</w:t>
      </w:r>
      <w:r w:rsidR="00247626" w:rsidRPr="00F37CBF">
        <w:rPr>
          <w:rFonts w:ascii="Times New Roman" w:eastAsia="Times New Roman" w:hAnsi="Times New Roman" w:cs="Times New Roman"/>
          <w:sz w:val="28"/>
          <w:szCs w:val="28"/>
        </w:rPr>
        <w:t>оторая заключается в интеграции их</w:t>
      </w:r>
      <w:r w:rsidRPr="00F37CBF">
        <w:rPr>
          <w:rFonts w:ascii="Times New Roman" w:eastAsia="Times New Roman" w:hAnsi="Times New Roman" w:cs="Times New Roman"/>
          <w:sz w:val="28"/>
          <w:szCs w:val="28"/>
        </w:rPr>
        <w:t xml:space="preserve"> в общество, чтобы они могли приобрести и усвоить определённые ценности и общепринятые нормы поведения</w:t>
      </w:r>
      <w:r w:rsidR="00247626" w:rsidRPr="00F37C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CD6" w:rsidRPr="00A11AEB" w:rsidRDefault="00A11AEB" w:rsidP="001349B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AEB">
        <w:rPr>
          <w:rFonts w:ascii="Times New Roman" w:eastAsia="Times New Roman" w:hAnsi="Times New Roman" w:cs="Times New Roman"/>
          <w:sz w:val="28"/>
          <w:szCs w:val="28"/>
        </w:rPr>
        <w:t>Одной из задач  по</w:t>
      </w:r>
      <w:r w:rsidR="00AF7CD6" w:rsidRPr="00A11AEB">
        <w:rPr>
          <w:rFonts w:ascii="Times New Roman" w:eastAsia="Times New Roman" w:hAnsi="Times New Roman" w:cs="Times New Roman"/>
          <w:sz w:val="28"/>
          <w:szCs w:val="28"/>
        </w:rPr>
        <w:t xml:space="preserve"> социализации детей с ограниченными возможностями здоровья является вовлечение </w:t>
      </w:r>
      <w:r w:rsidR="00247626" w:rsidRPr="00A11AEB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AF7CD6" w:rsidRPr="00A11AEB">
        <w:rPr>
          <w:rFonts w:ascii="Times New Roman" w:eastAsia="Times New Roman" w:hAnsi="Times New Roman" w:cs="Times New Roman"/>
          <w:sz w:val="28"/>
          <w:szCs w:val="28"/>
        </w:rPr>
        <w:t xml:space="preserve"> в детский коллектив. Дети с нарушениями развития и без них, должны научиться жить и взаимодействовать в едином социуме. </w:t>
      </w:r>
    </w:p>
    <w:p w:rsidR="00F41A30" w:rsidRDefault="00AF7CD6" w:rsidP="00E747CD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7CBF">
        <w:rPr>
          <w:rFonts w:ascii="Times New Roman" w:hAnsi="Times New Roman" w:cs="Times New Roman"/>
          <w:sz w:val="28"/>
          <w:szCs w:val="28"/>
        </w:rPr>
        <w:lastRenderedPageBreak/>
        <w:t>В нашем ДОУ создаются все условия для ранней и успешной социальной адаптации детей с тяжелыми нарушениями речи и задержкой психического развития в обществе здоровых сверстников, их воспитания и обучения. Коррекционная работа в детском саду носит комплексный характер</w:t>
      </w:r>
      <w:r w:rsidR="00E747CD">
        <w:rPr>
          <w:rFonts w:ascii="Times New Roman" w:hAnsi="Times New Roman" w:cs="Times New Roman"/>
          <w:sz w:val="28"/>
          <w:szCs w:val="28"/>
        </w:rPr>
        <w:t xml:space="preserve"> и </w:t>
      </w:r>
      <w:r w:rsidR="0011533F" w:rsidRPr="00815629">
        <w:rPr>
          <w:rFonts w:ascii="Times New Roman" w:hAnsi="Times New Roman" w:cs="Times New Roman"/>
          <w:sz w:val="28"/>
          <w:szCs w:val="28"/>
        </w:rPr>
        <w:t>требует ежедневных поисков новых форм и методов работы. Одн</w:t>
      </w:r>
      <w:r w:rsidR="00815629" w:rsidRPr="00815629">
        <w:rPr>
          <w:rFonts w:ascii="Times New Roman" w:hAnsi="Times New Roman" w:cs="Times New Roman"/>
          <w:sz w:val="28"/>
          <w:szCs w:val="28"/>
        </w:rPr>
        <w:t>ой</w:t>
      </w:r>
      <w:r w:rsidR="0011533F" w:rsidRPr="00815629">
        <w:rPr>
          <w:rFonts w:ascii="Times New Roman" w:hAnsi="Times New Roman" w:cs="Times New Roman"/>
          <w:sz w:val="28"/>
          <w:szCs w:val="28"/>
        </w:rPr>
        <w:t xml:space="preserve"> из таких форм может стать мультипликаци</w:t>
      </w:r>
      <w:r w:rsidR="00A11AEB" w:rsidRPr="00815629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3025C5" w:rsidRDefault="003025C5" w:rsidP="003025C5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Создавая мультфильм, мы решаем следующие задачи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F41A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25C5" w:rsidRDefault="003025C5" w:rsidP="005E44F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коммуникативных навыков: расширение словарного запаса, развитие грамматического строя и связной речи;  </w:t>
      </w:r>
    </w:p>
    <w:p w:rsidR="003025C5" w:rsidRDefault="003025C5" w:rsidP="005E44F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познавательных процессов: восприятия, внимания, памяти, творческих способностей;  </w:t>
      </w:r>
    </w:p>
    <w:p w:rsidR="003025C5" w:rsidRDefault="003025C5" w:rsidP="005E44F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 пальцев рук: изготовление персонажей и декораций;  </w:t>
      </w:r>
    </w:p>
    <w:p w:rsidR="003025C5" w:rsidRDefault="003025C5" w:rsidP="005E44F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самооценки через взаимодействие между всеми участниками процесса;  </w:t>
      </w:r>
    </w:p>
    <w:p w:rsidR="003025C5" w:rsidRPr="005E44FD" w:rsidRDefault="003025C5" w:rsidP="005E44F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5E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работать в команде, отстаивать своё мнение и прислушиваться к мнениям и рекомендациям других членов коллектива.  </w:t>
      </w:r>
    </w:p>
    <w:p w:rsidR="003025C5" w:rsidRPr="00A11AEB" w:rsidRDefault="003025C5" w:rsidP="003025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мультфильма необходимы ф</w:t>
      </w:r>
      <w:r w:rsidRPr="00BB5E62">
        <w:rPr>
          <w:rFonts w:ascii="Times New Roman" w:hAnsi="Times New Roman" w:cs="Times New Roman"/>
          <w:sz w:val="28"/>
          <w:szCs w:val="28"/>
        </w:rPr>
        <w:t>отоаппарат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BB5E62">
        <w:rPr>
          <w:rFonts w:ascii="Times New Roman" w:hAnsi="Times New Roman" w:cs="Times New Roman"/>
          <w:sz w:val="28"/>
          <w:szCs w:val="28"/>
        </w:rPr>
        <w:t>елефон с видеокамерой</w:t>
      </w:r>
      <w:r>
        <w:rPr>
          <w:rFonts w:ascii="Times New Roman" w:hAnsi="Times New Roman" w:cs="Times New Roman"/>
          <w:sz w:val="28"/>
          <w:szCs w:val="28"/>
        </w:rPr>
        <w:t>, ш</w:t>
      </w:r>
      <w:r w:rsidRPr="00BB5E62">
        <w:rPr>
          <w:rFonts w:ascii="Times New Roman" w:hAnsi="Times New Roman" w:cs="Times New Roman"/>
          <w:sz w:val="28"/>
          <w:szCs w:val="28"/>
        </w:rPr>
        <w:t>татив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BB5E62">
        <w:rPr>
          <w:rFonts w:ascii="Times New Roman" w:hAnsi="Times New Roman" w:cs="Times New Roman"/>
          <w:sz w:val="28"/>
          <w:szCs w:val="28"/>
        </w:rPr>
        <w:t>скусственные источники света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B5E62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5E62">
        <w:rPr>
          <w:rFonts w:ascii="Times New Roman" w:hAnsi="Times New Roman" w:cs="Times New Roman"/>
          <w:sz w:val="28"/>
          <w:szCs w:val="28"/>
        </w:rPr>
        <w:t xml:space="preserve"> для создания мультфильма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BB5E62">
        <w:rPr>
          <w:rFonts w:ascii="Times New Roman" w:hAnsi="Times New Roman" w:cs="Times New Roman"/>
          <w:sz w:val="28"/>
          <w:szCs w:val="28"/>
        </w:rPr>
        <w:t>иктофон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BB5E62">
        <w:rPr>
          <w:rFonts w:ascii="Times New Roman" w:hAnsi="Times New Roman" w:cs="Times New Roman"/>
          <w:sz w:val="28"/>
          <w:szCs w:val="28"/>
        </w:rPr>
        <w:t>атериалы для декораций и создания мультипликационных персонажей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5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5C5" w:rsidRPr="00E345E3" w:rsidRDefault="003025C5" w:rsidP="003025C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</w:t>
      </w:r>
      <w:r w:rsidRPr="00E3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3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несколько этапов:</w:t>
      </w:r>
    </w:p>
    <w:p w:rsidR="003025C5" w:rsidRPr="00E345E3" w:rsidRDefault="003025C5" w:rsidP="003025C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написание </w:t>
      </w:r>
      <w:r w:rsidRPr="00F37CBF">
        <w:rPr>
          <w:rFonts w:ascii="Times New Roman" w:hAnsi="Times New Roman" w:cs="Times New Roman"/>
          <w:sz w:val="28"/>
          <w:szCs w:val="28"/>
        </w:rPr>
        <w:t>сценари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7C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которого делают раскадровку (серию рисунков), </w:t>
      </w:r>
      <w:r w:rsidRPr="00E345E3">
        <w:rPr>
          <w:rFonts w:ascii="Times New Roman" w:hAnsi="Times New Roman" w:cs="Times New Roman"/>
          <w:sz w:val="28"/>
          <w:szCs w:val="28"/>
        </w:rPr>
        <w:t>подбор стих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345E3">
        <w:rPr>
          <w:rFonts w:ascii="Times New Roman" w:hAnsi="Times New Roman" w:cs="Times New Roman"/>
          <w:sz w:val="28"/>
          <w:szCs w:val="28"/>
        </w:rPr>
        <w:t xml:space="preserve"> и музыкально</w:t>
      </w:r>
      <w:r>
        <w:rPr>
          <w:rFonts w:ascii="Times New Roman" w:hAnsi="Times New Roman" w:cs="Times New Roman"/>
          <w:sz w:val="28"/>
          <w:szCs w:val="28"/>
        </w:rPr>
        <w:t>го сопровождения;</w:t>
      </w:r>
    </w:p>
    <w:p w:rsidR="003025C5" w:rsidRDefault="003025C5" w:rsidP="003025C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  персонажей и </w:t>
      </w:r>
      <w:r w:rsidRPr="00F37CBF">
        <w:rPr>
          <w:rFonts w:ascii="Times New Roman" w:hAnsi="Times New Roman" w:cs="Times New Roman"/>
          <w:sz w:val="28"/>
          <w:szCs w:val="28"/>
        </w:rPr>
        <w:t xml:space="preserve"> декораци</w:t>
      </w:r>
      <w:r>
        <w:rPr>
          <w:rFonts w:ascii="Times New Roman" w:hAnsi="Times New Roman" w:cs="Times New Roman"/>
          <w:sz w:val="28"/>
          <w:szCs w:val="28"/>
        </w:rPr>
        <w:t>й в разной технике</w:t>
      </w:r>
      <w:r w:rsidRPr="00F37C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 выбрана для создания мультфильма;</w:t>
      </w:r>
    </w:p>
    <w:p w:rsidR="003025C5" w:rsidRDefault="003025C5" w:rsidP="003025C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съёмка, которая фиксирует движение персонажей;</w:t>
      </w:r>
    </w:p>
    <w:p w:rsidR="003025C5" w:rsidRDefault="003025C5" w:rsidP="003025C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озвучивание, где проявляются разные актёрские способности детей;</w:t>
      </w:r>
    </w:p>
    <w:p w:rsidR="003025C5" w:rsidRPr="003025C5" w:rsidRDefault="003025C5" w:rsidP="003025C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монтаж, обработка видео и аудиоматериала [3</w:t>
      </w:r>
      <w:r w:rsidRPr="00DE4FD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EA3" w:rsidRDefault="006F7774" w:rsidP="00742EA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и воспитанниками ДОУ</w:t>
      </w:r>
      <w:r w:rsidRPr="00F37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F37CBF">
        <w:rPr>
          <w:rFonts w:ascii="Times New Roman" w:hAnsi="Times New Roman" w:cs="Times New Roman"/>
          <w:sz w:val="28"/>
          <w:szCs w:val="28"/>
        </w:rPr>
        <w:t>созданы несколько мультипликационных фильмов</w:t>
      </w:r>
      <w:r>
        <w:rPr>
          <w:rFonts w:ascii="Times New Roman" w:hAnsi="Times New Roman" w:cs="Times New Roman"/>
          <w:sz w:val="28"/>
          <w:szCs w:val="28"/>
        </w:rPr>
        <w:t xml:space="preserve"> на разные темы. </w:t>
      </w:r>
    </w:p>
    <w:p w:rsidR="006F7774" w:rsidRPr="00742EA3" w:rsidRDefault="006F7774" w:rsidP="00742EA3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EA3">
        <w:rPr>
          <w:rFonts w:ascii="Times New Roman" w:hAnsi="Times New Roman" w:cs="Times New Roman"/>
          <w:sz w:val="28"/>
          <w:szCs w:val="28"/>
        </w:rPr>
        <w:t xml:space="preserve">«Крым наш!» -  за основу сюжета были взяты исторические события становления российского флота Екатериной </w:t>
      </w:r>
      <w:r w:rsidRPr="00742E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E4FD5" w:rsidRPr="00742EA3">
        <w:rPr>
          <w:rFonts w:ascii="Times New Roman" w:hAnsi="Times New Roman" w:cs="Times New Roman"/>
          <w:sz w:val="28"/>
          <w:szCs w:val="28"/>
        </w:rPr>
        <w:t xml:space="preserve"> [1]</w:t>
      </w:r>
      <w:r w:rsidR="00521A8B" w:rsidRPr="00742EA3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521A8B" w:rsidRPr="00742EA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https://vk.com/wall-200809460_1404</w:t>
        </w:r>
      </w:hyperlink>
      <w:r w:rsidR="00521A8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6B6F58" wp14:editId="4A9B4116">
            <wp:simplePos x="0" y="0"/>
            <wp:positionH relativeFrom="column">
              <wp:posOffset>4700270</wp:posOffset>
            </wp:positionH>
            <wp:positionV relativeFrom="paragraph">
              <wp:posOffset>479425</wp:posOffset>
            </wp:positionV>
            <wp:extent cx="1080000" cy="1080000"/>
            <wp:effectExtent l="0" t="0" r="6350" b="635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A8B" w:rsidRPr="00742EA3" w:rsidRDefault="00521A8B" w:rsidP="00742EA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332FFB4" wp14:editId="568860A6">
            <wp:simplePos x="0" y="0"/>
            <wp:positionH relativeFrom="column">
              <wp:posOffset>4805045</wp:posOffset>
            </wp:positionH>
            <wp:positionV relativeFrom="paragraph">
              <wp:posOffset>928370</wp:posOffset>
            </wp:positionV>
            <wp:extent cx="1080000" cy="1080000"/>
            <wp:effectExtent l="0" t="0" r="6350" b="635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774" w:rsidRPr="00742EA3">
        <w:rPr>
          <w:rFonts w:ascii="Times New Roman" w:hAnsi="Times New Roman" w:cs="Times New Roman"/>
          <w:sz w:val="28"/>
          <w:szCs w:val="28"/>
        </w:rPr>
        <w:t xml:space="preserve">Видеоролик с элементами мультипликации </w:t>
      </w:r>
      <w:r w:rsidR="006F7774" w:rsidRPr="0074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«Самару прославляю - олимпийцем стать мечтаю!», который рассказывает о </w:t>
      </w:r>
      <w:r w:rsidR="00035EFB" w:rsidRPr="0074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объектах в парках </w:t>
      </w:r>
      <w:r w:rsidR="006F7774" w:rsidRPr="00742E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Самара.</w:t>
      </w:r>
      <w:bookmarkStart w:id="2" w:name="_Hlk184226251"/>
      <w:r w:rsidR="006F7774" w:rsidRPr="00742E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7774" w:rsidRPr="00521A8B" w:rsidRDefault="00521A8B" w:rsidP="00521A8B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Pr="00EF04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https://vk.com/wall613696500_424</w:t>
        </w:r>
      </w:hyperlink>
      <w:r>
        <w:rPr>
          <w:lang w:eastAsia="ru-RU"/>
        </w:rPr>
        <w:t xml:space="preserve">     </w:t>
      </w:r>
    </w:p>
    <w:p w:rsidR="00521A8B" w:rsidRPr="00521A8B" w:rsidRDefault="00521A8B" w:rsidP="00521A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774" w:rsidRPr="00742EA3" w:rsidRDefault="00C30475" w:rsidP="00742EA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CB9AE43" wp14:editId="3A5F0B6B">
            <wp:simplePos x="0" y="0"/>
            <wp:positionH relativeFrom="column">
              <wp:posOffset>4805045</wp:posOffset>
            </wp:positionH>
            <wp:positionV relativeFrom="paragraph">
              <wp:posOffset>568960</wp:posOffset>
            </wp:positionV>
            <wp:extent cx="1080000" cy="1080000"/>
            <wp:effectExtent l="0" t="0" r="6350" b="635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774" w:rsidRPr="00742EA3">
        <w:rPr>
          <w:rFonts w:ascii="Times New Roman" w:hAnsi="Times New Roman" w:cs="Times New Roman"/>
          <w:sz w:val="28"/>
          <w:szCs w:val="28"/>
        </w:rPr>
        <w:t>Мультфильм «Правила поведения на железной дороге»</w:t>
      </w:r>
      <w:bookmarkEnd w:id="2"/>
      <w:r w:rsidR="006F7774" w:rsidRPr="0074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детского дорожно-транспортного травматизма.</w:t>
      </w:r>
      <w:r w:rsidRPr="0074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742EA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https://vk.com/wall-200809460_1408</w:t>
        </w:r>
      </w:hyperlink>
      <w:r w:rsidRPr="00742EA3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C30475" w:rsidRDefault="00C30475" w:rsidP="00C304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75" w:rsidRDefault="00C30475" w:rsidP="00C304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75" w:rsidRPr="00C30475" w:rsidRDefault="00C30475" w:rsidP="00C304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ED" w:rsidRPr="00141CED" w:rsidRDefault="00141CED" w:rsidP="00DE4F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</w:t>
      </w:r>
      <w:r w:rsidRPr="00141CED">
        <w:rPr>
          <w:rFonts w:ascii="Times New Roman" w:hAnsi="Times New Roman" w:cs="Times New Roman"/>
          <w:sz w:val="28"/>
          <w:szCs w:val="28"/>
        </w:rPr>
        <w:t xml:space="preserve">спользуя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CED">
        <w:rPr>
          <w:rFonts w:ascii="Times New Roman" w:hAnsi="Times New Roman" w:cs="Times New Roman"/>
          <w:sz w:val="28"/>
          <w:szCs w:val="28"/>
        </w:rPr>
        <w:t>мультипликаци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41C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работе с детьми с ОВЗ, </w:t>
      </w:r>
      <w:r w:rsidRPr="00141CED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141CED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ый опыт</w:t>
      </w:r>
      <w:r w:rsidRPr="00141CED">
        <w:rPr>
          <w:rFonts w:ascii="Times New Roman" w:hAnsi="Times New Roman" w:cs="Times New Roman"/>
          <w:sz w:val="28"/>
          <w:szCs w:val="28"/>
        </w:rPr>
        <w:t xml:space="preserve"> воспитанников, разви</w:t>
      </w:r>
      <w:r>
        <w:rPr>
          <w:rFonts w:ascii="Times New Roman" w:hAnsi="Times New Roman" w:cs="Times New Roman"/>
          <w:sz w:val="28"/>
          <w:szCs w:val="28"/>
        </w:rPr>
        <w:t>ваются</w:t>
      </w:r>
      <w:r w:rsidRPr="00141CED">
        <w:rPr>
          <w:rFonts w:ascii="Times New Roman" w:hAnsi="Times New Roman" w:cs="Times New Roman"/>
          <w:sz w:val="28"/>
          <w:szCs w:val="28"/>
        </w:rPr>
        <w:t xml:space="preserve"> их коммуникативны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41CED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1CED">
        <w:rPr>
          <w:rFonts w:ascii="Times New Roman" w:hAnsi="Times New Roman" w:cs="Times New Roman"/>
          <w:sz w:val="28"/>
          <w:szCs w:val="28"/>
        </w:rPr>
        <w:t>, коррек</w:t>
      </w:r>
      <w:r>
        <w:rPr>
          <w:rFonts w:ascii="Times New Roman" w:hAnsi="Times New Roman" w:cs="Times New Roman"/>
          <w:sz w:val="28"/>
          <w:szCs w:val="28"/>
        </w:rPr>
        <w:t xml:space="preserve">тируется </w:t>
      </w:r>
      <w:r w:rsidRPr="00141CED">
        <w:rPr>
          <w:rFonts w:ascii="Times New Roman" w:hAnsi="Times New Roman" w:cs="Times New Roman"/>
          <w:sz w:val="28"/>
          <w:szCs w:val="28"/>
        </w:rPr>
        <w:t xml:space="preserve"> эмоционально-волев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41CED">
        <w:rPr>
          <w:rFonts w:ascii="Times New Roman" w:hAnsi="Times New Roman" w:cs="Times New Roman"/>
          <w:sz w:val="28"/>
          <w:szCs w:val="28"/>
        </w:rPr>
        <w:t xml:space="preserve"> сфер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1CED">
        <w:rPr>
          <w:rFonts w:ascii="Times New Roman" w:hAnsi="Times New Roman" w:cs="Times New Roman"/>
          <w:sz w:val="28"/>
          <w:szCs w:val="28"/>
        </w:rPr>
        <w:t xml:space="preserve"> и психическ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41CE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1CED">
        <w:rPr>
          <w:rFonts w:ascii="Times New Roman" w:hAnsi="Times New Roman" w:cs="Times New Roman"/>
          <w:sz w:val="28"/>
          <w:szCs w:val="28"/>
        </w:rPr>
        <w:t>, активизир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141CED">
        <w:rPr>
          <w:rFonts w:ascii="Times New Roman" w:hAnsi="Times New Roman" w:cs="Times New Roman"/>
          <w:sz w:val="28"/>
          <w:szCs w:val="28"/>
        </w:rPr>
        <w:t xml:space="preserve"> их потенциальные возможности и творческие проявления.  </w:t>
      </w:r>
    </w:p>
    <w:p w:rsidR="00141CED" w:rsidRPr="00141CED" w:rsidRDefault="00141CED" w:rsidP="00141C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CED">
        <w:rPr>
          <w:rFonts w:ascii="Times New Roman" w:hAnsi="Times New Roman" w:cs="Times New Roman"/>
          <w:sz w:val="28"/>
          <w:szCs w:val="28"/>
        </w:rPr>
        <w:t>Литература</w:t>
      </w:r>
    </w:p>
    <w:p w:rsidR="00141CED" w:rsidRPr="00141CED" w:rsidRDefault="00141CED" w:rsidP="0014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ED">
        <w:rPr>
          <w:rFonts w:ascii="Times New Roman" w:hAnsi="Times New Roman" w:cs="Times New Roman"/>
          <w:sz w:val="28"/>
          <w:szCs w:val="28"/>
        </w:rPr>
        <w:t>1. Третье издание  БСЭ издательство «</w:t>
      </w:r>
      <w:proofErr w:type="spellStart"/>
      <w:r w:rsidRPr="00141CED">
        <w:rPr>
          <w:rFonts w:ascii="Times New Roman" w:hAnsi="Times New Roman" w:cs="Times New Roman"/>
          <w:sz w:val="28"/>
          <w:szCs w:val="28"/>
        </w:rPr>
        <w:t>Акадимос</w:t>
      </w:r>
      <w:proofErr w:type="spellEnd"/>
      <w:r w:rsidRPr="00141CED">
        <w:rPr>
          <w:rFonts w:ascii="Times New Roman" w:hAnsi="Times New Roman" w:cs="Times New Roman"/>
          <w:sz w:val="28"/>
          <w:szCs w:val="28"/>
        </w:rPr>
        <w:t>»,  1977—1989.</w:t>
      </w:r>
    </w:p>
    <w:p w:rsidR="00141CED" w:rsidRPr="00141CED" w:rsidRDefault="00141CED" w:rsidP="0014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ED">
        <w:rPr>
          <w:rFonts w:ascii="Times New Roman" w:hAnsi="Times New Roman" w:cs="Times New Roman"/>
          <w:sz w:val="28"/>
          <w:szCs w:val="28"/>
        </w:rPr>
        <w:t>2. Шорыгина Т.А. Наша Родина — Россия. Методическое пособие. — М.: ТЦ Сфера, 2013. — 96 с.</w:t>
      </w:r>
    </w:p>
    <w:p w:rsidR="00141CED" w:rsidRPr="00141CED" w:rsidRDefault="00141CED" w:rsidP="0014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ED">
        <w:rPr>
          <w:rFonts w:ascii="Times New Roman" w:hAnsi="Times New Roman" w:cs="Times New Roman"/>
          <w:sz w:val="28"/>
          <w:szCs w:val="28"/>
        </w:rPr>
        <w:t xml:space="preserve">3. Пунько Н.П., Дунаевская О.В. Секреты детской мультипликации. Методическое пособие М.: </w:t>
      </w:r>
      <w:proofErr w:type="spellStart"/>
      <w:r w:rsidRPr="00141CED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141CED">
        <w:rPr>
          <w:rFonts w:ascii="Times New Roman" w:hAnsi="Times New Roman" w:cs="Times New Roman"/>
          <w:sz w:val="28"/>
          <w:szCs w:val="28"/>
        </w:rPr>
        <w:t xml:space="preserve"> – Пресс, 2017. – 136 с. </w:t>
      </w:r>
    </w:p>
    <w:p w:rsidR="00DE4FD5" w:rsidRPr="00141CED" w:rsidRDefault="00141CED" w:rsidP="0014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ED">
        <w:rPr>
          <w:rFonts w:ascii="Times New Roman" w:hAnsi="Times New Roman" w:cs="Times New Roman"/>
          <w:sz w:val="28"/>
          <w:szCs w:val="28"/>
        </w:rPr>
        <w:t xml:space="preserve">4.  </w:t>
      </w:r>
      <w:hyperlink r:id="rId14" w:history="1">
        <w:r w:rsidR="00DE4FD5" w:rsidRPr="00CD33C5">
          <w:rPr>
            <w:rStyle w:val="a5"/>
            <w:rFonts w:ascii="Times New Roman" w:hAnsi="Times New Roman" w:cs="Times New Roman"/>
            <w:sz w:val="28"/>
            <w:szCs w:val="28"/>
          </w:rPr>
          <w:t>http://russian-poetry.ru/AllThemePoems.php?ThemeId=62</w:t>
        </w:r>
      </w:hyperlink>
    </w:p>
    <w:p w:rsidR="00141CED" w:rsidRDefault="00141CED" w:rsidP="0014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ED">
        <w:rPr>
          <w:rFonts w:ascii="Times New Roman" w:hAnsi="Times New Roman" w:cs="Times New Roman"/>
          <w:sz w:val="28"/>
          <w:szCs w:val="28"/>
        </w:rPr>
        <w:t xml:space="preserve">5. </w:t>
      </w:r>
      <w:hyperlink r:id="rId15" w:history="1">
        <w:r w:rsidR="00DE4FD5" w:rsidRPr="00CD33C5">
          <w:rPr>
            <w:rStyle w:val="a5"/>
            <w:rFonts w:ascii="Times New Roman" w:hAnsi="Times New Roman" w:cs="Times New Roman"/>
            <w:sz w:val="28"/>
            <w:szCs w:val="28"/>
          </w:rPr>
          <w:t>https://multiurok.ru/files/stsenarii-meropriiatiia-posviashchennogo-8-oi-godo.html</w:t>
        </w:r>
      </w:hyperlink>
    </w:p>
    <w:p w:rsidR="00E5060B" w:rsidRPr="00C30475" w:rsidRDefault="00AD142C" w:rsidP="00C30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044C">
        <w:rPr>
          <w:rFonts w:ascii="Times New Roman" w:hAnsi="Times New Roman" w:cs="Times New Roman"/>
          <w:sz w:val="28"/>
          <w:szCs w:val="28"/>
        </w:rPr>
        <w:t xml:space="preserve">   </w:t>
      </w:r>
      <w:r>
        <w:t xml:space="preserve">            </w:t>
      </w:r>
      <w:r w:rsidR="00C30475">
        <w:t xml:space="preserve">                              </w:t>
      </w:r>
      <w:r>
        <w:t xml:space="preserve"> </w:t>
      </w:r>
    </w:p>
    <w:sectPr w:rsidR="00E5060B" w:rsidRPr="00C30475" w:rsidSect="005E44F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D18"/>
    <w:multiLevelType w:val="hybridMultilevel"/>
    <w:tmpl w:val="FF089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B0E82"/>
    <w:multiLevelType w:val="hybridMultilevel"/>
    <w:tmpl w:val="246A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A6244"/>
    <w:multiLevelType w:val="hybridMultilevel"/>
    <w:tmpl w:val="56D465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BD7632D"/>
    <w:multiLevelType w:val="hybridMultilevel"/>
    <w:tmpl w:val="E000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E3EC7"/>
    <w:multiLevelType w:val="hybridMultilevel"/>
    <w:tmpl w:val="52B8EA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8264C5F"/>
    <w:multiLevelType w:val="multilevel"/>
    <w:tmpl w:val="15C6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CD"/>
    <w:rsid w:val="00027909"/>
    <w:rsid w:val="000318E5"/>
    <w:rsid w:val="00035EFB"/>
    <w:rsid w:val="00093E69"/>
    <w:rsid w:val="000F0CFC"/>
    <w:rsid w:val="0011533F"/>
    <w:rsid w:val="0012348C"/>
    <w:rsid w:val="001349B0"/>
    <w:rsid w:val="00134FEF"/>
    <w:rsid w:val="00141CED"/>
    <w:rsid w:val="00202C4F"/>
    <w:rsid w:val="00247626"/>
    <w:rsid w:val="00267331"/>
    <w:rsid w:val="00273B62"/>
    <w:rsid w:val="002915AE"/>
    <w:rsid w:val="002B6ACA"/>
    <w:rsid w:val="002D1766"/>
    <w:rsid w:val="003025C5"/>
    <w:rsid w:val="00311E80"/>
    <w:rsid w:val="00326E7C"/>
    <w:rsid w:val="00327912"/>
    <w:rsid w:val="003352D5"/>
    <w:rsid w:val="0040331B"/>
    <w:rsid w:val="00407534"/>
    <w:rsid w:val="00422B81"/>
    <w:rsid w:val="004375C3"/>
    <w:rsid w:val="004D1266"/>
    <w:rsid w:val="004E3521"/>
    <w:rsid w:val="00512EB5"/>
    <w:rsid w:val="00521A8B"/>
    <w:rsid w:val="0052359D"/>
    <w:rsid w:val="005466B2"/>
    <w:rsid w:val="00564AE7"/>
    <w:rsid w:val="005E23D4"/>
    <w:rsid w:val="005E44FD"/>
    <w:rsid w:val="005E7BD7"/>
    <w:rsid w:val="00623392"/>
    <w:rsid w:val="006561C9"/>
    <w:rsid w:val="006E5362"/>
    <w:rsid w:val="006E6326"/>
    <w:rsid w:val="006F7774"/>
    <w:rsid w:val="00702D05"/>
    <w:rsid w:val="00742EA3"/>
    <w:rsid w:val="00790529"/>
    <w:rsid w:val="007A07D8"/>
    <w:rsid w:val="007B0136"/>
    <w:rsid w:val="007B5809"/>
    <w:rsid w:val="007D05CA"/>
    <w:rsid w:val="00806765"/>
    <w:rsid w:val="00815629"/>
    <w:rsid w:val="0083569A"/>
    <w:rsid w:val="008544AC"/>
    <w:rsid w:val="008654A0"/>
    <w:rsid w:val="00893407"/>
    <w:rsid w:val="008A6CE5"/>
    <w:rsid w:val="008B13F9"/>
    <w:rsid w:val="00931095"/>
    <w:rsid w:val="00947D4C"/>
    <w:rsid w:val="00963BBF"/>
    <w:rsid w:val="00975E47"/>
    <w:rsid w:val="00992825"/>
    <w:rsid w:val="00A11AEB"/>
    <w:rsid w:val="00A1270D"/>
    <w:rsid w:val="00A135BE"/>
    <w:rsid w:val="00A1656B"/>
    <w:rsid w:val="00A27DCA"/>
    <w:rsid w:val="00A71E08"/>
    <w:rsid w:val="00AD142C"/>
    <w:rsid w:val="00AF2B56"/>
    <w:rsid w:val="00AF7CD6"/>
    <w:rsid w:val="00B3758C"/>
    <w:rsid w:val="00B5181A"/>
    <w:rsid w:val="00B65DD3"/>
    <w:rsid w:val="00B66A40"/>
    <w:rsid w:val="00B8708B"/>
    <w:rsid w:val="00BB5E62"/>
    <w:rsid w:val="00BD2156"/>
    <w:rsid w:val="00C07CF9"/>
    <w:rsid w:val="00C30475"/>
    <w:rsid w:val="00C8528A"/>
    <w:rsid w:val="00C87CB6"/>
    <w:rsid w:val="00C913AD"/>
    <w:rsid w:val="00D05098"/>
    <w:rsid w:val="00D53D5A"/>
    <w:rsid w:val="00D62099"/>
    <w:rsid w:val="00D74531"/>
    <w:rsid w:val="00D83844"/>
    <w:rsid w:val="00D8797C"/>
    <w:rsid w:val="00DB5860"/>
    <w:rsid w:val="00DC6ABB"/>
    <w:rsid w:val="00DD76A4"/>
    <w:rsid w:val="00DE4FD5"/>
    <w:rsid w:val="00E00015"/>
    <w:rsid w:val="00E0612E"/>
    <w:rsid w:val="00E345E3"/>
    <w:rsid w:val="00E35234"/>
    <w:rsid w:val="00E5060B"/>
    <w:rsid w:val="00E66C9F"/>
    <w:rsid w:val="00E747CD"/>
    <w:rsid w:val="00E84CAC"/>
    <w:rsid w:val="00ED3C44"/>
    <w:rsid w:val="00ED5AD1"/>
    <w:rsid w:val="00EE6D29"/>
    <w:rsid w:val="00EF044C"/>
    <w:rsid w:val="00F24908"/>
    <w:rsid w:val="00F30BA3"/>
    <w:rsid w:val="00F37CBF"/>
    <w:rsid w:val="00F41562"/>
    <w:rsid w:val="00F41A30"/>
    <w:rsid w:val="00F55651"/>
    <w:rsid w:val="00F75C43"/>
    <w:rsid w:val="00F82FA4"/>
    <w:rsid w:val="00FA1796"/>
    <w:rsid w:val="00FB329B"/>
    <w:rsid w:val="00FB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5CA"/>
    <w:pPr>
      <w:ind w:left="720"/>
    </w:pPr>
    <w:rPr>
      <w:rFonts w:ascii="Calibri" w:eastAsia="Calibri" w:hAnsi="Calibri" w:cs="Calibri"/>
      <w:noProof/>
    </w:rPr>
  </w:style>
  <w:style w:type="table" w:styleId="a4">
    <w:name w:val="Table Grid"/>
    <w:basedOn w:val="a1"/>
    <w:uiPriority w:val="59"/>
    <w:rsid w:val="00835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3569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3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B5E6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1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5CA"/>
    <w:pPr>
      <w:ind w:left="720"/>
    </w:pPr>
    <w:rPr>
      <w:rFonts w:ascii="Calibri" w:eastAsia="Calibri" w:hAnsi="Calibri" w:cs="Calibri"/>
      <w:noProof/>
    </w:rPr>
  </w:style>
  <w:style w:type="table" w:styleId="a4">
    <w:name w:val="Table Grid"/>
    <w:basedOn w:val="a1"/>
    <w:uiPriority w:val="59"/>
    <w:rsid w:val="00835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3569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3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B5E6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1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0809460_1404" TargetMode="External"/><Relationship Id="rId13" Type="http://schemas.openxmlformats.org/officeDocument/2006/relationships/hyperlink" Target="https://vk.com/wall-200809460_1408" TargetMode="External"/><Relationship Id="rId3" Type="http://schemas.openxmlformats.org/officeDocument/2006/relationships/styles" Target="styles.xml"/><Relationship Id="rId7" Type="http://schemas.openxmlformats.org/officeDocument/2006/relationships/hyperlink" Target="mailto:ron516@yandex.ru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613696500_4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ultiurok.ru/files/stsenarii-meropriiatiia-posviashchennogo-8-oi-godo.html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russian-poetry.ru/AllThemePoems.php?ThemeId=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6522-A547-4B0D-8BF3-B1BC3AFF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98</cp:revision>
  <dcterms:created xsi:type="dcterms:W3CDTF">2024-11-02T05:31:00Z</dcterms:created>
  <dcterms:modified xsi:type="dcterms:W3CDTF">2024-12-05T10:42:00Z</dcterms:modified>
</cp:coreProperties>
</file>