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60B" w:rsidRDefault="00BD060B" w:rsidP="00D77FE1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060B">
        <w:rPr>
          <w:rFonts w:ascii="Times New Roman" w:eastAsia="Calibri" w:hAnsi="Times New Roman" w:cs="Times New Roman"/>
          <w:b/>
          <w:sz w:val="28"/>
          <w:szCs w:val="28"/>
        </w:rPr>
        <w:t>Дидактическая интерактивная игра «Ребусы –</w:t>
      </w:r>
      <w:proofErr w:type="spellStart"/>
      <w:r w:rsidRPr="00BD060B">
        <w:rPr>
          <w:rFonts w:ascii="Times New Roman" w:eastAsia="Calibri" w:hAnsi="Times New Roman" w:cs="Times New Roman"/>
          <w:b/>
          <w:sz w:val="28"/>
          <w:szCs w:val="28"/>
        </w:rPr>
        <w:t>Экологика</w:t>
      </w:r>
      <w:proofErr w:type="spellEnd"/>
      <w:r w:rsidRPr="00BD060B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D3765">
        <w:rPr>
          <w:rFonts w:ascii="Times New Roman" w:eastAsia="Calibri" w:hAnsi="Times New Roman" w:cs="Times New Roman"/>
          <w:b/>
          <w:sz w:val="28"/>
          <w:szCs w:val="28"/>
        </w:rPr>
        <w:t xml:space="preserve"> для детей ТНР</w:t>
      </w:r>
      <w:r w:rsidR="000E4286">
        <w:rPr>
          <w:rFonts w:ascii="Times New Roman" w:eastAsia="Calibri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EF42E0" w:rsidRPr="00EF42E0" w:rsidRDefault="00EF42E0" w:rsidP="00D77FE1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42E0">
        <w:rPr>
          <w:rFonts w:ascii="Times New Roman" w:eastAsia="Calibri" w:hAnsi="Times New Roman" w:cs="Times New Roman"/>
          <w:b/>
          <w:sz w:val="28"/>
          <w:szCs w:val="28"/>
        </w:rPr>
        <w:t>методист, педагог-психолог Зайцева Анна Владимировна</w:t>
      </w:r>
    </w:p>
    <w:p w:rsidR="00EF42E0" w:rsidRPr="00EF42E0" w:rsidRDefault="00EF42E0" w:rsidP="00C55CC8">
      <w:pPr>
        <w:spacing w:after="0" w:line="360" w:lineRule="auto"/>
        <w:ind w:right="284" w:firstLine="851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F42E0">
        <w:rPr>
          <w:rFonts w:ascii="Times New Roman" w:eastAsia="Calibri" w:hAnsi="Times New Roman" w:cs="Times New Roman"/>
          <w:i/>
          <w:sz w:val="28"/>
          <w:szCs w:val="28"/>
        </w:rPr>
        <w:t>ГБОУ Самарской области средняя общеобразовательная школа</w:t>
      </w:r>
    </w:p>
    <w:p w:rsidR="00EF42E0" w:rsidRPr="00EF42E0" w:rsidRDefault="00EF42E0" w:rsidP="00C55CC8">
      <w:pPr>
        <w:spacing w:after="0" w:line="360" w:lineRule="auto"/>
        <w:ind w:right="284" w:firstLine="851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F42E0">
        <w:rPr>
          <w:rFonts w:ascii="Times New Roman" w:eastAsia="Calibri" w:hAnsi="Times New Roman" w:cs="Times New Roman"/>
          <w:i/>
          <w:sz w:val="28"/>
          <w:szCs w:val="28"/>
        </w:rPr>
        <w:t xml:space="preserve"> № 1 «Образовательный центр» </w:t>
      </w:r>
      <w:proofErr w:type="spellStart"/>
      <w:r w:rsidRPr="00EF42E0">
        <w:rPr>
          <w:rFonts w:ascii="Times New Roman" w:eastAsia="Calibri" w:hAnsi="Times New Roman" w:cs="Times New Roman"/>
          <w:i/>
          <w:sz w:val="28"/>
          <w:szCs w:val="28"/>
        </w:rPr>
        <w:t>п.г.т</w:t>
      </w:r>
      <w:proofErr w:type="spellEnd"/>
      <w:r w:rsidRPr="00EF42E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EF42E0">
        <w:rPr>
          <w:rFonts w:ascii="Times New Roman" w:eastAsia="Calibri" w:hAnsi="Times New Roman" w:cs="Times New Roman"/>
          <w:i/>
          <w:sz w:val="28"/>
          <w:szCs w:val="28"/>
        </w:rPr>
        <w:t>Смышляевка</w:t>
      </w:r>
      <w:proofErr w:type="spellEnd"/>
      <w:r w:rsidRPr="00EF42E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EF42E0" w:rsidRPr="00EF42E0" w:rsidRDefault="00EF42E0" w:rsidP="00C55CC8">
      <w:pPr>
        <w:spacing w:after="0" w:line="360" w:lineRule="auto"/>
        <w:ind w:right="284" w:firstLine="851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F42E0">
        <w:rPr>
          <w:rFonts w:ascii="Times New Roman" w:eastAsia="Calibri" w:hAnsi="Times New Roman" w:cs="Times New Roman"/>
          <w:i/>
          <w:sz w:val="28"/>
          <w:szCs w:val="28"/>
        </w:rPr>
        <w:t>муниципального района Волжский Самарской области</w:t>
      </w:r>
    </w:p>
    <w:p w:rsidR="00EF42E0" w:rsidRPr="00EF42E0" w:rsidRDefault="00EF42E0" w:rsidP="00C55CC8">
      <w:pPr>
        <w:spacing w:after="0" w:line="360" w:lineRule="auto"/>
        <w:ind w:right="284" w:firstLine="851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F42E0">
        <w:rPr>
          <w:rFonts w:ascii="Times New Roman" w:eastAsia="Calibri" w:hAnsi="Times New Roman" w:cs="Times New Roman"/>
          <w:i/>
          <w:sz w:val="28"/>
          <w:szCs w:val="28"/>
        </w:rPr>
        <w:t>Структурное подразделение «Детский сад «</w:t>
      </w:r>
      <w:proofErr w:type="spellStart"/>
      <w:r w:rsidRPr="00EF42E0">
        <w:rPr>
          <w:rFonts w:ascii="Times New Roman" w:eastAsia="Calibri" w:hAnsi="Times New Roman" w:cs="Times New Roman"/>
          <w:i/>
          <w:sz w:val="28"/>
          <w:szCs w:val="28"/>
        </w:rPr>
        <w:t>Янтарик</w:t>
      </w:r>
      <w:proofErr w:type="spellEnd"/>
      <w:r w:rsidRPr="00EF42E0"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EF42E0" w:rsidRPr="00EF42E0" w:rsidRDefault="000E4286" w:rsidP="00C55CC8">
      <w:pPr>
        <w:spacing w:after="0" w:line="360" w:lineRule="auto"/>
        <w:ind w:right="284" w:firstLine="851"/>
        <w:rPr>
          <w:rFonts w:ascii="Times New Roman" w:eastAsia="Calibri" w:hAnsi="Times New Roman" w:cs="Times New Roman"/>
          <w:i/>
          <w:sz w:val="28"/>
          <w:szCs w:val="28"/>
        </w:rPr>
      </w:pPr>
      <w:hyperlink r:id="rId5" w:history="1">
        <w:r w:rsidR="00EF42E0" w:rsidRPr="00EF42E0">
          <w:rPr>
            <w:rFonts w:ascii="Times New Roman" w:eastAsia="Calibri" w:hAnsi="Times New Roman" w:cs="Times New Roman"/>
            <w:i/>
            <w:color w:val="0563C1"/>
            <w:sz w:val="28"/>
            <w:szCs w:val="28"/>
            <w:u w:val="single"/>
            <w:lang w:val="en-US"/>
          </w:rPr>
          <w:t>a</w:t>
        </w:r>
        <w:r w:rsidR="00EF42E0" w:rsidRPr="00EF42E0">
          <w:rPr>
            <w:rFonts w:ascii="Times New Roman" w:eastAsia="Calibri" w:hAnsi="Times New Roman" w:cs="Times New Roman"/>
            <w:i/>
            <w:color w:val="0563C1"/>
            <w:sz w:val="28"/>
            <w:szCs w:val="28"/>
            <w:u w:val="single"/>
          </w:rPr>
          <w:t>_</w:t>
        </w:r>
        <w:r w:rsidR="00EF42E0" w:rsidRPr="00EF42E0">
          <w:rPr>
            <w:rFonts w:ascii="Times New Roman" w:eastAsia="Calibri" w:hAnsi="Times New Roman" w:cs="Times New Roman"/>
            <w:i/>
            <w:color w:val="0563C1"/>
            <w:sz w:val="28"/>
            <w:szCs w:val="28"/>
            <w:u w:val="single"/>
            <w:lang w:val="en-US"/>
          </w:rPr>
          <w:t>makarova</w:t>
        </w:r>
        <w:r w:rsidR="00EF42E0" w:rsidRPr="00EF42E0">
          <w:rPr>
            <w:rFonts w:ascii="Times New Roman" w:eastAsia="Calibri" w:hAnsi="Times New Roman" w:cs="Times New Roman"/>
            <w:i/>
            <w:color w:val="0563C1"/>
            <w:sz w:val="28"/>
            <w:szCs w:val="28"/>
            <w:u w:val="single"/>
          </w:rPr>
          <w:t>_17@</w:t>
        </w:r>
        <w:r w:rsidR="00EF42E0" w:rsidRPr="00EF42E0">
          <w:rPr>
            <w:rFonts w:ascii="Times New Roman" w:eastAsia="Calibri" w:hAnsi="Times New Roman" w:cs="Times New Roman"/>
            <w:i/>
            <w:color w:val="0563C1"/>
            <w:sz w:val="28"/>
            <w:szCs w:val="28"/>
            <w:u w:val="single"/>
            <w:lang w:val="en-US"/>
          </w:rPr>
          <w:t>mail</w:t>
        </w:r>
        <w:r w:rsidR="00EF42E0" w:rsidRPr="00EF42E0">
          <w:rPr>
            <w:rFonts w:ascii="Times New Roman" w:eastAsia="Calibri" w:hAnsi="Times New Roman" w:cs="Times New Roman"/>
            <w:i/>
            <w:color w:val="0563C1"/>
            <w:sz w:val="28"/>
            <w:szCs w:val="28"/>
            <w:u w:val="single"/>
          </w:rPr>
          <w:t>.</w:t>
        </w:r>
        <w:proofErr w:type="spellStart"/>
        <w:r w:rsidR="00EF42E0" w:rsidRPr="00EF42E0">
          <w:rPr>
            <w:rFonts w:ascii="Times New Roman" w:eastAsia="Calibri" w:hAnsi="Times New Roman" w:cs="Times New Roman"/>
            <w:i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="00EF42E0" w:rsidRPr="00EF42E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213EA8" w:rsidRPr="00213EA8" w:rsidRDefault="00213EA8" w:rsidP="00D77F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EA8">
        <w:rPr>
          <w:rFonts w:ascii="Times New Roman" w:hAnsi="Times New Roman" w:cs="Times New Roman"/>
          <w:sz w:val="28"/>
          <w:szCs w:val="28"/>
        </w:rPr>
        <w:t xml:space="preserve">Игровая деятельность – это ключевой аспект развития дошкольников. Их внимание часто привлекают головоломки и увлекательные задачи, а ребусы различных типов являются одними из наиболее любимых </w:t>
      </w:r>
      <w:r w:rsidR="00EF42E0">
        <w:rPr>
          <w:rFonts w:ascii="Times New Roman" w:hAnsi="Times New Roman" w:cs="Times New Roman"/>
          <w:sz w:val="28"/>
          <w:szCs w:val="28"/>
        </w:rPr>
        <w:t>ф</w:t>
      </w:r>
      <w:r w:rsidRPr="00213EA8">
        <w:rPr>
          <w:rFonts w:ascii="Times New Roman" w:hAnsi="Times New Roman" w:cs="Times New Roman"/>
          <w:sz w:val="28"/>
          <w:szCs w:val="28"/>
        </w:rPr>
        <w:t>орм таких игр.</w:t>
      </w:r>
    </w:p>
    <w:p w:rsidR="00D80303" w:rsidRPr="00D80303" w:rsidRDefault="00BD060B" w:rsidP="00D77F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sz w:val="28"/>
          <w:szCs w:val="28"/>
        </w:rPr>
        <w:t>Ребус – это своеобразная головоломка, где для разгадки сути задания и получения ответа используются рисунки, буквы и символы. Дети лучше усваивают информацию в игровой форме, поэтому ребусы часто становятся незаменимым помощником для родителей</w:t>
      </w:r>
      <w:r w:rsidR="00184F5F">
        <w:rPr>
          <w:rFonts w:ascii="Times New Roman" w:hAnsi="Times New Roman" w:cs="Times New Roman"/>
          <w:sz w:val="28"/>
          <w:szCs w:val="28"/>
        </w:rPr>
        <w:t xml:space="preserve"> и </w:t>
      </w:r>
      <w:r w:rsidR="00150478">
        <w:rPr>
          <w:rFonts w:ascii="Times New Roman" w:hAnsi="Times New Roman" w:cs="Times New Roman"/>
          <w:sz w:val="28"/>
          <w:szCs w:val="28"/>
        </w:rPr>
        <w:t>педагогов</w:t>
      </w:r>
      <w:r w:rsidRPr="00BD060B">
        <w:rPr>
          <w:rFonts w:ascii="Times New Roman" w:hAnsi="Times New Roman" w:cs="Times New Roman"/>
          <w:sz w:val="28"/>
          <w:szCs w:val="28"/>
        </w:rPr>
        <w:t>. Кроме того, они прекрасно тренируют логическое мышление.</w:t>
      </w:r>
      <w:r w:rsidR="00150478" w:rsidRPr="00150478">
        <w:t xml:space="preserve"> </w:t>
      </w:r>
      <w:r w:rsidR="00D80303" w:rsidRPr="00D80303">
        <w:rPr>
          <w:rFonts w:ascii="Times New Roman" w:hAnsi="Times New Roman" w:cs="Times New Roman"/>
          <w:sz w:val="28"/>
          <w:szCs w:val="28"/>
        </w:rPr>
        <w:t xml:space="preserve">Раньше считалось, что ребусы подходят только школьникам, но теперь, с учетом возрастных особенностей, существуют варианты и для малышей, помогающие им изучать мир, предметы и явления. Главное – правильно выбирать тип и сложность ребуса в зависимости от </w:t>
      </w:r>
      <w:proofErr w:type="gramStart"/>
      <w:r w:rsidR="00D80303" w:rsidRPr="00D80303">
        <w:rPr>
          <w:rFonts w:ascii="Times New Roman" w:hAnsi="Times New Roman" w:cs="Times New Roman"/>
          <w:sz w:val="28"/>
          <w:szCs w:val="28"/>
        </w:rPr>
        <w:t>возраста</w:t>
      </w:r>
      <w:r w:rsidR="00D80303">
        <w:rPr>
          <w:rFonts w:ascii="Times New Roman" w:hAnsi="Times New Roman" w:cs="Times New Roman"/>
          <w:sz w:val="28"/>
          <w:szCs w:val="28"/>
        </w:rPr>
        <w:t xml:space="preserve">  ребёнка</w:t>
      </w:r>
      <w:proofErr w:type="gramEnd"/>
      <w:r w:rsidR="00D80303">
        <w:rPr>
          <w:rFonts w:ascii="Times New Roman" w:hAnsi="Times New Roman" w:cs="Times New Roman"/>
          <w:sz w:val="28"/>
          <w:szCs w:val="28"/>
        </w:rPr>
        <w:t xml:space="preserve"> особенностей его развития</w:t>
      </w:r>
    </w:p>
    <w:p w:rsidR="00BD060B" w:rsidRPr="00BD060B" w:rsidRDefault="00BD060B" w:rsidP="00D77F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b/>
          <w:bCs/>
          <w:sz w:val="28"/>
          <w:szCs w:val="28"/>
        </w:rPr>
        <w:t xml:space="preserve">Польза ребусов для </w:t>
      </w:r>
      <w:proofErr w:type="gramStart"/>
      <w:r w:rsidRPr="00BD060B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="00184F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060B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BD060B" w:rsidRPr="00BD060B" w:rsidRDefault="00BD060B" w:rsidP="00D77FE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b/>
          <w:bCs/>
          <w:sz w:val="28"/>
          <w:szCs w:val="28"/>
        </w:rPr>
        <w:t>Расширяют кругозор:</w:t>
      </w:r>
      <w:r w:rsidRPr="00BD060B">
        <w:rPr>
          <w:rFonts w:ascii="Times New Roman" w:hAnsi="Times New Roman" w:cs="Times New Roman"/>
          <w:sz w:val="28"/>
          <w:szCs w:val="28"/>
        </w:rPr>
        <w:t xml:space="preserve"> Знакомят с новыми понятиями и информацией.</w:t>
      </w:r>
    </w:p>
    <w:p w:rsidR="00BD060B" w:rsidRPr="00BD060B" w:rsidRDefault="00BD060B" w:rsidP="00D77FE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b/>
          <w:bCs/>
          <w:sz w:val="28"/>
          <w:szCs w:val="28"/>
        </w:rPr>
        <w:t>Развивают речь:</w:t>
      </w:r>
      <w:r w:rsidRPr="00BD060B">
        <w:rPr>
          <w:rFonts w:ascii="Times New Roman" w:hAnsi="Times New Roman" w:cs="Times New Roman"/>
          <w:sz w:val="28"/>
          <w:szCs w:val="28"/>
        </w:rPr>
        <w:t xml:space="preserve"> Через разгаданные слова, загадки, пословицы и стихи обогащают словарный запас и улучшают связность речи.</w:t>
      </w:r>
    </w:p>
    <w:p w:rsidR="00BD060B" w:rsidRPr="00BD060B" w:rsidRDefault="00BD060B" w:rsidP="00D77FE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b/>
          <w:bCs/>
          <w:sz w:val="28"/>
          <w:szCs w:val="28"/>
        </w:rPr>
        <w:t>Познают мир:</w:t>
      </w:r>
      <w:r w:rsidRPr="00BD060B">
        <w:rPr>
          <w:rFonts w:ascii="Times New Roman" w:hAnsi="Times New Roman" w:cs="Times New Roman"/>
          <w:sz w:val="28"/>
          <w:szCs w:val="28"/>
        </w:rPr>
        <w:t xml:space="preserve"> Помогают изучать окружающую действительность, природные явления, растения и животных.</w:t>
      </w:r>
    </w:p>
    <w:p w:rsidR="00BD060B" w:rsidRPr="00BD060B" w:rsidRDefault="00BD060B" w:rsidP="00D77FE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b/>
          <w:bCs/>
          <w:sz w:val="28"/>
          <w:szCs w:val="28"/>
        </w:rPr>
        <w:t>Тренируют память и внимание:</w:t>
      </w:r>
      <w:r w:rsidRPr="00BD060B">
        <w:rPr>
          <w:rFonts w:ascii="Times New Roman" w:hAnsi="Times New Roman" w:cs="Times New Roman"/>
          <w:sz w:val="28"/>
          <w:szCs w:val="28"/>
        </w:rPr>
        <w:t xml:space="preserve"> Яркие изображения и картинки способствуют развитию зрительной и моторной памяти, а также концентрации.</w:t>
      </w:r>
    </w:p>
    <w:p w:rsidR="00184F5F" w:rsidRDefault="00BD060B" w:rsidP="00D77F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Специалисты рекомендуют начинать знакомить детей с ребусами, как только они осваивают чтение. </w:t>
      </w:r>
    </w:p>
    <w:p w:rsidR="00BD060B" w:rsidRPr="00BD060B" w:rsidRDefault="00BD060B" w:rsidP="00D77F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sz w:val="28"/>
          <w:szCs w:val="28"/>
        </w:rPr>
        <w:t>Представленная интерактивная игра предлагает экологические загадки, зашифрованные в формате ребусов.</w:t>
      </w:r>
    </w:p>
    <w:p w:rsidR="00BD060B" w:rsidRPr="00BD060B" w:rsidRDefault="00BD060B" w:rsidP="00D77F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b/>
          <w:bCs/>
          <w:sz w:val="28"/>
          <w:szCs w:val="28"/>
        </w:rPr>
        <w:t>Цель игры:</w:t>
      </w:r>
      <w:r w:rsidRPr="00BD060B">
        <w:rPr>
          <w:rFonts w:ascii="Times New Roman" w:hAnsi="Times New Roman" w:cs="Times New Roman"/>
          <w:sz w:val="28"/>
          <w:szCs w:val="28"/>
        </w:rPr>
        <w:t xml:space="preserve"> Научить детей разгадывать ребусы и пробудить интерес к логическим играм.</w:t>
      </w:r>
    </w:p>
    <w:p w:rsidR="00BD060B" w:rsidRPr="00BD060B" w:rsidRDefault="00BD060B" w:rsidP="00D77F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b/>
          <w:bCs/>
          <w:sz w:val="28"/>
          <w:szCs w:val="28"/>
        </w:rPr>
        <w:t>Задачи игры:</w:t>
      </w:r>
    </w:p>
    <w:p w:rsidR="00BD060B" w:rsidRPr="00BD060B" w:rsidRDefault="00BD060B" w:rsidP="00D77FE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sz w:val="28"/>
          <w:szCs w:val="28"/>
        </w:rPr>
        <w:t>Развивать у детей познавательные и умственные способности, связанные с темой экологии.</w:t>
      </w:r>
    </w:p>
    <w:p w:rsidR="00BD060B" w:rsidRPr="00BD060B" w:rsidRDefault="00BD060B" w:rsidP="00D77FE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sz w:val="28"/>
          <w:szCs w:val="28"/>
        </w:rPr>
        <w:t>Способствовать получению, обобщению и закреплению новых знаний, а также расширению представлений о природе, растениях и животных.</w:t>
      </w:r>
    </w:p>
    <w:p w:rsidR="00BD060B" w:rsidRDefault="00BD060B" w:rsidP="00D77FE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sz w:val="28"/>
          <w:szCs w:val="28"/>
        </w:rPr>
        <w:t>Улучшать память, внимание, наблюдательность и логическое мышление.</w:t>
      </w:r>
    </w:p>
    <w:p w:rsidR="00BD060B" w:rsidRPr="00826A90" w:rsidRDefault="00BD060B" w:rsidP="00D77FE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6A90">
        <w:rPr>
          <w:rFonts w:ascii="Times New Roman" w:hAnsi="Times New Roman" w:cs="Times New Roman"/>
          <w:b/>
          <w:sz w:val="28"/>
          <w:szCs w:val="28"/>
        </w:rPr>
        <w:t>Категория участников:</w:t>
      </w:r>
      <w:r w:rsidRPr="00826A90">
        <w:rPr>
          <w:rFonts w:ascii="Times New Roman" w:hAnsi="Times New Roman" w:cs="Times New Roman"/>
          <w:sz w:val="28"/>
          <w:szCs w:val="28"/>
        </w:rPr>
        <w:t xml:space="preserve"> </w:t>
      </w:r>
      <w:r w:rsidR="00D80303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826A90">
        <w:rPr>
          <w:rFonts w:ascii="Times New Roman" w:hAnsi="Times New Roman" w:cs="Times New Roman"/>
          <w:sz w:val="28"/>
          <w:szCs w:val="28"/>
        </w:rPr>
        <w:t xml:space="preserve">старшего дошкольного возраста с нормальным развитием, а также детей с </w:t>
      </w:r>
      <w:r w:rsidR="006E6C68">
        <w:rPr>
          <w:rFonts w:ascii="Times New Roman" w:hAnsi="Times New Roman" w:cs="Times New Roman"/>
          <w:sz w:val="28"/>
          <w:szCs w:val="28"/>
        </w:rPr>
        <w:t>тяжелым нарушением речи.</w:t>
      </w:r>
    </w:p>
    <w:p w:rsidR="00BD060B" w:rsidRPr="00826A90" w:rsidRDefault="00BD060B" w:rsidP="00D77F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A90">
        <w:rPr>
          <w:rFonts w:ascii="Times New Roman" w:hAnsi="Times New Roman" w:cs="Times New Roman"/>
          <w:sz w:val="28"/>
          <w:szCs w:val="28"/>
        </w:rPr>
        <w:t xml:space="preserve">   </w:t>
      </w:r>
      <w:r w:rsidRPr="00826A9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826A90">
        <w:rPr>
          <w:rFonts w:ascii="Times New Roman" w:hAnsi="Times New Roman" w:cs="Times New Roman"/>
          <w:sz w:val="28"/>
          <w:szCs w:val="28"/>
        </w:rPr>
        <w:t xml:space="preserve"> ноутбук, мультимедийный проектор      </w:t>
      </w:r>
    </w:p>
    <w:p w:rsidR="00BD060B" w:rsidRDefault="00BD060B" w:rsidP="00D77F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A90">
        <w:rPr>
          <w:rFonts w:ascii="Times New Roman" w:hAnsi="Times New Roman" w:cs="Times New Roman"/>
          <w:b/>
          <w:sz w:val="28"/>
          <w:szCs w:val="28"/>
        </w:rPr>
        <w:t xml:space="preserve">   Форма работы с </w:t>
      </w:r>
      <w:proofErr w:type="gramStart"/>
      <w:r w:rsidRPr="00826A90">
        <w:rPr>
          <w:rFonts w:ascii="Times New Roman" w:hAnsi="Times New Roman" w:cs="Times New Roman"/>
          <w:b/>
          <w:sz w:val="28"/>
          <w:szCs w:val="28"/>
        </w:rPr>
        <w:t>презентацией</w:t>
      </w:r>
      <w:r w:rsidRPr="00826A90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26A90">
        <w:rPr>
          <w:rFonts w:ascii="Times New Roman" w:hAnsi="Times New Roman" w:cs="Times New Roman"/>
          <w:sz w:val="28"/>
          <w:szCs w:val="28"/>
        </w:rPr>
        <w:t>одгрупповая</w:t>
      </w:r>
      <w:proofErr w:type="gramEnd"/>
      <w:r w:rsidRPr="00826A90">
        <w:rPr>
          <w:rFonts w:ascii="Times New Roman" w:hAnsi="Times New Roman" w:cs="Times New Roman"/>
          <w:sz w:val="28"/>
          <w:szCs w:val="28"/>
        </w:rPr>
        <w:t>, индивидуальная</w:t>
      </w:r>
    </w:p>
    <w:p w:rsidR="00BD060B" w:rsidRPr="00BD060B" w:rsidRDefault="00BD060B" w:rsidP="00D77F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sz w:val="28"/>
          <w:szCs w:val="28"/>
        </w:rPr>
        <w:t>Как и в любой игре, для успешного решения ребусов необходимо знать определенные правила:</w:t>
      </w:r>
    </w:p>
    <w:p w:rsidR="00BD060B" w:rsidRPr="00BD060B" w:rsidRDefault="00BD060B" w:rsidP="00D77FE1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b/>
          <w:bCs/>
          <w:sz w:val="28"/>
          <w:szCs w:val="28"/>
        </w:rPr>
        <w:t>Запятые:</w:t>
      </w:r>
      <w:r w:rsidRPr="00BD060B">
        <w:rPr>
          <w:rFonts w:ascii="Times New Roman" w:hAnsi="Times New Roman" w:cs="Times New Roman"/>
          <w:sz w:val="28"/>
          <w:szCs w:val="28"/>
        </w:rPr>
        <w:t xml:space="preserve"> Запятая перед рисунком означает, что первую букву слова нужно убрать. Запятая после – последнюю. Несколько запятых требуют удаления соответствующего количества букв.</w:t>
      </w:r>
    </w:p>
    <w:p w:rsidR="00BD060B" w:rsidRPr="00BD060B" w:rsidRDefault="00BD060B" w:rsidP="00D77FE1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b/>
          <w:bCs/>
          <w:sz w:val="28"/>
          <w:szCs w:val="28"/>
        </w:rPr>
        <w:t>Зачеркнутые буквы:</w:t>
      </w:r>
      <w:r w:rsidRPr="00BD060B">
        <w:rPr>
          <w:rFonts w:ascii="Times New Roman" w:hAnsi="Times New Roman" w:cs="Times New Roman"/>
          <w:sz w:val="28"/>
          <w:szCs w:val="28"/>
        </w:rPr>
        <w:t xml:space="preserve"> Зачеркнутая буква в ребусе подлежит удалению из слова. Если рядом с зачеркнутой буквой стоит другая, то это означает замену.</w:t>
      </w:r>
    </w:p>
    <w:p w:rsidR="00BD060B" w:rsidRPr="00BD060B" w:rsidRDefault="00BD060B" w:rsidP="00D77FE1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Цифры:</w:t>
      </w:r>
      <w:r w:rsidRPr="00BD060B">
        <w:rPr>
          <w:rFonts w:ascii="Times New Roman" w:hAnsi="Times New Roman" w:cs="Times New Roman"/>
          <w:sz w:val="28"/>
          <w:szCs w:val="28"/>
        </w:rPr>
        <w:t xml:space="preserve"> Цифры под рисунком указывают на порядок букв в слове, соответствующий их позиции в алфавите или другом заданном ряду.</w:t>
      </w:r>
    </w:p>
    <w:p w:rsidR="00BD060B" w:rsidRPr="00BD060B" w:rsidRDefault="00BD060B" w:rsidP="00D77FE1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b/>
          <w:bCs/>
          <w:sz w:val="28"/>
          <w:szCs w:val="28"/>
        </w:rPr>
        <w:t>Расположение рисунков:</w:t>
      </w:r>
      <w:r w:rsidRPr="00BD060B">
        <w:rPr>
          <w:rFonts w:ascii="Times New Roman" w:hAnsi="Times New Roman" w:cs="Times New Roman"/>
          <w:sz w:val="28"/>
          <w:szCs w:val="28"/>
        </w:rPr>
        <w:t xml:space="preserve"> Если один рисунок находится внутри другого, на нем или в ином положении, кроме как рядом, это указывает на необходимость добавления предлога (например, "в", "на", "над", "под") между значениями этих рисунков.</w:t>
      </w:r>
    </w:p>
    <w:p w:rsidR="00BD060B" w:rsidRPr="00BD060B" w:rsidRDefault="00BD060B" w:rsidP="00D77F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sz w:val="28"/>
          <w:szCs w:val="28"/>
        </w:rPr>
        <w:t xml:space="preserve">Игра «Ребусы – </w:t>
      </w:r>
      <w:proofErr w:type="spellStart"/>
      <w:r w:rsidRPr="00BD060B">
        <w:rPr>
          <w:rFonts w:ascii="Times New Roman" w:hAnsi="Times New Roman" w:cs="Times New Roman"/>
          <w:sz w:val="28"/>
          <w:szCs w:val="28"/>
        </w:rPr>
        <w:t>Экологика</w:t>
      </w:r>
      <w:proofErr w:type="spellEnd"/>
      <w:r w:rsidRPr="00BD060B">
        <w:rPr>
          <w:rFonts w:ascii="Times New Roman" w:hAnsi="Times New Roman" w:cs="Times New Roman"/>
          <w:sz w:val="28"/>
          <w:szCs w:val="28"/>
        </w:rPr>
        <w:t>» предназначена для детей старшего дошкольного и младшего школьного возраста. Она состоит из 10 слайдов, каждый из которых содержит экологический ребус и три варианта ответа. Играть можно как индивидуально, так и в небольших группах.</w:t>
      </w:r>
    </w:p>
    <w:p w:rsidR="00BD060B" w:rsidRPr="00BD060B" w:rsidRDefault="00BD060B" w:rsidP="00D77F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sz w:val="28"/>
          <w:szCs w:val="28"/>
        </w:rPr>
        <w:t>Дидактическая игра – это сложное и многогранное педагогическое явление. Она выступает как игровой метод обучения, форма организации занятий и самостоятельная деятельность, способствующая всестороннему развитию ребенка.</w:t>
      </w:r>
    </w:p>
    <w:p w:rsidR="00BD060B" w:rsidRPr="00BD060B" w:rsidRDefault="00BD060B" w:rsidP="00D77F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:rsidR="00BD060B" w:rsidRPr="00BD060B" w:rsidRDefault="00BD060B" w:rsidP="00D77FE1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sz w:val="28"/>
          <w:szCs w:val="28"/>
        </w:rPr>
        <w:t>Детям демонстрируются слайды с ребусами.</w:t>
      </w:r>
    </w:p>
    <w:p w:rsidR="00BD060B" w:rsidRPr="00BD060B" w:rsidRDefault="00BD060B" w:rsidP="00D77FE1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sz w:val="28"/>
          <w:szCs w:val="28"/>
        </w:rPr>
        <w:t>Предоставляется время для обдумывания, после чего предлагается выбрать один из трех вариантов ответа (в виде картинки или слова).</w:t>
      </w:r>
    </w:p>
    <w:p w:rsidR="00BD060B" w:rsidRPr="00BD060B" w:rsidRDefault="00BD060B" w:rsidP="00D77FE1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sz w:val="28"/>
          <w:szCs w:val="28"/>
        </w:rPr>
        <w:t>При выборе неверного ответа соответствующая картинка исчезает.</w:t>
      </w:r>
    </w:p>
    <w:p w:rsidR="00BD060B" w:rsidRPr="00BD060B" w:rsidRDefault="00BD060B" w:rsidP="00D77FE1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60B">
        <w:rPr>
          <w:rFonts w:ascii="Times New Roman" w:hAnsi="Times New Roman" w:cs="Times New Roman"/>
          <w:sz w:val="28"/>
          <w:szCs w:val="28"/>
        </w:rPr>
        <w:t>Правильный ответ сопровождается анимацией (пульсация картинки) и звуком аплодисментов.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9"/>
        <w:gridCol w:w="2826"/>
      </w:tblGrid>
      <w:tr w:rsidR="00902254" w:rsidTr="00902254">
        <w:trPr>
          <w:trHeight w:val="741"/>
        </w:trPr>
        <w:tc>
          <w:tcPr>
            <w:tcW w:w="3919" w:type="dxa"/>
          </w:tcPr>
          <w:p w:rsidR="00902254" w:rsidRPr="00826A90" w:rsidRDefault="00902254" w:rsidP="00D77FE1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слайда</w:t>
            </w:r>
          </w:p>
        </w:tc>
        <w:tc>
          <w:tcPr>
            <w:tcW w:w="2826" w:type="dxa"/>
          </w:tcPr>
          <w:p w:rsidR="00902254" w:rsidRPr="00826A90" w:rsidRDefault="00B748B9" w:rsidP="00D77FE1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02254" w:rsidRPr="00826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озможный вариант пояснений педагога</w:t>
            </w:r>
          </w:p>
        </w:tc>
      </w:tr>
      <w:tr w:rsidR="00902254" w:rsidTr="00902254">
        <w:tc>
          <w:tcPr>
            <w:tcW w:w="3919" w:type="dxa"/>
          </w:tcPr>
          <w:p w:rsidR="00902254" w:rsidRDefault="00902254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C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AAB7EA" wp14:editId="545E7A3A">
                  <wp:extent cx="1340591" cy="1009650"/>
                  <wp:effectExtent l="0" t="0" r="0" b="0"/>
                  <wp:docPr id="1" name="Рисунок 1" descr="C:\Users\1\Downloads\2025-12-01_13-11-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2025-12-01_13-11-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83" cy="103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:rsidR="00902254" w:rsidRDefault="00902254" w:rsidP="00D77FE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0225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Титульный слайд </w:t>
            </w:r>
          </w:p>
          <w:p w:rsidR="001B3893" w:rsidRPr="006E6C68" w:rsidRDefault="001B3893" w:rsidP="00D77FE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ЭКОЛОГИЯ</w:t>
            </w:r>
          </w:p>
        </w:tc>
      </w:tr>
      <w:tr w:rsidR="00902254" w:rsidTr="00902254">
        <w:tc>
          <w:tcPr>
            <w:tcW w:w="3919" w:type="dxa"/>
          </w:tcPr>
          <w:p w:rsidR="00902254" w:rsidRDefault="00902254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C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783E467" wp14:editId="29DE1B63">
                  <wp:extent cx="1438275" cy="108851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355" cy="1115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:rsidR="00902254" w:rsidRPr="006E6C68" w:rsidRDefault="001B3893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МОРЕ</w:t>
            </w:r>
          </w:p>
        </w:tc>
      </w:tr>
      <w:tr w:rsidR="00902254" w:rsidTr="00902254">
        <w:tc>
          <w:tcPr>
            <w:tcW w:w="3919" w:type="dxa"/>
          </w:tcPr>
          <w:p w:rsidR="00902254" w:rsidRDefault="00902254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CD61E2" wp14:editId="0A30E86E">
                  <wp:extent cx="1381125" cy="103800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998" cy="10559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:rsidR="00902254" w:rsidRDefault="001B3893" w:rsidP="00D77FE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БЕРЕГ</w:t>
            </w:r>
          </w:p>
        </w:tc>
      </w:tr>
      <w:tr w:rsidR="00902254" w:rsidTr="00902254">
        <w:tc>
          <w:tcPr>
            <w:tcW w:w="3919" w:type="dxa"/>
          </w:tcPr>
          <w:p w:rsidR="00902254" w:rsidRDefault="00902254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C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5188D3" wp14:editId="7FFAB75A">
                  <wp:extent cx="1447800" cy="1083645"/>
                  <wp:effectExtent l="0" t="0" r="0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062" cy="110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:rsidR="00902254" w:rsidRPr="006E6C68" w:rsidRDefault="001B3893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СТРЕКОЗА</w:t>
            </w:r>
          </w:p>
        </w:tc>
      </w:tr>
      <w:tr w:rsidR="00902254" w:rsidTr="00902254">
        <w:tc>
          <w:tcPr>
            <w:tcW w:w="3919" w:type="dxa"/>
          </w:tcPr>
          <w:p w:rsidR="00902254" w:rsidRDefault="00902254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C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58FA72" wp14:editId="008CBFE9">
                  <wp:extent cx="1431071" cy="10763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300" cy="1101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:rsidR="00902254" w:rsidRPr="006E6C68" w:rsidRDefault="001B3893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ТИГР</w:t>
            </w:r>
          </w:p>
        </w:tc>
      </w:tr>
      <w:tr w:rsidR="00902254" w:rsidTr="00902254">
        <w:tc>
          <w:tcPr>
            <w:tcW w:w="3919" w:type="dxa"/>
          </w:tcPr>
          <w:p w:rsidR="00902254" w:rsidRDefault="00902254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1C19A5">
                  <wp:extent cx="1439770" cy="1076325"/>
                  <wp:effectExtent l="0" t="0" r="825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639" cy="10807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:rsidR="00902254" w:rsidRDefault="001B3893" w:rsidP="00D77FE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ЧАЙКА</w:t>
            </w:r>
          </w:p>
        </w:tc>
      </w:tr>
      <w:tr w:rsidR="00902254" w:rsidTr="00902254">
        <w:tc>
          <w:tcPr>
            <w:tcW w:w="3919" w:type="dxa"/>
          </w:tcPr>
          <w:p w:rsidR="00902254" w:rsidRDefault="00902254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15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1D31B8" wp14:editId="2009533C">
                  <wp:extent cx="1400175" cy="105159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016" cy="1079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:rsidR="00902254" w:rsidRPr="00C77150" w:rsidRDefault="001B3893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</w:t>
            </w:r>
          </w:p>
        </w:tc>
      </w:tr>
      <w:tr w:rsidR="00902254" w:rsidTr="00902254">
        <w:tc>
          <w:tcPr>
            <w:tcW w:w="3919" w:type="dxa"/>
          </w:tcPr>
          <w:p w:rsidR="00902254" w:rsidRPr="00C77150" w:rsidRDefault="00902254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15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CAF426" wp14:editId="250516FF">
                  <wp:extent cx="1381125" cy="1037282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486" cy="1065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:rsidR="00902254" w:rsidRPr="00C77150" w:rsidRDefault="001B3893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</w:tr>
      <w:tr w:rsidR="00902254" w:rsidTr="00902254">
        <w:tc>
          <w:tcPr>
            <w:tcW w:w="3919" w:type="dxa"/>
          </w:tcPr>
          <w:p w:rsidR="00902254" w:rsidRPr="00C77150" w:rsidRDefault="00902254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15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4FE929" wp14:editId="47B0B065">
                  <wp:extent cx="1333500" cy="99453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779" cy="1017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:rsidR="00902254" w:rsidRPr="00C77150" w:rsidRDefault="001B3893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</w:t>
            </w:r>
          </w:p>
        </w:tc>
      </w:tr>
      <w:tr w:rsidR="00902254" w:rsidTr="00902254">
        <w:tc>
          <w:tcPr>
            <w:tcW w:w="3919" w:type="dxa"/>
          </w:tcPr>
          <w:p w:rsidR="00902254" w:rsidRPr="00C77150" w:rsidRDefault="00902254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15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06BFF1C" wp14:editId="2A26CF02">
                  <wp:extent cx="1362075" cy="1023704"/>
                  <wp:effectExtent l="0" t="0" r="0" b="508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327" cy="10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:rsidR="00902254" w:rsidRPr="00C77150" w:rsidRDefault="001B3893" w:rsidP="00D77F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893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</w:t>
            </w:r>
            <w:proofErr w:type="gramStart"/>
            <w:r w:rsidRPr="001B3893">
              <w:rPr>
                <w:rFonts w:ascii="Times New Roman" w:hAnsi="Times New Roman" w:cs="Times New Roman"/>
                <w:sz w:val="28"/>
                <w:szCs w:val="28"/>
              </w:rPr>
              <w:t xml:space="preserve">итогов,   </w:t>
            </w:r>
            <w:proofErr w:type="gramEnd"/>
            <w:r w:rsidRPr="001B3893"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высказывания впечатлений детей об игре.  </w:t>
            </w:r>
          </w:p>
        </w:tc>
      </w:tr>
    </w:tbl>
    <w:p w:rsidR="00184F5F" w:rsidRDefault="00184F5F" w:rsidP="00D77F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0303" w:rsidRDefault="00D80303" w:rsidP="00D77F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80303">
        <w:rPr>
          <w:rFonts w:ascii="Times New Roman" w:hAnsi="Times New Roman" w:cs="Times New Roman"/>
          <w:sz w:val="28"/>
          <w:szCs w:val="28"/>
        </w:rPr>
        <w:t>гра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7FE1">
        <w:rPr>
          <w:rFonts w:ascii="Times New Roman" w:hAnsi="Times New Roman" w:cs="Times New Roman"/>
          <w:sz w:val="28"/>
          <w:szCs w:val="28"/>
        </w:rPr>
        <w:t>головоломка</w:t>
      </w:r>
      <w:r w:rsidRPr="00D80303">
        <w:rPr>
          <w:rFonts w:ascii="Times New Roman" w:hAnsi="Times New Roman" w:cs="Times New Roman"/>
          <w:sz w:val="28"/>
          <w:szCs w:val="28"/>
        </w:rPr>
        <w:t xml:space="preserve"> – мощный инструмент для улучшения образовательного процесса. Она не только насыщает занятия информацией, но и активно стимулирует учебную мотивацию, делая материал более наглядным. Благодаря параллельному представлению информации в слуховой и визуальной формах, она обеспечивает максимальную доступность и легкость восприятия. Это увлекательное развлечение для всех – от детей до взрослых, которое помогает совершенствовать свои логические способности!</w:t>
      </w:r>
    </w:p>
    <w:p w:rsidR="007E4DBB" w:rsidRDefault="007E4DBB" w:rsidP="007E4DBB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E4DBB">
        <w:rPr>
          <w:rFonts w:ascii="Times New Roman" w:hAnsi="Times New Roman" w:cs="Times New Roman"/>
          <w:sz w:val="28"/>
          <w:szCs w:val="28"/>
        </w:rPr>
        <w:t>Литература</w:t>
      </w:r>
    </w:p>
    <w:p w:rsidR="007E4DBB" w:rsidRPr="007E4DBB" w:rsidRDefault="007E4DBB" w:rsidP="007E4DB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DBB">
        <w:rPr>
          <w:rFonts w:ascii="Times New Roman" w:hAnsi="Times New Roman" w:cs="Times New Roman"/>
          <w:sz w:val="28"/>
          <w:szCs w:val="28"/>
        </w:rPr>
        <w:t xml:space="preserve">1. Ракитина В. А., </w:t>
      </w:r>
      <w:proofErr w:type="spellStart"/>
      <w:r w:rsidRPr="007E4DBB">
        <w:rPr>
          <w:rFonts w:ascii="Times New Roman" w:hAnsi="Times New Roman" w:cs="Times New Roman"/>
          <w:sz w:val="28"/>
          <w:szCs w:val="28"/>
        </w:rPr>
        <w:t>Рыжанкова</w:t>
      </w:r>
      <w:proofErr w:type="spellEnd"/>
      <w:r w:rsidRPr="007E4DBB">
        <w:rPr>
          <w:rFonts w:ascii="Times New Roman" w:hAnsi="Times New Roman" w:cs="Times New Roman"/>
          <w:sz w:val="28"/>
          <w:szCs w:val="28"/>
        </w:rPr>
        <w:t xml:space="preserve"> Е. Н. «Решаем ребусы» (журнал «Конфетка», М., 2009);</w:t>
      </w:r>
    </w:p>
    <w:p w:rsidR="007E4DBB" w:rsidRDefault="007E4DBB" w:rsidP="007E4DB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DB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E4DBB">
        <w:rPr>
          <w:rFonts w:ascii="Times New Roman" w:hAnsi="Times New Roman" w:cs="Times New Roman"/>
          <w:sz w:val="28"/>
          <w:szCs w:val="28"/>
        </w:rPr>
        <w:t>Мишакова</w:t>
      </w:r>
      <w:proofErr w:type="spellEnd"/>
      <w:r w:rsidRPr="007E4DBB">
        <w:rPr>
          <w:rFonts w:ascii="Times New Roman" w:hAnsi="Times New Roman" w:cs="Times New Roman"/>
          <w:sz w:val="28"/>
          <w:szCs w:val="28"/>
        </w:rPr>
        <w:t xml:space="preserve"> Е. «Ребусы для детей» (ООО «Феникс», Ростов-на-Дону, 2014).</w:t>
      </w:r>
    </w:p>
    <w:p w:rsidR="007E4DBB" w:rsidRPr="007E4DBB" w:rsidRDefault="007E4DBB" w:rsidP="007E4DB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DBB">
        <w:rPr>
          <w:rFonts w:ascii="Times New Roman" w:hAnsi="Times New Roman" w:cs="Times New Roman"/>
          <w:sz w:val="28"/>
          <w:szCs w:val="28"/>
        </w:rPr>
        <w:t>3. Гейченко И. Л. «Ребусы, кроссворды, головоломки» (СПб., 2012);</w:t>
      </w:r>
    </w:p>
    <w:p w:rsidR="007E4DBB" w:rsidRDefault="007E4DBB" w:rsidP="007E4DB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DB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E4DBB">
        <w:rPr>
          <w:rFonts w:ascii="Times New Roman" w:hAnsi="Times New Roman" w:cs="Times New Roman"/>
          <w:sz w:val="28"/>
          <w:szCs w:val="28"/>
        </w:rPr>
        <w:t>Линго</w:t>
      </w:r>
      <w:proofErr w:type="spellEnd"/>
      <w:r w:rsidRPr="007E4DBB">
        <w:rPr>
          <w:rFonts w:ascii="Times New Roman" w:hAnsi="Times New Roman" w:cs="Times New Roman"/>
          <w:sz w:val="28"/>
          <w:szCs w:val="28"/>
        </w:rPr>
        <w:t xml:space="preserve"> Т. И. «Игры, ребусы, загадки для дошкольников» (Екатеринбург, 2004);</w:t>
      </w:r>
    </w:p>
    <w:p w:rsidR="00BD060B" w:rsidRPr="00BD060B" w:rsidRDefault="00BD060B" w:rsidP="00D77F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D060B" w:rsidRPr="00BD060B" w:rsidSect="00D80303"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6260B"/>
    <w:multiLevelType w:val="multilevel"/>
    <w:tmpl w:val="662AB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22833"/>
    <w:multiLevelType w:val="hybridMultilevel"/>
    <w:tmpl w:val="403A70E8"/>
    <w:lvl w:ilvl="0" w:tplc="926469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C83EDC"/>
    <w:multiLevelType w:val="multilevel"/>
    <w:tmpl w:val="61DE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D3022"/>
    <w:multiLevelType w:val="multilevel"/>
    <w:tmpl w:val="9C32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8906F5"/>
    <w:multiLevelType w:val="hybridMultilevel"/>
    <w:tmpl w:val="D68C68AC"/>
    <w:lvl w:ilvl="0" w:tplc="635C4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9473C6C"/>
    <w:multiLevelType w:val="multilevel"/>
    <w:tmpl w:val="60FC1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E6B"/>
    <w:rsid w:val="000E4286"/>
    <w:rsid w:val="00150478"/>
    <w:rsid w:val="00184F5F"/>
    <w:rsid w:val="001B3893"/>
    <w:rsid w:val="00213EA8"/>
    <w:rsid w:val="00552CEF"/>
    <w:rsid w:val="0059414D"/>
    <w:rsid w:val="005F7580"/>
    <w:rsid w:val="006D3765"/>
    <w:rsid w:val="006E6C68"/>
    <w:rsid w:val="007E4DBB"/>
    <w:rsid w:val="007E4DDA"/>
    <w:rsid w:val="008049B7"/>
    <w:rsid w:val="008E7216"/>
    <w:rsid w:val="00900E6B"/>
    <w:rsid w:val="00902254"/>
    <w:rsid w:val="009842F0"/>
    <w:rsid w:val="00B748B9"/>
    <w:rsid w:val="00BD060B"/>
    <w:rsid w:val="00C55CC8"/>
    <w:rsid w:val="00C77150"/>
    <w:rsid w:val="00D16A6A"/>
    <w:rsid w:val="00D77FE1"/>
    <w:rsid w:val="00D80303"/>
    <w:rsid w:val="00EF42E0"/>
    <w:rsid w:val="00F063B1"/>
    <w:rsid w:val="00FB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44D5"/>
  <w15:docId w15:val="{4EA14D15-55B1-4C27-B2CD-AA35D508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D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60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E6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6E6C6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9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60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a_makarova_17@mail.ru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18</cp:revision>
  <dcterms:created xsi:type="dcterms:W3CDTF">2022-02-02T08:55:00Z</dcterms:created>
  <dcterms:modified xsi:type="dcterms:W3CDTF">2025-12-01T11:35:00Z</dcterms:modified>
</cp:coreProperties>
</file>