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3F" w:rsidRDefault="00FD5A3F" w:rsidP="001C55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3633">
        <w:rPr>
          <w:rFonts w:ascii="Times New Roman" w:hAnsi="Times New Roman" w:cs="Times New Roman"/>
          <w:b/>
          <w:sz w:val="28"/>
          <w:szCs w:val="28"/>
        </w:rPr>
        <w:t>Применение QR-кода в работе с детьми 6-7 лет с ОВЗ для развития познавательной активности в дошкольном учреждении</w:t>
      </w:r>
    </w:p>
    <w:bookmarkEnd w:id="0"/>
    <w:p w:rsidR="001C3633" w:rsidRPr="001C3633" w:rsidRDefault="001C3633" w:rsidP="001C55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3633">
        <w:rPr>
          <w:rFonts w:ascii="Times New Roman" w:hAnsi="Times New Roman" w:cs="Times New Roman"/>
          <w:i/>
          <w:sz w:val="28"/>
          <w:szCs w:val="28"/>
        </w:rPr>
        <w:t>Косолапова Екатерина Николаевна</w:t>
      </w:r>
    </w:p>
    <w:p w:rsidR="001C3633" w:rsidRPr="001C3633" w:rsidRDefault="001C3633" w:rsidP="001C55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3633">
        <w:rPr>
          <w:rFonts w:ascii="Times New Roman" w:hAnsi="Times New Roman" w:cs="Times New Roman"/>
          <w:i/>
          <w:sz w:val="28"/>
          <w:szCs w:val="28"/>
        </w:rPr>
        <w:t>Педагог-психолог</w:t>
      </w:r>
    </w:p>
    <w:p w:rsidR="00FD5A3F" w:rsidRPr="001C55FC" w:rsidRDefault="001C3633" w:rsidP="001C55F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3633">
        <w:rPr>
          <w:rFonts w:ascii="Times New Roman" w:hAnsi="Times New Roman" w:cs="Times New Roman"/>
          <w:i/>
          <w:sz w:val="28"/>
          <w:szCs w:val="28"/>
        </w:rPr>
        <w:t>МБУ детский сад №23 «Волжские капельки» г. Тольятти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Современные технологии все больше проникают в образовательный процесс, включая дошкольное образование. Одним из таких инновационных инструментов является QR-код, который может значительно облегчить и разнообразить обучение детей, особенно тех, кто имеет особенности в развитии. В данной статье мы рассмотрим, как применение QR-кодов может способствовать развитию познавательной активности у детей 6-7 лет с ограниченным</w:t>
      </w:r>
      <w:r w:rsidR="00F06AE7">
        <w:rPr>
          <w:rFonts w:ascii="Times New Roman" w:hAnsi="Times New Roman" w:cs="Times New Roman"/>
          <w:sz w:val="28"/>
          <w:szCs w:val="28"/>
        </w:rPr>
        <w:t xml:space="preserve">и возможностями здоровья (ОВЗ) </w:t>
      </w:r>
      <w:r w:rsidR="00F06AE7" w:rsidRPr="00F06AE7">
        <w:rPr>
          <w:rFonts w:ascii="Times New Roman" w:hAnsi="Times New Roman" w:cs="Times New Roman"/>
          <w:sz w:val="28"/>
          <w:szCs w:val="28"/>
        </w:rPr>
        <w:t>[</w:t>
      </w:r>
      <w:r w:rsidR="00F06AE7">
        <w:rPr>
          <w:rFonts w:ascii="Times New Roman" w:hAnsi="Times New Roman" w:cs="Times New Roman"/>
          <w:sz w:val="28"/>
          <w:szCs w:val="28"/>
        </w:rPr>
        <w:t>1</w:t>
      </w:r>
      <w:r w:rsidR="00F06AE7" w:rsidRPr="00F06AE7">
        <w:rPr>
          <w:rFonts w:ascii="Times New Roman" w:hAnsi="Times New Roman" w:cs="Times New Roman"/>
          <w:sz w:val="28"/>
          <w:szCs w:val="28"/>
        </w:rPr>
        <w:t>]</w:t>
      </w:r>
      <w:r w:rsidR="00F06AE7">
        <w:rPr>
          <w:rFonts w:ascii="Times New Roman" w:hAnsi="Times New Roman" w:cs="Times New Roman"/>
          <w:sz w:val="28"/>
          <w:szCs w:val="28"/>
        </w:rPr>
        <w:t>.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Что такое QR-код</w:t>
      </w:r>
      <w:r w:rsidRPr="00CC2539">
        <w:rPr>
          <w:rFonts w:ascii="Times New Roman" w:hAnsi="Times New Roman" w:cs="Times New Roman"/>
          <w:sz w:val="28"/>
          <w:szCs w:val="28"/>
        </w:rPr>
        <w:t>?</w:t>
      </w:r>
    </w:p>
    <w:p w:rsidR="00F06AE7" w:rsidRPr="00F06AE7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QR-код (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>) — это двумерный штрих-код, который может хранить различную информацию: текст, ссылки на веб-сайты, изображения и видео. С помощью смартфонов и планшетов дети могут сканировать QR-коды и получать доступ к разл</w:t>
      </w:r>
      <w:r w:rsidR="00F06AE7">
        <w:rPr>
          <w:rFonts w:ascii="Times New Roman" w:hAnsi="Times New Roman" w:cs="Times New Roman"/>
          <w:sz w:val="28"/>
          <w:szCs w:val="28"/>
        </w:rPr>
        <w:t xml:space="preserve">ичным образовательным ресурсам </w:t>
      </w:r>
      <w:r w:rsidR="00F06AE7" w:rsidRPr="00F06AE7">
        <w:rPr>
          <w:rFonts w:ascii="Times New Roman" w:hAnsi="Times New Roman" w:cs="Times New Roman"/>
          <w:sz w:val="28"/>
          <w:szCs w:val="28"/>
        </w:rPr>
        <w:t>[</w:t>
      </w:r>
      <w:r w:rsidR="00F06AE7">
        <w:rPr>
          <w:rFonts w:ascii="Times New Roman" w:hAnsi="Times New Roman" w:cs="Times New Roman"/>
          <w:sz w:val="28"/>
          <w:szCs w:val="28"/>
        </w:rPr>
        <w:t>4</w:t>
      </w:r>
      <w:r w:rsidR="00F06AE7" w:rsidRPr="00F06AE7">
        <w:rPr>
          <w:rFonts w:ascii="Times New Roman" w:hAnsi="Times New Roman" w:cs="Times New Roman"/>
          <w:sz w:val="28"/>
          <w:szCs w:val="28"/>
        </w:rPr>
        <w:t>]</w:t>
      </w:r>
      <w:r w:rsidR="00F06AE7">
        <w:rPr>
          <w:rFonts w:ascii="Times New Roman" w:hAnsi="Times New Roman" w:cs="Times New Roman"/>
          <w:sz w:val="28"/>
          <w:szCs w:val="28"/>
        </w:rPr>
        <w:t>.</w:t>
      </w:r>
    </w:p>
    <w:p w:rsidR="00FD5A3F" w:rsidRPr="00CC2539" w:rsidRDefault="00A77383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 xml:space="preserve">Генерировать код можно на  различных электронных площадках. В своей практике для генерирования </w:t>
      </w:r>
      <w:r w:rsidRPr="00CC253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CC2539">
        <w:rPr>
          <w:rFonts w:ascii="Times New Roman" w:hAnsi="Times New Roman" w:cs="Times New Roman"/>
          <w:sz w:val="28"/>
          <w:szCs w:val="28"/>
        </w:rPr>
        <w:t xml:space="preserve"> кодов я использую сайт </w:t>
      </w:r>
      <w:hyperlink r:id="rId8" w:history="1">
        <w:r w:rsidR="00E53766" w:rsidRPr="009B2BE5">
          <w:rPr>
            <w:rStyle w:val="a3"/>
            <w:rFonts w:ascii="Times New Roman" w:hAnsi="Times New Roman" w:cs="Times New Roman"/>
            <w:sz w:val="28"/>
            <w:szCs w:val="28"/>
          </w:rPr>
          <w:t>https://code-qr.ru/</w:t>
        </w:r>
      </w:hyperlink>
      <w:r w:rsidRPr="00CC2539">
        <w:rPr>
          <w:rFonts w:ascii="Times New Roman" w:hAnsi="Times New Roman" w:cs="Times New Roman"/>
          <w:sz w:val="28"/>
          <w:szCs w:val="28"/>
        </w:rPr>
        <w:t xml:space="preserve">Данная программа позволяет создавать качественный продукт, сайт не ограничивает вас в количестве  создаваемых кодов и является бесплатной платформой. </w:t>
      </w:r>
      <w:r w:rsidR="00E53766" w:rsidRPr="00E53766">
        <w:rPr>
          <w:rFonts w:ascii="Times New Roman" w:hAnsi="Times New Roman" w:cs="Times New Roman"/>
          <w:sz w:val="28"/>
          <w:szCs w:val="28"/>
        </w:rPr>
        <w:t>Для педагогов</w:t>
      </w:r>
      <w:r w:rsidR="00E53766">
        <w:rPr>
          <w:rFonts w:ascii="Times New Roman" w:hAnsi="Times New Roman" w:cs="Times New Roman"/>
          <w:sz w:val="28"/>
          <w:szCs w:val="28"/>
        </w:rPr>
        <w:t>, методистов</w:t>
      </w:r>
      <w:r w:rsidR="00E53766" w:rsidRPr="00E53766">
        <w:rPr>
          <w:rFonts w:ascii="Times New Roman" w:hAnsi="Times New Roman" w:cs="Times New Roman"/>
          <w:sz w:val="28"/>
          <w:szCs w:val="28"/>
        </w:rPr>
        <w:t xml:space="preserve"> рекомендую </w:t>
      </w:r>
      <w:proofErr w:type="spellStart"/>
      <w:r w:rsidR="00E53766" w:rsidRPr="00E53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ScanClass</w:t>
      </w:r>
      <w:proofErr w:type="spellEnd"/>
      <w:r w:rsidR="00E53766" w:rsidRPr="00E5376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российская система, которая позволяет проводить опросы с использованием QR-карточек без установки дополнительных приложений.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Преимущества использования Q</w:t>
      </w:r>
      <w:r w:rsidRPr="00CC2539">
        <w:rPr>
          <w:rFonts w:ascii="Times New Roman" w:hAnsi="Times New Roman" w:cs="Times New Roman"/>
          <w:sz w:val="28"/>
          <w:szCs w:val="28"/>
        </w:rPr>
        <w:t>R-кодов в работе с детьми с ОВЗ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1. Доступность информации: QR-коды позволяют детям быстро получать доступ к необходимым материалам, что особенно важно для детей с нарушениями слуха или зрения. Например, можно создать аудиозаписи, которые будут озвучивать текст, или использовать ви</w:t>
      </w:r>
      <w:r w:rsidRPr="00CC2539">
        <w:rPr>
          <w:rFonts w:ascii="Times New Roman" w:hAnsi="Times New Roman" w:cs="Times New Roman"/>
          <w:sz w:val="28"/>
          <w:szCs w:val="28"/>
        </w:rPr>
        <w:t>деоматериалы с жестовым языком.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2. Игровая форма обучения: Использование QR-кодов может быть интегрировано в игровые формы обучения.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 Организация квест-игры, где каждое последующее </w:t>
      </w:r>
      <w:r w:rsidRPr="00CC2539">
        <w:rPr>
          <w:rFonts w:ascii="Times New Roman" w:hAnsi="Times New Roman" w:cs="Times New Roman"/>
          <w:sz w:val="28"/>
          <w:szCs w:val="28"/>
        </w:rPr>
        <w:t xml:space="preserve"> 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задание закодировано. </w:t>
      </w:r>
      <w:r w:rsidRPr="00CC2539">
        <w:rPr>
          <w:rFonts w:ascii="Times New Roman" w:hAnsi="Times New Roman" w:cs="Times New Roman"/>
          <w:sz w:val="28"/>
          <w:szCs w:val="28"/>
        </w:rPr>
        <w:t>Дети могут искать коды в игровой комнате или на улице, что делает процесс обучения более увле</w:t>
      </w:r>
      <w:r w:rsidRPr="00CC2539">
        <w:rPr>
          <w:rFonts w:ascii="Times New Roman" w:hAnsi="Times New Roman" w:cs="Times New Roman"/>
          <w:sz w:val="28"/>
          <w:szCs w:val="28"/>
        </w:rPr>
        <w:t>кательным и мотивирующим.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3. Индивидуализация обучения: С помощью QR-кодов можно создавать индивидуальные маршруты обучения для каждого ребенка, учитывая его потребности и интересы. Например, для детей с задержкой речевого развития можно предложить задания на развитие речи</w:t>
      </w:r>
      <w:r w:rsidR="00950F9C" w:rsidRPr="00CC2539">
        <w:rPr>
          <w:rFonts w:ascii="Times New Roman" w:hAnsi="Times New Roman" w:cs="Times New Roman"/>
          <w:sz w:val="28"/>
          <w:szCs w:val="28"/>
        </w:rPr>
        <w:t xml:space="preserve"> через интерактивные материалы.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 Такое задание легче передать родителям для закрепления дома, отправив </w:t>
      </w:r>
      <w:r w:rsidR="00C45AFF" w:rsidRPr="00CC253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 код через сообщение.</w:t>
      </w:r>
    </w:p>
    <w:p w:rsidR="00FD5A3F" w:rsidRPr="00F06AE7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lastRenderedPageBreak/>
        <w:t>4. Развитие самостоятельности: Сканирование QR-кодов способствует развитию у детей навыков самостоятельной работы. Они учатся ориентироваться в информации и использовать современные технологии для поиска з</w:t>
      </w:r>
      <w:r w:rsidR="00F06AE7">
        <w:rPr>
          <w:rFonts w:ascii="Times New Roman" w:hAnsi="Times New Roman" w:cs="Times New Roman"/>
          <w:sz w:val="28"/>
          <w:szCs w:val="28"/>
        </w:rPr>
        <w:t xml:space="preserve">наний </w:t>
      </w:r>
      <w:r w:rsidR="00F06AE7" w:rsidRPr="00F06AE7">
        <w:rPr>
          <w:rFonts w:ascii="Times New Roman" w:hAnsi="Times New Roman" w:cs="Times New Roman"/>
          <w:sz w:val="28"/>
          <w:szCs w:val="28"/>
        </w:rPr>
        <w:t>[2]</w:t>
      </w:r>
      <w:r w:rsidR="00F06AE7">
        <w:rPr>
          <w:rFonts w:ascii="Times New Roman" w:hAnsi="Times New Roman" w:cs="Times New Roman"/>
          <w:sz w:val="28"/>
          <w:szCs w:val="28"/>
        </w:rPr>
        <w:t>.</w:t>
      </w:r>
    </w:p>
    <w:p w:rsidR="00FD5A3F" w:rsidRPr="00CC2539" w:rsidRDefault="00C45AF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>Где можно применить</w:t>
      </w:r>
      <w:r w:rsidR="00FD5A3F" w:rsidRPr="00CC2539">
        <w:rPr>
          <w:rFonts w:ascii="Times New Roman" w:hAnsi="Times New Roman" w:cs="Times New Roman"/>
          <w:sz w:val="28"/>
          <w:szCs w:val="28"/>
        </w:rPr>
        <w:t xml:space="preserve"> QR-</w:t>
      </w:r>
      <w:r w:rsidRPr="00CC2539">
        <w:rPr>
          <w:rFonts w:ascii="Times New Roman" w:hAnsi="Times New Roman" w:cs="Times New Roman"/>
          <w:sz w:val="28"/>
          <w:szCs w:val="28"/>
        </w:rPr>
        <w:t>код?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 xml:space="preserve">1. Образовательные игры: Создание 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 xml:space="preserve"> с QR-кодами, </w:t>
      </w:r>
      <w:proofErr w:type="gramStart"/>
      <w:r w:rsidRPr="00CC253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C2539">
        <w:rPr>
          <w:rFonts w:ascii="Times New Roman" w:hAnsi="Times New Roman" w:cs="Times New Roman"/>
          <w:sz w:val="28"/>
          <w:szCs w:val="28"/>
        </w:rPr>
        <w:t xml:space="preserve"> ведут к различным заданиям и вопросам по пройденному материалу. Например, после сканирования кода ребенок может получить задание на соотнесение предметов или выполнение про</w:t>
      </w:r>
      <w:r w:rsidRPr="00CC2539">
        <w:rPr>
          <w:rFonts w:ascii="Times New Roman" w:hAnsi="Times New Roman" w:cs="Times New Roman"/>
          <w:sz w:val="28"/>
          <w:szCs w:val="28"/>
        </w:rPr>
        <w:t>стого математического действия.</w:t>
      </w:r>
      <w:r w:rsidR="00C45AFF" w:rsidRPr="00CC2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AFF" w:rsidRPr="00CC253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45AFF" w:rsidRPr="00CC2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AFF" w:rsidRPr="00CC2539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="00C45AFF" w:rsidRPr="00CC2539">
        <w:rPr>
          <w:rFonts w:ascii="Times New Roman" w:hAnsi="Times New Roman" w:cs="Times New Roman"/>
          <w:sz w:val="28"/>
          <w:szCs w:val="28"/>
        </w:rPr>
        <w:t xml:space="preserve"> кода укажите ссылку на электронный каталог интерактивных игр, например: </w:t>
      </w:r>
      <w:hyperlink r:id="rId9" w:history="1">
        <w:r w:rsidR="00CC2539" w:rsidRPr="00CC2539">
          <w:rPr>
            <w:rStyle w:val="a3"/>
            <w:rFonts w:ascii="Times New Roman" w:hAnsi="Times New Roman" w:cs="Times New Roman"/>
            <w:sz w:val="28"/>
            <w:szCs w:val="28"/>
          </w:rPr>
          <w:t>https://learningapps.org/</w:t>
        </w:r>
      </w:hyperlink>
      <w:r w:rsidR="00F06AE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="00F06AE7" w:rsidRPr="009B2BE5">
          <w:rPr>
            <w:rStyle w:val="a3"/>
            <w:rFonts w:ascii="Times New Roman" w:hAnsi="Times New Roman" w:cs="Times New Roman"/>
            <w:sz w:val="28"/>
            <w:szCs w:val="28"/>
          </w:rPr>
          <w:t>https://www.igraemsa.ru/</w:t>
        </w:r>
      </w:hyperlink>
      <w:r w:rsidR="00F06AE7">
        <w:rPr>
          <w:rFonts w:ascii="Times New Roman" w:hAnsi="Times New Roman" w:cs="Times New Roman"/>
          <w:sz w:val="28"/>
          <w:szCs w:val="28"/>
        </w:rPr>
        <w:t xml:space="preserve">. </w:t>
      </w:r>
      <w:r w:rsidR="00CC2539" w:rsidRPr="00CC2539">
        <w:rPr>
          <w:rFonts w:ascii="Times New Roman" w:hAnsi="Times New Roman" w:cs="Times New Roman"/>
          <w:sz w:val="28"/>
          <w:szCs w:val="28"/>
        </w:rPr>
        <w:t xml:space="preserve"> На данном портале есть как готовые игры и упражнения различной направленности, так и возможность педагогам  создавать интерактивные мультимедийные упражнения </w:t>
      </w:r>
      <w:r w:rsidR="00F06AE7">
        <w:rPr>
          <w:rFonts w:ascii="Times New Roman" w:hAnsi="Times New Roman" w:cs="Times New Roman"/>
          <w:sz w:val="28"/>
          <w:szCs w:val="28"/>
        </w:rPr>
        <w:t>согласно</w:t>
      </w:r>
      <w:r w:rsidR="00CC2539" w:rsidRPr="00CC2539">
        <w:rPr>
          <w:rFonts w:ascii="Times New Roman" w:hAnsi="Times New Roman" w:cs="Times New Roman"/>
          <w:sz w:val="28"/>
          <w:szCs w:val="28"/>
        </w:rPr>
        <w:t xml:space="preserve"> задачам, которые необходимо реализовать.</w:t>
      </w:r>
    </w:p>
    <w:p w:rsidR="00FD5A3F" w:rsidRPr="00CC2539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 xml:space="preserve">2. Интерактивные материалы: Разработка карточек с QR-кодами, ведущими к 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видеоурокам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 xml:space="preserve">, мультфильмам или </w:t>
      </w:r>
      <w:proofErr w:type="spellStart"/>
      <w:r w:rsidRPr="00CC2539">
        <w:rPr>
          <w:rFonts w:ascii="Times New Roman" w:hAnsi="Times New Roman" w:cs="Times New Roman"/>
          <w:sz w:val="28"/>
          <w:szCs w:val="28"/>
        </w:rPr>
        <w:t>аудиосказкам</w:t>
      </w:r>
      <w:proofErr w:type="spellEnd"/>
      <w:r w:rsidRPr="00CC2539">
        <w:rPr>
          <w:rFonts w:ascii="Times New Roman" w:hAnsi="Times New Roman" w:cs="Times New Roman"/>
          <w:sz w:val="28"/>
          <w:szCs w:val="28"/>
        </w:rPr>
        <w:t>. Это позволит детям не только читать, но и слушать или смотреть материалы, что способствует</w:t>
      </w:r>
      <w:r w:rsidRPr="00CC2539">
        <w:rPr>
          <w:rFonts w:ascii="Times New Roman" w:hAnsi="Times New Roman" w:cs="Times New Roman"/>
          <w:sz w:val="28"/>
          <w:szCs w:val="28"/>
        </w:rPr>
        <w:t xml:space="preserve"> лучшему усвоению информации.</w:t>
      </w:r>
      <w:r w:rsidR="00CC2539" w:rsidRPr="00CC2539">
        <w:rPr>
          <w:rFonts w:ascii="Times New Roman" w:hAnsi="Times New Roman" w:cs="Times New Roman"/>
          <w:sz w:val="28"/>
          <w:szCs w:val="28"/>
        </w:rPr>
        <w:t xml:space="preserve"> Запишите подкаст-консультацию для родителей, создайте </w:t>
      </w:r>
      <w:r w:rsidR="00CC2539" w:rsidRPr="00CC253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CC2539" w:rsidRPr="00CC2539">
        <w:rPr>
          <w:rFonts w:ascii="Times New Roman" w:hAnsi="Times New Roman" w:cs="Times New Roman"/>
          <w:sz w:val="28"/>
          <w:szCs w:val="28"/>
        </w:rPr>
        <w:t xml:space="preserve"> код и отправьте в родительский чат. Так у вас появится возможность быстро донести нужную информацию до родительской общественности.</w:t>
      </w:r>
    </w:p>
    <w:p w:rsidR="00CC2539" w:rsidRPr="00F06AE7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 xml:space="preserve">3. Проекты и исследования: Дети могут использовать QR-коды для создания собственных проектов. Например, они могут записывать свои наблюдения за природой или экспериментами и делиться ими через QR-коды, размещая их на стендах </w:t>
      </w:r>
      <w:r w:rsidR="00F06AE7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F06AE7" w:rsidRPr="00F06AE7">
        <w:rPr>
          <w:rFonts w:ascii="Times New Roman" w:hAnsi="Times New Roman" w:cs="Times New Roman"/>
          <w:sz w:val="28"/>
          <w:szCs w:val="28"/>
        </w:rPr>
        <w:t>[</w:t>
      </w:r>
      <w:r w:rsidR="00F06AE7">
        <w:rPr>
          <w:rFonts w:ascii="Times New Roman" w:hAnsi="Times New Roman" w:cs="Times New Roman"/>
          <w:sz w:val="28"/>
          <w:szCs w:val="28"/>
        </w:rPr>
        <w:t>3</w:t>
      </w:r>
      <w:r w:rsidR="00F06AE7" w:rsidRPr="00F06AE7">
        <w:rPr>
          <w:rFonts w:ascii="Times New Roman" w:hAnsi="Times New Roman" w:cs="Times New Roman"/>
          <w:sz w:val="28"/>
          <w:szCs w:val="28"/>
        </w:rPr>
        <w:t>]</w:t>
      </w:r>
      <w:r w:rsidR="00F06AE7">
        <w:rPr>
          <w:rFonts w:ascii="Times New Roman" w:hAnsi="Times New Roman" w:cs="Times New Roman"/>
          <w:sz w:val="28"/>
          <w:szCs w:val="28"/>
        </w:rPr>
        <w:t>.</w:t>
      </w:r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создать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-код?</w:t>
      </w:r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войдите на сайт </w:t>
      </w:r>
      <w:hyperlink r:id="rId11" w:history="1">
        <w:r w:rsidRPr="009B2BE5">
          <w:rPr>
            <w:rStyle w:val="a3"/>
            <w:rFonts w:ascii="Times New Roman" w:hAnsi="Times New Roman" w:cs="Times New Roman"/>
            <w:sz w:val="28"/>
            <w:szCs w:val="28"/>
          </w:rPr>
          <w:t>https://code-qr.ru/</w:t>
        </w:r>
      </w:hyperlink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введите ссылку вставьте нужную вам ссылку</w:t>
      </w:r>
      <w:r w:rsidR="00F06AE7">
        <w:rPr>
          <w:rFonts w:ascii="Times New Roman" w:hAnsi="Times New Roman" w:cs="Times New Roman"/>
          <w:sz w:val="28"/>
          <w:szCs w:val="28"/>
        </w:rPr>
        <w:t xml:space="preserve"> (ссылки на игровые упражнения по развитию высших психических функций в Приложении)</w:t>
      </w:r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нажмите кнопку – сгенерировать код</w:t>
      </w:r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необходимый формат и нажмите кнопку СКАЧАТЬ</w:t>
      </w:r>
    </w:p>
    <w:p w:rsidR="00B51851" w:rsidRDefault="00B51851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распечатайте или отправьте смс с  полученным кодом </w:t>
      </w:r>
    </w:p>
    <w:p w:rsidR="00CC2539" w:rsidRPr="001C3633" w:rsidRDefault="00CC2539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-кодов в работе педагога-психолога позволяет быстро наладить взаимосвязь родитель-психолог. Информация</w:t>
      </w:r>
      <w:r w:rsidR="00B518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заложенная в код</w:t>
      </w:r>
      <w:r w:rsidR="001C36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родителя или ребенка непосредственно в нужный материал</w:t>
      </w:r>
      <w:r w:rsidR="001C3633">
        <w:rPr>
          <w:rFonts w:ascii="Times New Roman" w:hAnsi="Times New Roman" w:cs="Times New Roman"/>
          <w:sz w:val="28"/>
          <w:szCs w:val="28"/>
        </w:rPr>
        <w:t>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633">
        <w:rPr>
          <w:rFonts w:ascii="Times New Roman" w:hAnsi="Times New Roman" w:cs="Times New Roman"/>
          <w:sz w:val="28"/>
          <w:szCs w:val="28"/>
        </w:rPr>
        <w:t xml:space="preserve">сканируя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51851">
        <w:rPr>
          <w:rFonts w:ascii="Times New Roman" w:hAnsi="Times New Roman" w:cs="Times New Roman"/>
          <w:sz w:val="28"/>
          <w:szCs w:val="28"/>
        </w:rPr>
        <w:t>-</w:t>
      </w:r>
      <w:r w:rsidR="001C3633">
        <w:rPr>
          <w:rFonts w:ascii="Times New Roman" w:hAnsi="Times New Roman" w:cs="Times New Roman"/>
          <w:sz w:val="28"/>
          <w:szCs w:val="28"/>
        </w:rPr>
        <w:t>код,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A47">
        <w:rPr>
          <w:rFonts w:ascii="Times New Roman" w:hAnsi="Times New Roman" w:cs="Times New Roman"/>
          <w:sz w:val="28"/>
          <w:szCs w:val="28"/>
        </w:rPr>
        <w:t xml:space="preserve">вы сразу попадаете на задание. </w:t>
      </w:r>
      <w:r w:rsidR="001C3633">
        <w:rPr>
          <w:rFonts w:ascii="Times New Roman" w:hAnsi="Times New Roman" w:cs="Times New Roman"/>
          <w:sz w:val="28"/>
          <w:szCs w:val="28"/>
        </w:rPr>
        <w:t xml:space="preserve">Родитель или педагог, </w:t>
      </w:r>
      <w:proofErr w:type="gramStart"/>
      <w:r w:rsidR="001C3633">
        <w:rPr>
          <w:rFonts w:ascii="Times New Roman" w:hAnsi="Times New Roman" w:cs="Times New Roman"/>
          <w:sz w:val="28"/>
          <w:szCs w:val="28"/>
        </w:rPr>
        <w:t>может быт уверен</w:t>
      </w:r>
      <w:proofErr w:type="gramEnd"/>
      <w:r w:rsidR="001C3633">
        <w:rPr>
          <w:rFonts w:ascii="Times New Roman" w:hAnsi="Times New Roman" w:cs="Times New Roman"/>
          <w:sz w:val="28"/>
          <w:szCs w:val="28"/>
        </w:rPr>
        <w:t xml:space="preserve">, что ребенок не попадет на запрещенные видео или аудио, </w:t>
      </w:r>
      <w:r w:rsidR="001C363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1C3633">
        <w:rPr>
          <w:rFonts w:ascii="Times New Roman" w:hAnsi="Times New Roman" w:cs="Times New Roman"/>
          <w:sz w:val="28"/>
          <w:szCs w:val="28"/>
        </w:rPr>
        <w:t xml:space="preserve">-код позволяет обеспечить </w:t>
      </w:r>
      <w:proofErr w:type="spellStart"/>
      <w:r w:rsidR="001C3633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="001C3633">
        <w:rPr>
          <w:rFonts w:ascii="Times New Roman" w:hAnsi="Times New Roman" w:cs="Times New Roman"/>
          <w:sz w:val="28"/>
          <w:szCs w:val="28"/>
        </w:rPr>
        <w:t xml:space="preserve"> дошкольника.</w:t>
      </w:r>
    </w:p>
    <w:p w:rsidR="00D92B74" w:rsidRDefault="00FD5A3F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39">
        <w:rPr>
          <w:rFonts w:ascii="Times New Roman" w:hAnsi="Times New Roman" w:cs="Times New Roman"/>
          <w:sz w:val="28"/>
          <w:szCs w:val="28"/>
        </w:rPr>
        <w:t xml:space="preserve">Применение QR-кодов в работе с детьми 6-7 лет с ОВЗ открывает новые горизонты для развития познавательной активности. Это позволяет сделать обучение более доступным, интересным и индивидуализированным. Внедрение современных технологий в образовательный процесс не только способствует улучшению качества образования, но и помогает детям развивать важные </w:t>
      </w:r>
      <w:r w:rsidRPr="00CC2539">
        <w:rPr>
          <w:rFonts w:ascii="Times New Roman" w:hAnsi="Times New Roman" w:cs="Times New Roman"/>
          <w:sz w:val="28"/>
          <w:szCs w:val="28"/>
        </w:rPr>
        <w:lastRenderedPageBreak/>
        <w:t>навыки XXI века — умение работать с информацией и использовать цифровые инструменты. Важно помнить, что успешность применения QR-кодов зависит от правильной организации образовательного процесса и активного участия педагогов и родителей.</w:t>
      </w:r>
    </w:p>
    <w:p w:rsidR="00E53766" w:rsidRPr="00F06AE7" w:rsidRDefault="00E53766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E7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E53766" w:rsidRPr="00F06AE7" w:rsidRDefault="00E53766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E7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дошкольного образования: Письма и приказы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. М.: ТЦ Сфера, 2014. 96 с. </w:t>
      </w:r>
    </w:p>
    <w:p w:rsidR="00E53766" w:rsidRPr="00F06AE7" w:rsidRDefault="00E53766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, Ю. В. Современные педагогические технологии в ДОУ: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 пособие / Ю. В.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, Л. Г.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F06A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06AE7">
        <w:rPr>
          <w:rFonts w:ascii="Times New Roman" w:hAnsi="Times New Roman" w:cs="Times New Roman"/>
          <w:sz w:val="28"/>
          <w:szCs w:val="28"/>
        </w:rPr>
        <w:t xml:space="preserve">Детство-Пресс, 2011. 113 с. </w:t>
      </w:r>
    </w:p>
    <w:p w:rsidR="00E53766" w:rsidRPr="00F06AE7" w:rsidRDefault="00E53766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E7">
        <w:rPr>
          <w:rFonts w:ascii="Times New Roman" w:hAnsi="Times New Roman" w:cs="Times New Roman"/>
          <w:sz w:val="28"/>
          <w:szCs w:val="28"/>
        </w:rPr>
        <w:t xml:space="preserve">3. Комарова, Т. С., Комарова, И. И.,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, А. В. Информационно - коммуникативные технологии в дошкольном образовании: Пособие для педагогов дошкольных учреждений, специалистов методических и ресурсных центров, работников органов управления образованием. М.: МОЗАИКА – СИНТЕЗ, 2011. 128 с. </w:t>
      </w:r>
    </w:p>
    <w:p w:rsidR="00E53766" w:rsidRDefault="00E53766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06AE7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F06AE7">
        <w:rPr>
          <w:rFonts w:ascii="Times New Roman" w:hAnsi="Times New Roman" w:cs="Times New Roman"/>
          <w:sz w:val="28"/>
          <w:szCs w:val="28"/>
        </w:rPr>
        <w:t xml:space="preserve">. QR-код. – Режим доступа: </w:t>
      </w:r>
      <w:hyperlink r:id="rId12" w:history="1">
        <w:r w:rsidR="00F06AE7" w:rsidRPr="00F06AE7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https://ru.wikipedia.org/wiki/QR-код</w:t>
        </w:r>
      </w:hyperlink>
      <w:r w:rsidR="00F06AE7" w:rsidRPr="00F0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AE7" w:rsidRDefault="00F06AE7" w:rsidP="001C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5FC" w:rsidRDefault="001C55FC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F06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F06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AE7" w:rsidRDefault="00F06AE7" w:rsidP="00F06AE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06AE7" w:rsidRDefault="00F06AE7" w:rsidP="00F06AE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3728"/>
        <w:gridCol w:w="3145"/>
      </w:tblGrid>
      <w:tr w:rsidR="00245E16" w:rsidTr="00364771">
        <w:trPr>
          <w:trHeight w:val="516"/>
        </w:trPr>
        <w:tc>
          <w:tcPr>
            <w:tcW w:w="9996" w:type="dxa"/>
            <w:gridSpan w:val="3"/>
          </w:tcPr>
          <w:p w:rsidR="00245E16" w:rsidRDefault="00245E16" w:rsidP="003647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направленность игр и упражнений</w:t>
            </w:r>
          </w:p>
        </w:tc>
      </w:tr>
      <w:tr w:rsidR="00245E16" w:rsidTr="00364771">
        <w:trPr>
          <w:trHeight w:val="492"/>
        </w:trPr>
        <w:tc>
          <w:tcPr>
            <w:tcW w:w="3123" w:type="dxa"/>
          </w:tcPr>
          <w:p w:rsidR="00245E16" w:rsidRDefault="00245E16" w:rsidP="00364771">
            <w:pPr>
              <w:jc w:val="center"/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памяти,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</w:p>
        </w:tc>
        <w:tc>
          <w:tcPr>
            <w:tcW w:w="3728" w:type="dxa"/>
          </w:tcPr>
          <w:p w:rsidR="00245E16" w:rsidRDefault="00245E16" w:rsidP="00364771">
            <w:pPr>
              <w:jc w:val="center"/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3145" w:type="dxa"/>
          </w:tcPr>
          <w:p w:rsidR="00245E16" w:rsidRDefault="00245E16" w:rsidP="00364771">
            <w:pPr>
              <w:jc w:val="center"/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 интересов</w:t>
            </w:r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A31B62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62">
              <w:rPr>
                <w:rFonts w:ascii="Times New Roman" w:hAnsi="Times New Roman" w:cs="Times New Roman"/>
                <w:sz w:val="28"/>
                <w:szCs w:val="28"/>
              </w:rPr>
              <w:t xml:space="preserve">Собери </w:t>
            </w:r>
            <w:proofErr w:type="gramStart"/>
            <w:r w:rsidRPr="00A31B62">
              <w:rPr>
                <w:rFonts w:ascii="Times New Roman" w:hAnsi="Times New Roman" w:cs="Times New Roman"/>
                <w:sz w:val="28"/>
                <w:szCs w:val="28"/>
              </w:rPr>
              <w:t>зверюшку</w:t>
            </w:r>
            <w:proofErr w:type="gramEnd"/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3"/>
                </w:rPr>
                <w:t>https://www.igraemsa.ru/igry-dlja-detej/igry-na-vnimanie-i-pamjat/soberi-zverjushku-iz-fragmentov</w:t>
              </w:r>
            </w:hyperlink>
          </w:p>
        </w:tc>
        <w:tc>
          <w:tcPr>
            <w:tcW w:w="3728" w:type="dxa"/>
          </w:tcPr>
          <w:p w:rsidR="00245E16" w:rsidRPr="00E03FE8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FE8">
              <w:rPr>
                <w:rFonts w:ascii="Times New Roman" w:hAnsi="Times New Roman" w:cs="Times New Roman"/>
                <w:sz w:val="28"/>
                <w:szCs w:val="28"/>
              </w:rPr>
              <w:t>Мозаика «Трактор»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>
                <w:rPr>
                  <w:rStyle w:val="a3"/>
                </w:rPr>
                <w:t>https://www.igraemsa.ru/igry-dlja-detej/igry-na-logiku-i-myshlenie/mozaika/traktor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– лесенка буква «Д»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923C59">
                <w:rPr>
                  <w:rStyle w:val="a3"/>
                </w:rPr>
                <w:t>https://www.igraemsa.ru/igry-dlja-detej/krossvordy/krossvord-bukva-d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041">
              <w:rPr>
                <w:rFonts w:ascii="Times New Roman" w:hAnsi="Times New Roman" w:cs="Times New Roman"/>
                <w:sz w:val="28"/>
                <w:szCs w:val="28"/>
              </w:rPr>
              <w:t xml:space="preserve">«Звери на ферме» </w:t>
            </w:r>
            <w:hyperlink r:id="rId16" w:history="1">
              <w:r>
                <w:rPr>
                  <w:rStyle w:val="a3"/>
                </w:rPr>
                <w:t>https://www.igraemsa.ru/igry-dlja-detej/igry-na-vnimanie-i-pamjat/najdi-otlichija/zveri-na-ferme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Соедини по точкам «Змейка»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>
                <w:rPr>
                  <w:rStyle w:val="a3"/>
                </w:rPr>
                <w:t>https://www.igraemsa.ru/igry-dlja-detej/igry-na-logiku-i-myshlenie/soedini-po-tochkam/zmejka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Огород на подоконнике </w:t>
            </w:r>
            <w:r>
              <w:t xml:space="preserve"> </w:t>
            </w:r>
            <w:hyperlink r:id="rId18" w:history="1">
              <w:r>
                <w:rPr>
                  <w:rStyle w:val="a3"/>
                </w:rPr>
                <w:t>https://www.igraemsa.ru/igry-dlja-detej/poznavatelnye-igry/ogorod-na-podokonnike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на картинке «Огород»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>
                <w:rPr>
                  <w:rStyle w:val="a3"/>
                </w:rPr>
                <w:t>https://www.igraemsa.ru/igry-dlja-detej/igry-na-vnimanie-i-pamjat/poisk-predmetov/najdi-na-kartinke-ogorod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«Что лишнее»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https://www.igraemsa.ru/igry-dlja-detej/igry-na-vnimanie-i-pamjat/igra-chto-lishnee-3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https://www.igraemsa.ru/igry-dlja-detej/poznavatelnye-igry/derevja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Спрятанные яблоки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>
                <w:rPr>
                  <w:rStyle w:val="a3"/>
                </w:rPr>
                <w:t>https://www.igraemsa.ru/igry-dlja-detej/igry-na-vnimanie-i-pamjat/poisk-predmetov/sprjatannye-jabloki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Соедини по точкам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«Подснежник»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>
                <w:rPr>
                  <w:rStyle w:val="a3"/>
                </w:rPr>
                <w:t>https://www.igraemsa.ru/igry-dlja-detej/igry-na-logiku-i-myshlenie/soedini-po-tochkam/podsnezhnik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«Чьи следы»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>
                <w:rPr>
                  <w:rStyle w:val="a3"/>
                </w:rPr>
                <w:t>https://www.igraemsa.ru/igry-dlja-detej/poznavatelnye-igry/igra-zanjatie-chi-sledy-2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Спрятанные листочки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>
                <w:rPr>
                  <w:rStyle w:val="a3"/>
                </w:rPr>
                <w:t>https://www.igraemsa.ru/igry-dlja-detej/igry-na-vnimanie-i-pamjat/poisk-predmetov/spryatannye-listochki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«Цифры»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>
                <w:rPr>
                  <w:rStyle w:val="a3"/>
                </w:rPr>
                <w:t>https://www.igraemsa.ru/igry-dlja-detej/matematicheskie-igry/tangram-cifry-1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4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Что где растет?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7" w:history="1">
              <w:r>
                <w:rPr>
                  <w:rStyle w:val="a3"/>
                </w:rPr>
                <w:t>https://www.igraemsa.ru/igry-dlja-detej/poznavatelnye-igry/igra-chto-gde-rastet</w:t>
              </w:r>
            </w:hyperlink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Лабиринт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>
                <w:rPr>
                  <w:rStyle w:val="a3"/>
                </w:rPr>
                <w:t>https://www.igraemsa.ru/igry-dlja-detej/igry-na-vnimanie-i-pamjat/labirinty/krotik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«Бабочка»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>
                <w:rPr>
                  <w:rStyle w:val="a3"/>
                </w:rPr>
                <w:t>https://www.igraemsa.ru/igry-dlja-detej/igry-na-logiku-i-myshlenie/mozaika/babochka</w:t>
              </w:r>
            </w:hyperlink>
          </w:p>
        </w:tc>
        <w:tc>
          <w:tcPr>
            <w:tcW w:w="3145" w:type="dxa"/>
          </w:tcPr>
          <w:p w:rsidR="00245E16" w:rsidRPr="00E03FE8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FE8">
              <w:rPr>
                <w:rFonts w:ascii="Times New Roman" w:hAnsi="Times New Roman" w:cs="Times New Roman"/>
                <w:sz w:val="28"/>
                <w:szCs w:val="28"/>
              </w:rPr>
              <w:t xml:space="preserve">Насекомые </w:t>
            </w:r>
          </w:p>
          <w:p w:rsidR="00245E16" w:rsidRPr="00066B62" w:rsidRDefault="00245E16" w:rsidP="00364771">
            <w:hyperlink r:id="rId30" w:history="1">
              <w:r>
                <w:rPr>
                  <w:rStyle w:val="a3"/>
                </w:rPr>
                <w:t>https://www.igraemsa.ru/igry-dlja-detej/poznavatelnye-igry/kompjuternaya-igra-nasekomye-2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 отличия.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«Муравейник»</w:t>
            </w:r>
          </w:p>
          <w:p w:rsidR="00245E16" w:rsidRPr="00066B62" w:rsidRDefault="00245E16" w:rsidP="00364771">
            <w:hyperlink r:id="rId31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https://www.igraemsa.ru/igry-dlja-detej/igry-na-vnimanie-i-pamjat/najdi-otlichija/muravejnik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 по точкам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Ушастик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>
                <w:rPr>
                  <w:rStyle w:val="a3"/>
                </w:rPr>
                <w:t>https://www.igraemsa.ru/igry-dlja-detej/igry-na-logiku-i-myshlenie/soedini-po-tochkam/ushastik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Вырасти цветок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>
                <w:rPr>
                  <w:rStyle w:val="a3"/>
                </w:rPr>
                <w:t>https://www.igraemsa.ru/igry-dlja-detej/poznavatelnye-igry/vyrasti-cvetok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на картинке «Река»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>
                <w:rPr>
                  <w:rStyle w:val="a3"/>
                </w:rPr>
                <w:t>https://www.igraemsa.ru/igry-dlja-detej/igry-na-vnimanie-i-pamjat/igry-na-vnimanie-dlja-doshkolnikov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 рисунок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>
                <w:rPr>
                  <w:rStyle w:val="a3"/>
                </w:rPr>
                <w:t>https://www.igraemsa.ru/igry-dlja-detej/igry-na-logiku-i-myshlenie/raskraski-po-nomeram/dopolni-risunok-babochka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«Учим время»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https://www.igraemsa.ru/igry-dlja-detej/poznavatelnye-igry/uchim-vremya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A31B62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62">
              <w:rPr>
                <w:rFonts w:ascii="Times New Roman" w:hAnsi="Times New Roman" w:cs="Times New Roman"/>
                <w:sz w:val="28"/>
                <w:szCs w:val="28"/>
              </w:rPr>
              <w:t>Найди отличия «Летний денек»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>
                <w:rPr>
                  <w:rStyle w:val="a3"/>
                </w:rPr>
                <w:t>https://www.igraemsa.ru/igry-dlja-detej/igry-na-vnimanie-i-pamjat/najdi-otlichija/letnij-denek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https://www.igraemsa.ru/igry-dlja-detej/igry-na-logiku-i-myshlenie/sudoku-ogorod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«Тело человека»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https://www.igraemsa.ru/igry-dlja-detej/poznavatelnye-igry/igra-dlja-doshkolnikov-telo-cheloveka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прогулка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>
                <w:rPr>
                  <w:rStyle w:val="a3"/>
                </w:rPr>
                <w:t>https://www.igraemsa.ru/igry-dlja-detej/igry-na-vnimanie-i-pamjat/besplatnaya-igra-na-vnimanie-lesnaya-progulka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 «Насекомые»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>
                <w:rPr>
                  <w:rStyle w:val="a3"/>
                </w:rPr>
                <w:t>https://www.igraemsa.ru/igry-dlja-detej/rebusy/rebusy-nasekomye</w:t>
              </w:r>
            </w:hyperlink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«Природа живая и неживая»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https://alimok.com/ru/6-let/poznanie-mira/priroda-zhivaja-i-nezhivaja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Бинокль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>
                <w:rPr>
                  <w:rStyle w:val="a3"/>
                </w:rPr>
                <w:t>https://www.igraemsa.ru/igry-dlja-detej/igry-na-vnimanie-i-pamjat/igra-na-vnimatelnost-binokl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«Логическая цепочка»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https://www.igraemsa.ru/igry-dlja-detej/igry-na-logiku-i-myshlenie/luchshaja-igra-logicheskaja-cepochka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«Календарь»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https://www.igraemsa.ru/igry-dlja-detej/igry-na-logiku-i-myshlenie/didakticheskaya-igra-kalendar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Найди отличия. 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 бабушки»</w:t>
            </w:r>
          </w:p>
          <w:p w:rsidR="00245E16" w:rsidRPr="00E03FE8" w:rsidRDefault="00245E16" w:rsidP="00364771">
            <w:hyperlink r:id="rId46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https://www.igraemsa.ru/igry-dlja-detej/igry-na-vnimanie-i-pamjat/najdi-otlichija/u-babushki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«Подбери пару»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https://www.igraemsa.ru/igry-dlja-detej/igry-na-logiku-i-myshlenie/logicheskaya-igra-podberi-paru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«Учим времена года»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https://www.igraemsa.ru/igry-dlja-detej/poznavatelnye-igry/uchim-vremena-goda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Поиск предметов 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«Спрятанные яблоки»</w:t>
            </w:r>
          </w:p>
          <w:p w:rsidR="00245E16" w:rsidRPr="00E03FE8" w:rsidRDefault="00245E16" w:rsidP="00364771">
            <w:hyperlink r:id="rId49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https://www.igraemsa.ru/igry-dlja-detej/igry-na-vnimanie-i-pamjat/poisk-predmetov/sprjatannye-jabloki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Мозаика «Улитка»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>
                <w:rPr>
                  <w:rStyle w:val="a3"/>
                </w:rPr>
                <w:t>https://www.igraemsa.ru/igry-dlja-detej/igry-na-logiku-i-myshlenie/mozaika/ulitka</w:t>
              </w:r>
            </w:hyperlink>
          </w:p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пляже»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>
                <w:rPr>
                  <w:rStyle w:val="a3"/>
                </w:rPr>
                <w:t>https://www.igraemsa.ru/igry-dlja-detej/pazly/pazl-na-pljazhe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Чей голо? В лесу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>
                <w:rPr>
                  <w:rStyle w:val="a3"/>
                </w:rPr>
                <w:t>https://www.igraemsa.ru/igry-dlja-detej/matematicheskie-igry/veselyj-schet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отличия «Солнышко»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>
                <w:rPr>
                  <w:rStyle w:val="a3"/>
                </w:rPr>
                <w:t>https://www.igraemsa.ru/igry-dlja-detej/igry-na-vnimanie-i-pamjat/najdi-otlichija/solnyshko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«Цветочная клумба»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https://www.igraemsa.ru/igry-dlja-detej/igry-na-logiku-i-myshlenie/igra-na-myshlenie-cvetochnaja-klumba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«Явления природы»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https://alimok.com/ru/6-let/poznanie-mira/javlenija-prirodi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Бабочки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>
                <w:rPr>
                  <w:rStyle w:val="a3"/>
                </w:rPr>
                <w:t>https://www.igraemsa.ru/igry-dlja-detej/igry-na-vnimanie-i-pamjat/onlajn-igra-babochki</w:t>
              </w:r>
            </w:hyperlink>
          </w:p>
        </w:tc>
        <w:tc>
          <w:tcPr>
            <w:tcW w:w="3728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чья тень»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https://www.igraemsa.ru/igry-dlja-detej/igry-na-logiku-i-myshlenie/gde-chja-ten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Подсчитай углы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>
                <w:rPr>
                  <w:rStyle w:val="a3"/>
                </w:rPr>
                <w:t>https://www.igraemsa.ru/igry-dlja-detej/matematicheskie-igry/poschitaj-ugly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«Найди тень»</w:t>
            </w:r>
          </w:p>
          <w:p w:rsidR="00245E16" w:rsidRPr="00E03FE8" w:rsidRDefault="00245E16" w:rsidP="00364771">
            <w:hyperlink r:id="rId59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https://www.igraemsa.ru/igry-dlja-detej/igry-na-vnimanie-i-pamjat/detskaya-besplatnaya-igra-najdi-ten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«Лето»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>
                <w:rPr>
                  <w:rStyle w:val="a3"/>
                </w:rPr>
                <w:t>https://www.igraemsa.ru/igry-dlja-detej/zagadki-rebusy-sharady/zagadki-pro-leto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«Природа живая и неживая»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932445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https://alimok.com/ru/6-let/poznanie-mira/priroda-zhivaja-i-nezhivaja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спрятался?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>
                <w:rPr>
                  <w:rStyle w:val="a3"/>
                </w:rPr>
                <w:t>https://www.igraemsa.ru/igry-dlja-detej/igry-na-vnimanie-i-pamjat/didakticheskaya-igra-na-vnimanie-kto-spryatalsya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пляже»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>
                <w:rPr>
                  <w:rStyle w:val="a3"/>
                </w:rPr>
                <w:t>https://www.igraemsa.ru/igry-dlja-detej/pazly/pazl-na-pljazhe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57731A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https://alimok.com/ru/6-let/poznanie-mira/tsvety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A31B62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62">
              <w:rPr>
                <w:rFonts w:ascii="Times New Roman" w:hAnsi="Times New Roman" w:cs="Times New Roman"/>
                <w:sz w:val="28"/>
                <w:szCs w:val="28"/>
              </w:rPr>
              <w:t>Каникулы в деревне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>
                <w:rPr>
                  <w:rStyle w:val="a3"/>
                </w:rPr>
                <w:t>https://www.igraemsa.ru/igry-dlja-detej/igry-na-vnimanie-i-</w:t>
              </w:r>
              <w:r>
                <w:rPr>
                  <w:rStyle w:val="a3"/>
                </w:rPr>
                <w:lastRenderedPageBreak/>
                <w:t>pamjat/kanikuly-v-derevne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Танграм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>
                <w:rPr>
                  <w:rStyle w:val="a3"/>
                </w:rPr>
                <w:t>https://www.igraemsa.ru/igry-dlja-detej/igry-na-logiku-i-</w:t>
              </w:r>
              <w:r>
                <w:rPr>
                  <w:rStyle w:val="a3"/>
                </w:rPr>
                <w:lastRenderedPageBreak/>
                <w:t>myshlenie/tangramy/zhivotnye</w:t>
              </w:r>
            </w:hyperlink>
          </w:p>
        </w:tc>
        <w:tc>
          <w:tcPr>
            <w:tcW w:w="3145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Веселый счет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>
                <w:rPr>
                  <w:rStyle w:val="a3"/>
                </w:rPr>
                <w:t>https://www.igraemsa.ru/igry-dlja-detej/matematicheskie-</w:t>
              </w:r>
              <w:r>
                <w:rPr>
                  <w:rStyle w:val="a3"/>
                </w:rPr>
                <w:lastRenderedPageBreak/>
                <w:t>igry/veselyj-schet</w:t>
              </w:r>
            </w:hyperlink>
          </w:p>
        </w:tc>
      </w:tr>
      <w:tr w:rsidR="00245E16" w:rsidTr="00364771">
        <w:trPr>
          <w:trHeight w:val="732"/>
        </w:trPr>
        <w:tc>
          <w:tcPr>
            <w:tcW w:w="3123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 пару. «На лужайке»</w:t>
            </w:r>
          </w:p>
          <w:p w:rsidR="00245E16" w:rsidRPr="00E03FE8" w:rsidRDefault="00245E16" w:rsidP="00364771">
            <w:hyperlink r:id="rId68" w:history="1">
              <w:r w:rsidRPr="0057731A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https://www.igraemsa.ru/igry-dlja-detej/igry-na-vnimanie-i-pamjat/najdi-paru-na-luzhajke</w:t>
              </w:r>
            </w:hyperlink>
          </w:p>
        </w:tc>
        <w:tc>
          <w:tcPr>
            <w:tcW w:w="3728" w:type="dxa"/>
          </w:tcPr>
          <w:p w:rsidR="00245E16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«Летнее солнышко»</w:t>
            </w:r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>
                <w:rPr>
                  <w:rStyle w:val="a3"/>
                </w:rPr>
                <w:t>https://www.igraemsa.ru/igry-dlja-detej/pazly/pazl-letnee-solnyshko</w:t>
              </w:r>
            </w:hyperlink>
          </w:p>
        </w:tc>
        <w:tc>
          <w:tcPr>
            <w:tcW w:w="3145" w:type="dxa"/>
          </w:tcPr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что есть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245E16" w:rsidRPr="00932445" w:rsidRDefault="00245E16" w:rsidP="0036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>
                <w:rPr>
                  <w:rStyle w:val="a3"/>
                </w:rPr>
                <w:t>https://www.igraemsa.ru/igry-dlja-detej/poznavatelnye-igry/besplatnaya-poznavatelnaja-igra-kto-chto-est</w:t>
              </w:r>
            </w:hyperlink>
          </w:p>
        </w:tc>
      </w:tr>
    </w:tbl>
    <w:p w:rsidR="00F06AE7" w:rsidRPr="00F06AE7" w:rsidRDefault="00F06AE7" w:rsidP="00E5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6AE7" w:rsidRPr="00F06AE7" w:rsidSect="00CC2539">
      <w:footerReference w:type="default" r:id="rId7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50" w:rsidRDefault="00177450" w:rsidP="001C55FC">
      <w:pPr>
        <w:spacing w:after="0" w:line="240" w:lineRule="auto"/>
      </w:pPr>
      <w:r>
        <w:separator/>
      </w:r>
    </w:p>
  </w:endnote>
  <w:endnote w:type="continuationSeparator" w:id="0">
    <w:p w:rsidR="00177450" w:rsidRDefault="00177450" w:rsidP="001C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244844"/>
      <w:docPartObj>
        <w:docPartGallery w:val="Page Numbers (Bottom of Page)"/>
        <w:docPartUnique/>
      </w:docPartObj>
    </w:sdtPr>
    <w:sdtContent>
      <w:p w:rsidR="001C55FC" w:rsidRDefault="001C55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9C1">
          <w:rPr>
            <w:noProof/>
          </w:rPr>
          <w:t>7</w:t>
        </w:r>
        <w:r>
          <w:fldChar w:fldCharType="end"/>
        </w:r>
      </w:p>
    </w:sdtContent>
  </w:sdt>
  <w:p w:rsidR="001C55FC" w:rsidRDefault="001C55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50" w:rsidRDefault="00177450" w:rsidP="001C55FC">
      <w:pPr>
        <w:spacing w:after="0" w:line="240" w:lineRule="auto"/>
      </w:pPr>
      <w:r>
        <w:separator/>
      </w:r>
    </w:p>
  </w:footnote>
  <w:footnote w:type="continuationSeparator" w:id="0">
    <w:p w:rsidR="00177450" w:rsidRDefault="00177450" w:rsidP="001C5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E2F20"/>
    <w:multiLevelType w:val="multilevel"/>
    <w:tmpl w:val="1F32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95"/>
    <w:rsid w:val="00177450"/>
    <w:rsid w:val="001C3633"/>
    <w:rsid w:val="001C55FC"/>
    <w:rsid w:val="00245E16"/>
    <w:rsid w:val="00785A47"/>
    <w:rsid w:val="00950F9C"/>
    <w:rsid w:val="00A77383"/>
    <w:rsid w:val="00B51851"/>
    <w:rsid w:val="00C45AFF"/>
    <w:rsid w:val="00CC2539"/>
    <w:rsid w:val="00D649C1"/>
    <w:rsid w:val="00D92B74"/>
    <w:rsid w:val="00E53766"/>
    <w:rsid w:val="00F06AE7"/>
    <w:rsid w:val="00FD5A3F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53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53766"/>
    <w:rPr>
      <w:b/>
      <w:bCs/>
    </w:rPr>
  </w:style>
  <w:style w:type="paragraph" w:styleId="a5">
    <w:name w:val="header"/>
    <w:basedOn w:val="a"/>
    <w:link w:val="a6"/>
    <w:uiPriority w:val="99"/>
    <w:unhideWhenUsed/>
    <w:rsid w:val="001C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55FC"/>
  </w:style>
  <w:style w:type="paragraph" w:styleId="a7">
    <w:name w:val="footer"/>
    <w:basedOn w:val="a"/>
    <w:link w:val="a8"/>
    <w:uiPriority w:val="99"/>
    <w:unhideWhenUsed/>
    <w:rsid w:val="001C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5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53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53766"/>
    <w:rPr>
      <w:b/>
      <w:bCs/>
    </w:rPr>
  </w:style>
  <w:style w:type="paragraph" w:styleId="a5">
    <w:name w:val="header"/>
    <w:basedOn w:val="a"/>
    <w:link w:val="a6"/>
    <w:uiPriority w:val="99"/>
    <w:unhideWhenUsed/>
    <w:rsid w:val="001C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55FC"/>
  </w:style>
  <w:style w:type="paragraph" w:styleId="a7">
    <w:name w:val="footer"/>
    <w:basedOn w:val="a"/>
    <w:link w:val="a8"/>
    <w:uiPriority w:val="99"/>
    <w:unhideWhenUsed/>
    <w:rsid w:val="001C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graemsa.ru/igry-dlja-detej/igry-na-vnimanie-i-pamjat/soberi-zverjushku-iz-fragmentov" TargetMode="External"/><Relationship Id="rId18" Type="http://schemas.openxmlformats.org/officeDocument/2006/relationships/hyperlink" Target="https://www.igraemsa.ru/igry-dlja-detej/poznavatelnye-igry/ogorod-na-podokonnike" TargetMode="External"/><Relationship Id="rId26" Type="http://schemas.openxmlformats.org/officeDocument/2006/relationships/hyperlink" Target="https://www.igraemsa.ru/igry-dlja-detej/matematicheskie-igry/tangram-cifry-1" TargetMode="External"/><Relationship Id="rId39" Type="http://schemas.openxmlformats.org/officeDocument/2006/relationships/hyperlink" Target="https://www.igraemsa.ru/igry-dlja-detej/poznavatelnye-igry/igra-dlja-doshkolnikov-telo-cheloveka" TargetMode="External"/><Relationship Id="rId21" Type="http://schemas.openxmlformats.org/officeDocument/2006/relationships/hyperlink" Target="https://www.igraemsa.ru/igry-dlja-detej/poznavatelnye-igry/derevja" TargetMode="External"/><Relationship Id="rId34" Type="http://schemas.openxmlformats.org/officeDocument/2006/relationships/hyperlink" Target="https://www.igraemsa.ru/igry-dlja-detej/igry-na-vnimanie-i-pamjat/igry-na-vnimanie-dlja-doshkolnikov" TargetMode="External"/><Relationship Id="rId42" Type="http://schemas.openxmlformats.org/officeDocument/2006/relationships/hyperlink" Target="https://alimok.com/ru/6-let/poznanie-mira/priroda-zhivaja-i-nezhivaja" TargetMode="External"/><Relationship Id="rId47" Type="http://schemas.openxmlformats.org/officeDocument/2006/relationships/hyperlink" Target="https://www.igraemsa.ru/igry-dlja-detej/igry-na-logiku-i-myshlenie/logicheskaya-igra-podberi-paru" TargetMode="External"/><Relationship Id="rId50" Type="http://schemas.openxmlformats.org/officeDocument/2006/relationships/hyperlink" Target="https://www.igraemsa.ru/igry-dlja-detej/igry-na-logiku-i-myshlenie/mozaika/ulitka" TargetMode="External"/><Relationship Id="rId55" Type="http://schemas.openxmlformats.org/officeDocument/2006/relationships/hyperlink" Target="https://alimok.com/ru/6-let/poznanie-mira/javlenija-prirodi" TargetMode="External"/><Relationship Id="rId63" Type="http://schemas.openxmlformats.org/officeDocument/2006/relationships/hyperlink" Target="https://www.igraemsa.ru/igry-dlja-detej/pazly/pazl-na-pljazhe" TargetMode="External"/><Relationship Id="rId68" Type="http://schemas.openxmlformats.org/officeDocument/2006/relationships/hyperlink" Target="https://www.igraemsa.ru/igry-dlja-detej/igry-na-vnimanie-i-pamjat/najdi-paru-na-luzhajke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graemsa.ru/igry-dlja-detej/igry-na-vnimanie-i-pamjat/najdi-otlichija/zveri-na-ferme" TargetMode="External"/><Relationship Id="rId29" Type="http://schemas.openxmlformats.org/officeDocument/2006/relationships/hyperlink" Target="https://www.igraemsa.ru/igry-dlja-detej/igry-na-logiku-i-myshlenie/mozaika/babochka" TargetMode="External"/><Relationship Id="rId11" Type="http://schemas.openxmlformats.org/officeDocument/2006/relationships/hyperlink" Target="https://code-qr.ru/" TargetMode="External"/><Relationship Id="rId24" Type="http://schemas.openxmlformats.org/officeDocument/2006/relationships/hyperlink" Target="https://www.igraemsa.ru/igry-dlja-detej/poznavatelnye-igry/igra-zanjatie-chi-sledy-2" TargetMode="External"/><Relationship Id="rId32" Type="http://schemas.openxmlformats.org/officeDocument/2006/relationships/hyperlink" Target="https://www.igraemsa.ru/igry-dlja-detej/igry-na-logiku-i-myshlenie/soedini-po-tochkam/ushastik" TargetMode="External"/><Relationship Id="rId37" Type="http://schemas.openxmlformats.org/officeDocument/2006/relationships/hyperlink" Target="https://www.igraemsa.ru/igry-dlja-detej/igry-na-vnimanie-i-pamjat/najdi-otlichija/letnij-denek" TargetMode="External"/><Relationship Id="rId40" Type="http://schemas.openxmlformats.org/officeDocument/2006/relationships/hyperlink" Target="https://www.igraemsa.ru/igry-dlja-detej/igry-na-vnimanie-i-pamjat/besplatnaya-igra-na-vnimanie-lesnaya-progulka" TargetMode="External"/><Relationship Id="rId45" Type="http://schemas.openxmlformats.org/officeDocument/2006/relationships/hyperlink" Target="https://www.igraemsa.ru/igry-dlja-detej/igry-na-logiku-i-myshlenie/didakticheskaya-igra-kalendar" TargetMode="External"/><Relationship Id="rId53" Type="http://schemas.openxmlformats.org/officeDocument/2006/relationships/hyperlink" Target="https://www.igraemsa.ru/igry-dlja-detej/igry-na-vnimanie-i-pamjat/najdi-otlichija/solnyshko" TargetMode="External"/><Relationship Id="rId58" Type="http://schemas.openxmlformats.org/officeDocument/2006/relationships/hyperlink" Target="https://www.igraemsa.ru/igry-dlja-detej/matematicheskie-igry/poschitaj-ugly" TargetMode="External"/><Relationship Id="rId66" Type="http://schemas.openxmlformats.org/officeDocument/2006/relationships/hyperlink" Target="https://www.igraemsa.ru/igry-dlja-detej/igry-na-logiku-i-myshlenie/tangramy/zhivotny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graemsa.ru/igry-dlja-detej/krossvordy/krossvord-bukva-d" TargetMode="External"/><Relationship Id="rId23" Type="http://schemas.openxmlformats.org/officeDocument/2006/relationships/hyperlink" Target="https://www.igraemsa.ru/igry-dlja-detej/igry-na-logiku-i-myshlenie/soedini-po-tochkam/podsnezhnik" TargetMode="External"/><Relationship Id="rId28" Type="http://schemas.openxmlformats.org/officeDocument/2006/relationships/hyperlink" Target="https://www.igraemsa.ru/igry-dlja-detej/igry-na-vnimanie-i-pamjat/labirinty/krotik" TargetMode="External"/><Relationship Id="rId36" Type="http://schemas.openxmlformats.org/officeDocument/2006/relationships/hyperlink" Target="https://www.igraemsa.ru/igry-dlja-detej/poznavatelnye-igry/uchim-vremya" TargetMode="External"/><Relationship Id="rId49" Type="http://schemas.openxmlformats.org/officeDocument/2006/relationships/hyperlink" Target="https://www.igraemsa.ru/igry-dlja-detej/igry-na-vnimanie-i-pamjat/poisk-predmetov/sprjatannye-jabloki" TargetMode="External"/><Relationship Id="rId57" Type="http://schemas.openxmlformats.org/officeDocument/2006/relationships/hyperlink" Target="https://www.igraemsa.ru/igry-dlja-detej/igry-na-logiku-i-myshlenie/gde-chja-ten" TargetMode="External"/><Relationship Id="rId61" Type="http://schemas.openxmlformats.org/officeDocument/2006/relationships/hyperlink" Target="https://alimok.com/ru/6-let/poznanie-mira/priroda-zhivaja-i-nezhivaja" TargetMode="External"/><Relationship Id="rId10" Type="http://schemas.openxmlformats.org/officeDocument/2006/relationships/hyperlink" Target="https://www.igraemsa.ru/" TargetMode="External"/><Relationship Id="rId19" Type="http://schemas.openxmlformats.org/officeDocument/2006/relationships/hyperlink" Target="https://www.igraemsa.ru/igry-dlja-detej/igry-na-vnimanie-i-pamjat/poisk-predmetov/najdi-na-kartinke-ogorod" TargetMode="External"/><Relationship Id="rId31" Type="http://schemas.openxmlformats.org/officeDocument/2006/relationships/hyperlink" Target="https://www.igraemsa.ru/igry-dlja-detej/igry-na-vnimanie-i-pamjat/najdi-otlichija/muravejnik" TargetMode="External"/><Relationship Id="rId44" Type="http://schemas.openxmlformats.org/officeDocument/2006/relationships/hyperlink" Target="https://www.igraemsa.ru/igry-dlja-detej/igry-na-logiku-i-myshlenie/luchshaja-igra-logicheskaja-cepochka" TargetMode="External"/><Relationship Id="rId52" Type="http://schemas.openxmlformats.org/officeDocument/2006/relationships/hyperlink" Target="https://www.igraemsa.ru/igry-dlja-detej/matematicheskie-igry/veselyj-schet" TargetMode="External"/><Relationship Id="rId60" Type="http://schemas.openxmlformats.org/officeDocument/2006/relationships/hyperlink" Target="https://www.igraemsa.ru/igry-dlja-detej/zagadki-rebusy-sharady/zagadki-pro-leto" TargetMode="External"/><Relationship Id="rId65" Type="http://schemas.openxmlformats.org/officeDocument/2006/relationships/hyperlink" Target="https://www.igraemsa.ru/igry-dlja-detej/igry-na-vnimanie-i-pamjat/kanikuly-v-derevne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s://www.igraemsa.ru/igry-dlja-detej/igry-na-logiku-i-myshlenie/mozaika/traktor" TargetMode="External"/><Relationship Id="rId22" Type="http://schemas.openxmlformats.org/officeDocument/2006/relationships/hyperlink" Target="https://www.igraemsa.ru/igry-dlja-detej/igry-na-vnimanie-i-pamjat/poisk-predmetov/sprjatannye-jabloki" TargetMode="External"/><Relationship Id="rId27" Type="http://schemas.openxmlformats.org/officeDocument/2006/relationships/hyperlink" Target="https://www.igraemsa.ru/igry-dlja-detej/poznavatelnye-igry/igra-chto-gde-rastet" TargetMode="External"/><Relationship Id="rId30" Type="http://schemas.openxmlformats.org/officeDocument/2006/relationships/hyperlink" Target="https://www.igraemsa.ru/igry-dlja-detej/poznavatelnye-igry/kompjuternaya-igra-nasekomye-2" TargetMode="External"/><Relationship Id="rId35" Type="http://schemas.openxmlformats.org/officeDocument/2006/relationships/hyperlink" Target="https://www.igraemsa.ru/igry-dlja-detej/igry-na-logiku-i-myshlenie/raskraski-po-nomeram/dopolni-risunok-babochka" TargetMode="External"/><Relationship Id="rId43" Type="http://schemas.openxmlformats.org/officeDocument/2006/relationships/hyperlink" Target="https://www.igraemsa.ru/igry-dlja-detej/igry-na-vnimanie-i-pamjat/igra-na-vnimatelnost-binokl" TargetMode="External"/><Relationship Id="rId48" Type="http://schemas.openxmlformats.org/officeDocument/2006/relationships/hyperlink" Target="https://www.igraemsa.ru/igry-dlja-detej/poznavatelnye-igry/uchim-vremena-goda" TargetMode="External"/><Relationship Id="rId56" Type="http://schemas.openxmlformats.org/officeDocument/2006/relationships/hyperlink" Target="https://www.igraemsa.ru/igry-dlja-detej/igry-na-vnimanie-i-pamjat/onlajn-igra-babochki" TargetMode="External"/><Relationship Id="rId64" Type="http://schemas.openxmlformats.org/officeDocument/2006/relationships/hyperlink" Target="https://alimok.com/ru/6-let/poznanie-mira/tsvety" TargetMode="External"/><Relationship Id="rId69" Type="http://schemas.openxmlformats.org/officeDocument/2006/relationships/hyperlink" Target="https://www.igraemsa.ru/igry-dlja-detej/pazly/pazl-letnee-solnyshko" TargetMode="External"/><Relationship Id="rId8" Type="http://schemas.openxmlformats.org/officeDocument/2006/relationships/hyperlink" Target="https://code-qr.ru/" TargetMode="External"/><Relationship Id="rId51" Type="http://schemas.openxmlformats.org/officeDocument/2006/relationships/hyperlink" Target="https://www.igraemsa.ru/igry-dlja-detej/pazly/pazl-na-pljazhe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QR-&#1082;&#1086;&#1076;" TargetMode="External"/><Relationship Id="rId17" Type="http://schemas.openxmlformats.org/officeDocument/2006/relationships/hyperlink" Target="https://www.igraemsa.ru/igry-dlja-detej/igry-na-logiku-i-myshlenie/soedini-po-tochkam/zmejka" TargetMode="External"/><Relationship Id="rId25" Type="http://schemas.openxmlformats.org/officeDocument/2006/relationships/hyperlink" Target="https://www.igraemsa.ru/igry-dlja-detej/igry-na-vnimanie-i-pamjat/poisk-predmetov/spryatannye-listochki" TargetMode="External"/><Relationship Id="rId33" Type="http://schemas.openxmlformats.org/officeDocument/2006/relationships/hyperlink" Target="https://www.igraemsa.ru/igry-dlja-detej/poznavatelnye-igry/vyrasti-cvetok" TargetMode="External"/><Relationship Id="rId38" Type="http://schemas.openxmlformats.org/officeDocument/2006/relationships/hyperlink" Target="https://www.igraemsa.ru/igry-dlja-detej/igry-na-logiku-i-myshlenie/sudoku-ogorod" TargetMode="External"/><Relationship Id="rId46" Type="http://schemas.openxmlformats.org/officeDocument/2006/relationships/hyperlink" Target="https://www.igraemsa.ru/igry-dlja-detej/igry-na-vnimanie-i-pamjat/najdi-otlichija/u-babushki" TargetMode="External"/><Relationship Id="rId59" Type="http://schemas.openxmlformats.org/officeDocument/2006/relationships/hyperlink" Target="https://www.igraemsa.ru/igry-dlja-detej/igry-na-vnimanie-i-pamjat/detskaya-besplatnaya-igra-najdi-ten" TargetMode="External"/><Relationship Id="rId67" Type="http://schemas.openxmlformats.org/officeDocument/2006/relationships/hyperlink" Target="https://www.igraemsa.ru/igry-dlja-detej/matematicheskie-igry/veselyj-schet" TargetMode="External"/><Relationship Id="rId20" Type="http://schemas.openxmlformats.org/officeDocument/2006/relationships/hyperlink" Target="https://www.igraemsa.ru/igry-dlja-detej/igry-na-vnimanie-i-pamjat/igra-chto-lishnee-3" TargetMode="External"/><Relationship Id="rId41" Type="http://schemas.openxmlformats.org/officeDocument/2006/relationships/hyperlink" Target="https://www.igraemsa.ru/igry-dlja-detej/rebusy/rebusy-nasekomye" TargetMode="External"/><Relationship Id="rId54" Type="http://schemas.openxmlformats.org/officeDocument/2006/relationships/hyperlink" Target="https://www.igraemsa.ru/igry-dlja-detej/igry-na-logiku-i-myshlenie/igra-na-myshlenie-cvetochnaja-klumba" TargetMode="External"/><Relationship Id="rId62" Type="http://schemas.openxmlformats.org/officeDocument/2006/relationships/hyperlink" Target="https://www.igraemsa.ru/igry-dlja-detej/igry-na-vnimanie-i-pamjat/didakticheskaya-igra-na-vnimanie-kto-spryatalsya" TargetMode="External"/><Relationship Id="rId70" Type="http://schemas.openxmlformats.org/officeDocument/2006/relationships/hyperlink" Target="https://www.igraemsa.ru/igry-dlja-detej/poznavatelnye-igry/besplatnaya-poznavatelnaja-igra-kto-chto-es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2025-12-04T04:40:00Z</dcterms:created>
  <dcterms:modified xsi:type="dcterms:W3CDTF">2025-12-04T09:22:00Z</dcterms:modified>
</cp:coreProperties>
</file>