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5F" w:rsidRDefault="0059275F" w:rsidP="005927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7022">
        <w:rPr>
          <w:rFonts w:ascii="Times New Roman" w:hAnsi="Times New Roman" w:cs="Times New Roman"/>
          <w:b/>
          <w:sz w:val="28"/>
        </w:rPr>
        <w:t>Использование профессионального стола  логопеда на индивидуальных и фронтальных логопедических занятиях с детьми 1 дополнительного – 4 классов с огран</w:t>
      </w:r>
      <w:r w:rsidR="00064A7A">
        <w:rPr>
          <w:rFonts w:ascii="Times New Roman" w:hAnsi="Times New Roman" w:cs="Times New Roman"/>
          <w:b/>
          <w:sz w:val="28"/>
        </w:rPr>
        <w:t>иченными возможностями здоровья</w:t>
      </w:r>
    </w:p>
    <w:p w:rsidR="00064A7A" w:rsidRDefault="00064A7A" w:rsidP="00064A7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064A7A">
        <w:rPr>
          <w:rFonts w:ascii="Times New Roman" w:hAnsi="Times New Roman" w:cs="Times New Roman"/>
          <w:i/>
          <w:sz w:val="28"/>
        </w:rPr>
        <w:t xml:space="preserve">Автор: </w:t>
      </w:r>
      <w:r w:rsidRPr="00064A7A">
        <w:rPr>
          <w:rFonts w:ascii="Times New Roman" w:hAnsi="Times New Roman" w:cs="Times New Roman"/>
          <w:i/>
          <w:sz w:val="28"/>
        </w:rPr>
        <w:t>Виктория Валентиновна Мамонова</w:t>
      </w:r>
      <w:proofErr w:type="gramStart"/>
      <w:r w:rsidRPr="00064A7A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r w:rsidRPr="00064A7A">
        <w:rPr>
          <w:rFonts w:ascii="Times New Roman" w:hAnsi="Times New Roman" w:cs="Times New Roman"/>
          <w:i/>
          <w:sz w:val="28"/>
        </w:rPr>
        <w:t xml:space="preserve">учитель-логопед высшей квалификационной категории </w:t>
      </w:r>
    </w:p>
    <w:p w:rsidR="00064A7A" w:rsidRPr="00064A7A" w:rsidRDefault="00064A7A" w:rsidP="00064A7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ГБОУ школы-интерната №</w:t>
      </w:r>
      <w:r w:rsidR="00F75943">
        <w:rPr>
          <w:rFonts w:ascii="Times New Roman" w:hAnsi="Times New Roman" w:cs="Times New Roman"/>
          <w:i/>
          <w:sz w:val="28"/>
        </w:rPr>
        <w:t>71 г.о.Самара</w:t>
      </w:r>
      <w:bookmarkStart w:id="0" w:name="_GoBack"/>
      <w:bookmarkEnd w:id="0"/>
    </w:p>
    <w:p w:rsidR="00AF616D" w:rsidRPr="00D93072" w:rsidRDefault="00AF616D" w:rsidP="00AF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072">
        <w:rPr>
          <w:rFonts w:ascii="Times New Roman" w:hAnsi="Times New Roman" w:cs="Times New Roman"/>
          <w:sz w:val="28"/>
        </w:rPr>
        <w:t>Современные цифровые инструменты в образовании предоставляют значительные перспективы для улучшения работы учителей-логопедов и формирования актуальной развивающей среды для детей, имеющих специальные образовательные потребности.</w:t>
      </w:r>
    </w:p>
    <w:p w:rsidR="00AF616D" w:rsidRPr="00D93072" w:rsidRDefault="00AF616D" w:rsidP="00AF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072">
        <w:rPr>
          <w:rFonts w:ascii="Times New Roman" w:hAnsi="Times New Roman" w:cs="Times New Roman"/>
          <w:sz w:val="28"/>
        </w:rPr>
        <w:t>Известно, что количество детей с проблемами речи в последнее время заметно возросло. Кроме того, изменяются и усложняются непосредственно сами виды речевых нарушений, по-другому выглядят их сочетания, речевые нарушения приобретают новые оттенки в качестве вторичных нарушений. Это требует использования инновационных и более действенных  цифровых инструментов для работы с такими детьми, помогая избежать переутомления, стимулирует интерес и поддерживает познавательную активность у детей с ОВЗ. В результате, логопедическая работа становится более результативной.</w:t>
      </w:r>
    </w:p>
    <w:p w:rsidR="00AF616D" w:rsidRPr="00D93072" w:rsidRDefault="00AF616D" w:rsidP="00AF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072">
        <w:rPr>
          <w:rFonts w:ascii="Times New Roman" w:hAnsi="Times New Roman" w:cs="Times New Roman"/>
          <w:sz w:val="28"/>
        </w:rPr>
        <w:t xml:space="preserve">Применение разнообразных цифровых образовательных материалов и мультимедийных </w:t>
      </w:r>
      <w:r w:rsidR="00D93072" w:rsidRPr="00D93072">
        <w:rPr>
          <w:rFonts w:ascii="Times New Roman" w:hAnsi="Times New Roman" w:cs="Times New Roman"/>
          <w:sz w:val="28"/>
        </w:rPr>
        <w:t xml:space="preserve">инструментов </w:t>
      </w:r>
      <w:r w:rsidRPr="00D93072">
        <w:rPr>
          <w:rFonts w:ascii="Times New Roman" w:hAnsi="Times New Roman" w:cs="Times New Roman"/>
          <w:sz w:val="28"/>
        </w:rPr>
        <w:t xml:space="preserve">на </w:t>
      </w:r>
      <w:r w:rsidR="00D93072" w:rsidRPr="00D93072">
        <w:rPr>
          <w:rFonts w:ascii="Times New Roman" w:hAnsi="Times New Roman" w:cs="Times New Roman"/>
          <w:sz w:val="28"/>
        </w:rPr>
        <w:t xml:space="preserve">индивидуальных и фронтальных </w:t>
      </w:r>
      <w:r w:rsidRPr="00D93072">
        <w:rPr>
          <w:rFonts w:ascii="Times New Roman" w:hAnsi="Times New Roman" w:cs="Times New Roman"/>
          <w:sz w:val="28"/>
        </w:rPr>
        <w:t xml:space="preserve">логопедических </w:t>
      </w:r>
      <w:r w:rsidR="00D93072" w:rsidRPr="00D93072">
        <w:rPr>
          <w:rFonts w:ascii="Times New Roman" w:hAnsi="Times New Roman" w:cs="Times New Roman"/>
          <w:sz w:val="28"/>
        </w:rPr>
        <w:t>занятиях с детьми с ОВЗ</w:t>
      </w:r>
      <w:r w:rsidRPr="00D93072">
        <w:rPr>
          <w:rFonts w:ascii="Times New Roman" w:hAnsi="Times New Roman" w:cs="Times New Roman"/>
          <w:sz w:val="28"/>
        </w:rPr>
        <w:t>, представляет собой удобный и эффективный способ коррекционной работы. В этом я убедилась на собственном опыте.</w:t>
      </w:r>
    </w:p>
    <w:p w:rsidR="0008520A" w:rsidRDefault="0059275F" w:rsidP="00085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7022">
        <w:rPr>
          <w:rFonts w:ascii="Times New Roman" w:hAnsi="Times New Roman" w:cs="Times New Roman"/>
          <w:sz w:val="28"/>
        </w:rPr>
        <w:t>Современные технологии открывают новые возможности для организации коррекцион</w:t>
      </w:r>
      <w:r w:rsidR="00487022">
        <w:rPr>
          <w:rFonts w:ascii="Times New Roman" w:hAnsi="Times New Roman" w:cs="Times New Roman"/>
          <w:sz w:val="28"/>
        </w:rPr>
        <w:t xml:space="preserve">но-логопедической работы с </w:t>
      </w:r>
      <w:proofErr w:type="gramStart"/>
      <w:r w:rsidR="00487022">
        <w:rPr>
          <w:rFonts w:ascii="Times New Roman" w:hAnsi="Times New Roman" w:cs="Times New Roman"/>
          <w:sz w:val="28"/>
        </w:rPr>
        <w:t>обучающимися</w:t>
      </w:r>
      <w:proofErr w:type="gramEnd"/>
      <w:r w:rsidR="00487022">
        <w:rPr>
          <w:rFonts w:ascii="Times New Roman" w:hAnsi="Times New Roman" w:cs="Times New Roman"/>
          <w:sz w:val="28"/>
        </w:rPr>
        <w:t xml:space="preserve"> с ОВЗ. </w:t>
      </w:r>
      <w:r w:rsidRPr="00487022">
        <w:rPr>
          <w:rFonts w:ascii="Times New Roman" w:hAnsi="Times New Roman" w:cs="Times New Roman"/>
          <w:sz w:val="28"/>
        </w:rPr>
        <w:t xml:space="preserve">Одним из эффективных инструментов является </w:t>
      </w:r>
      <w:r w:rsidR="00487022">
        <w:rPr>
          <w:rFonts w:ascii="Times New Roman" w:hAnsi="Times New Roman" w:cs="Times New Roman"/>
          <w:sz w:val="28"/>
        </w:rPr>
        <w:t xml:space="preserve">профессиональный </w:t>
      </w:r>
      <w:r w:rsidRPr="00487022">
        <w:rPr>
          <w:rFonts w:ascii="Times New Roman" w:hAnsi="Times New Roman" w:cs="Times New Roman"/>
          <w:sz w:val="28"/>
        </w:rPr>
        <w:t>стол</w:t>
      </w:r>
      <w:r w:rsidR="00487022">
        <w:rPr>
          <w:rFonts w:ascii="Times New Roman" w:hAnsi="Times New Roman" w:cs="Times New Roman"/>
          <w:sz w:val="28"/>
        </w:rPr>
        <w:t xml:space="preserve"> логопеда</w:t>
      </w:r>
      <w:r w:rsidRPr="00487022">
        <w:rPr>
          <w:rFonts w:ascii="Times New Roman" w:hAnsi="Times New Roman" w:cs="Times New Roman"/>
          <w:sz w:val="28"/>
        </w:rPr>
        <w:t>, разработанный специально для занятий с дошкольниками и младшими школьниками с нарушениями речи и коммуникативных функций.</w:t>
      </w:r>
    </w:p>
    <w:p w:rsidR="0059275F" w:rsidRPr="009773FF" w:rsidRDefault="0008520A" w:rsidP="00085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 xml:space="preserve">Профессиональный стол логопеда </w:t>
      </w:r>
      <w:r w:rsidR="0059275F" w:rsidRPr="009773FF">
        <w:rPr>
          <w:rFonts w:ascii="Times New Roman" w:hAnsi="Times New Roman" w:cs="Times New Roman"/>
          <w:sz w:val="28"/>
        </w:rPr>
        <w:t xml:space="preserve">представляет собой интерактивное устройство, предназначенное для автоматизации процесса коррекции </w:t>
      </w:r>
      <w:r w:rsidR="0059275F" w:rsidRPr="009773FF">
        <w:rPr>
          <w:rFonts w:ascii="Times New Roman" w:hAnsi="Times New Roman" w:cs="Times New Roman"/>
          <w:sz w:val="28"/>
        </w:rPr>
        <w:lastRenderedPageBreak/>
        <w:t xml:space="preserve">нарушений звукопроизношения, </w:t>
      </w:r>
      <w:r w:rsidR="00B41A6F" w:rsidRPr="009773FF">
        <w:rPr>
          <w:rFonts w:ascii="Times New Roman" w:hAnsi="Times New Roman" w:cs="Times New Roman"/>
          <w:sz w:val="28"/>
        </w:rPr>
        <w:t xml:space="preserve">устранения нарушений </w:t>
      </w:r>
      <w:r w:rsidR="0059275F" w:rsidRPr="009773FF">
        <w:rPr>
          <w:rFonts w:ascii="Times New Roman" w:hAnsi="Times New Roman" w:cs="Times New Roman"/>
          <w:sz w:val="28"/>
        </w:rPr>
        <w:t xml:space="preserve">лексико-грамматической стороны речи, </w:t>
      </w:r>
      <w:r w:rsidR="00B41A6F" w:rsidRPr="009773FF">
        <w:rPr>
          <w:rFonts w:ascii="Times New Roman" w:hAnsi="Times New Roman" w:cs="Times New Roman"/>
          <w:sz w:val="28"/>
        </w:rPr>
        <w:t xml:space="preserve">развития речевых и неречевых </w:t>
      </w:r>
      <w:r w:rsidR="0059275F" w:rsidRPr="009773FF">
        <w:rPr>
          <w:rFonts w:ascii="Times New Roman" w:hAnsi="Times New Roman" w:cs="Times New Roman"/>
          <w:sz w:val="28"/>
        </w:rPr>
        <w:t xml:space="preserve"> </w:t>
      </w:r>
      <w:r w:rsidR="00B41A6F" w:rsidRPr="009773FF">
        <w:rPr>
          <w:rFonts w:ascii="Times New Roman" w:hAnsi="Times New Roman" w:cs="Times New Roman"/>
          <w:sz w:val="28"/>
        </w:rPr>
        <w:t xml:space="preserve">ВПФ и расширения, уточнения, обогащения словарного запаса обучающихся с ОВЗ. </w:t>
      </w:r>
      <w:r w:rsidR="0059275F" w:rsidRPr="009773FF">
        <w:rPr>
          <w:rFonts w:ascii="Times New Roman" w:hAnsi="Times New Roman" w:cs="Times New Roman"/>
          <w:sz w:val="28"/>
        </w:rPr>
        <w:t xml:space="preserve">Благодаря удобной конструкции и разнообразному функционалу этот инструмент позволяет эффективно решать целый ряд образовательных </w:t>
      </w:r>
      <w:r w:rsidR="0059275F" w:rsidRPr="009773FF">
        <w:rPr>
          <w:rFonts w:ascii="Times New Roman" w:hAnsi="Times New Roman" w:cs="Times New Roman"/>
          <w:i/>
          <w:sz w:val="28"/>
          <w:u w:val="single"/>
        </w:rPr>
        <w:t>задач</w:t>
      </w:r>
      <w:r w:rsidR="0059275F" w:rsidRPr="009773FF">
        <w:rPr>
          <w:rFonts w:ascii="Times New Roman" w:hAnsi="Times New Roman" w:cs="Times New Roman"/>
          <w:sz w:val="28"/>
        </w:rPr>
        <w:t>:</w:t>
      </w:r>
    </w:p>
    <w:p w:rsidR="0059275F" w:rsidRPr="009773FF" w:rsidRDefault="0059275F" w:rsidP="0059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9275F" w:rsidRPr="009773FF" w:rsidRDefault="0059275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>Формирование правильного произношения звуков;</w:t>
      </w:r>
    </w:p>
    <w:p w:rsidR="009773FF" w:rsidRDefault="009773F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>Активизация пассивного и активного словаря ребёнка</w:t>
      </w:r>
      <w:r>
        <w:rPr>
          <w:rFonts w:ascii="Times New Roman" w:hAnsi="Times New Roman" w:cs="Times New Roman"/>
          <w:sz w:val="28"/>
        </w:rPr>
        <w:t>;</w:t>
      </w:r>
    </w:p>
    <w:p w:rsidR="0059275F" w:rsidRPr="009773FF" w:rsidRDefault="0059275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>Развитие фонематического восприятия</w:t>
      </w:r>
      <w:r w:rsidR="009773FF">
        <w:rPr>
          <w:rFonts w:ascii="Times New Roman" w:hAnsi="Times New Roman" w:cs="Times New Roman"/>
          <w:sz w:val="28"/>
        </w:rPr>
        <w:t xml:space="preserve"> и других фонематических процессов</w:t>
      </w:r>
      <w:r w:rsidRPr="009773FF">
        <w:rPr>
          <w:rFonts w:ascii="Times New Roman" w:hAnsi="Times New Roman" w:cs="Times New Roman"/>
          <w:sz w:val="28"/>
        </w:rPr>
        <w:t>;</w:t>
      </w:r>
    </w:p>
    <w:p w:rsidR="0059275F" w:rsidRPr="009773FF" w:rsidRDefault="0059275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>Обучение грамматическим нормам родного языка;</w:t>
      </w:r>
    </w:p>
    <w:p w:rsidR="0059275F" w:rsidRDefault="0059275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773FF">
        <w:rPr>
          <w:rFonts w:ascii="Times New Roman" w:hAnsi="Times New Roman" w:cs="Times New Roman"/>
          <w:sz w:val="28"/>
        </w:rPr>
        <w:t xml:space="preserve">Коррекция </w:t>
      </w:r>
      <w:r w:rsidR="009773FF">
        <w:rPr>
          <w:rFonts w:ascii="Times New Roman" w:hAnsi="Times New Roman" w:cs="Times New Roman"/>
          <w:sz w:val="28"/>
        </w:rPr>
        <w:t xml:space="preserve">мелкой </w:t>
      </w:r>
      <w:r w:rsidRPr="009773FF">
        <w:rPr>
          <w:rFonts w:ascii="Times New Roman" w:hAnsi="Times New Roman" w:cs="Times New Roman"/>
          <w:sz w:val="28"/>
        </w:rPr>
        <w:t>моторики и зритель</w:t>
      </w:r>
      <w:r w:rsidR="009773FF">
        <w:rPr>
          <w:rFonts w:ascii="Times New Roman" w:hAnsi="Times New Roman" w:cs="Times New Roman"/>
          <w:sz w:val="28"/>
        </w:rPr>
        <w:t>но-пространственного восприятия;</w:t>
      </w:r>
    </w:p>
    <w:p w:rsidR="009773FF" w:rsidRDefault="009773F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сильной направленной воздушной струи;</w:t>
      </w:r>
    </w:p>
    <w:p w:rsidR="009773FF" w:rsidRDefault="009773FF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навыков обучающихся работы с циф</w:t>
      </w:r>
      <w:r w:rsidR="002C5FBD">
        <w:rPr>
          <w:rFonts w:ascii="Times New Roman" w:hAnsi="Times New Roman" w:cs="Times New Roman"/>
          <w:sz w:val="28"/>
        </w:rPr>
        <w:t>ровыми устройствами;</w:t>
      </w:r>
    </w:p>
    <w:p w:rsidR="002C5FBD" w:rsidRPr="009773FF" w:rsidRDefault="002C5FBD" w:rsidP="002C5F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Поддержание эмоциональной вовлеченности и </w:t>
      </w:r>
      <w:proofErr w:type="gramStart"/>
      <w:r>
        <w:rPr>
          <w:rFonts w:ascii="Times New Roman" w:hAnsi="Times New Roman" w:cs="Times New Roman"/>
          <w:sz w:val="28"/>
        </w:rPr>
        <w:t>заинтересованности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на занятиях. </w:t>
      </w:r>
    </w:p>
    <w:p w:rsidR="002C5FBD" w:rsidRDefault="009773FF" w:rsidP="002C5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данной статье хочу представить собственный опыт использования профессионального логопедического стола. Систематически данное оборудование используется мною на индивидуальных и фронтальных занятиях пятый учебный год подряд. Логопедический стол является неотъемлемой частью оснащения кабинета и является одним из факторов создания комфортных условий </w:t>
      </w:r>
      <w:r w:rsidR="002C5FBD">
        <w:rPr>
          <w:rFonts w:ascii="Times New Roman" w:hAnsi="Times New Roman" w:cs="Times New Roman"/>
          <w:sz w:val="28"/>
        </w:rPr>
        <w:t xml:space="preserve">взаимодействия обучающихся начального звена и учителя-логопеда. </w:t>
      </w:r>
    </w:p>
    <w:p w:rsidR="0059275F" w:rsidRDefault="0059275F" w:rsidP="002C5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5FBD">
        <w:rPr>
          <w:rFonts w:ascii="Times New Roman" w:hAnsi="Times New Roman" w:cs="Times New Roman"/>
          <w:sz w:val="28"/>
        </w:rPr>
        <w:t xml:space="preserve">Принцип работы </w:t>
      </w:r>
      <w:r w:rsidR="002C5FBD" w:rsidRPr="002C5FBD">
        <w:rPr>
          <w:rFonts w:ascii="Times New Roman" w:hAnsi="Times New Roman" w:cs="Times New Roman"/>
          <w:sz w:val="28"/>
        </w:rPr>
        <w:t xml:space="preserve">профессионального стола логопеда </w:t>
      </w:r>
      <w:r w:rsidRPr="002C5FBD">
        <w:rPr>
          <w:rFonts w:ascii="Times New Roman" w:hAnsi="Times New Roman" w:cs="Times New Roman"/>
          <w:sz w:val="28"/>
        </w:rPr>
        <w:t xml:space="preserve">основан на взаимодействии ребёнка с сенсорным экраном и встроенными заданиями, разработанными профессиональными педагогами-дефектологами и </w:t>
      </w:r>
      <w:r w:rsidR="002C5FBD" w:rsidRPr="002C5FBD">
        <w:rPr>
          <w:rFonts w:ascii="Times New Roman" w:hAnsi="Times New Roman" w:cs="Times New Roman"/>
          <w:sz w:val="28"/>
        </w:rPr>
        <w:t>учителями-</w:t>
      </w:r>
      <w:r w:rsidRPr="002C5FBD">
        <w:rPr>
          <w:rFonts w:ascii="Times New Roman" w:hAnsi="Times New Roman" w:cs="Times New Roman"/>
          <w:sz w:val="28"/>
        </w:rPr>
        <w:t xml:space="preserve">логопедами. Интерфейс </w:t>
      </w:r>
      <w:r w:rsidR="002C5FBD" w:rsidRPr="002C5FBD">
        <w:rPr>
          <w:rFonts w:ascii="Times New Roman" w:hAnsi="Times New Roman" w:cs="Times New Roman"/>
          <w:sz w:val="28"/>
        </w:rPr>
        <w:t xml:space="preserve">оборудования </w:t>
      </w:r>
      <w:r w:rsidRPr="002C5FBD">
        <w:rPr>
          <w:rFonts w:ascii="Times New Roman" w:hAnsi="Times New Roman" w:cs="Times New Roman"/>
          <w:sz w:val="28"/>
        </w:rPr>
        <w:t xml:space="preserve">прост и понятен даже </w:t>
      </w:r>
      <w:r w:rsidR="002C5FBD" w:rsidRPr="002C5FBD">
        <w:rPr>
          <w:rFonts w:ascii="Times New Roman" w:hAnsi="Times New Roman" w:cs="Times New Roman"/>
          <w:sz w:val="28"/>
        </w:rPr>
        <w:t xml:space="preserve">первоклассникам, </w:t>
      </w:r>
      <w:r w:rsidRPr="002C5FBD">
        <w:rPr>
          <w:rFonts w:ascii="Times New Roman" w:hAnsi="Times New Roman" w:cs="Times New Roman"/>
          <w:sz w:val="28"/>
        </w:rPr>
        <w:lastRenderedPageBreak/>
        <w:t>что облегчает</w:t>
      </w:r>
      <w:r w:rsidR="002C5FBD" w:rsidRPr="002C5FBD">
        <w:rPr>
          <w:rFonts w:ascii="Times New Roman" w:hAnsi="Times New Roman" w:cs="Times New Roman"/>
          <w:sz w:val="28"/>
        </w:rPr>
        <w:t xml:space="preserve"> процесс освоения новых навыков, как правило, достаточно одного обучающего занятия. </w:t>
      </w:r>
    </w:p>
    <w:p w:rsidR="003B7536" w:rsidRDefault="003B7536" w:rsidP="002C5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так, профессиональный стол логопеда находится в кабинете учителя-логопеда. Он разделен на два рабочих пространства: основное рабочее место учителя-логопеда и место для непосредственной работы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. Место для занятий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оборудовано зеркалом и сенсорным экраном. </w:t>
      </w:r>
    </w:p>
    <w:p w:rsidR="003B7536" w:rsidRDefault="003B7536" w:rsidP="002C5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Удобство и многофункциональность стола исходит из того, что учитель-логопед может сам выбирать из существующих лицензионных обучающих программ и игр, необходимые ему для коррекционно-логопедической работы с </w:t>
      </w:r>
      <w:proofErr w:type="gramStart"/>
      <w:r>
        <w:rPr>
          <w:rFonts w:ascii="Times New Roman" w:hAnsi="Times New Roman" w:cs="Times New Roman"/>
          <w:sz w:val="28"/>
        </w:rPr>
        <w:t>конкретными</w:t>
      </w:r>
      <w:proofErr w:type="gramEnd"/>
      <w:r>
        <w:rPr>
          <w:rFonts w:ascii="Times New Roman" w:hAnsi="Times New Roman" w:cs="Times New Roman"/>
          <w:sz w:val="28"/>
        </w:rPr>
        <w:t xml:space="preserve"> обучающимися. Необходимо их лишь установить на компьютер. </w:t>
      </w:r>
    </w:p>
    <w:p w:rsidR="0059275F" w:rsidRDefault="00E1076A" w:rsidP="00CC2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своей практике профессиональный стол логопеда я использую как на индивидуальных, так и на фронтальных занятиях. </w:t>
      </w:r>
    </w:p>
    <w:p w:rsidR="00CC21B2" w:rsidRDefault="00CC21B2" w:rsidP="00CC2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стола на фронтальных занятиях считаю целесообразным разделить на два этапа:</w:t>
      </w:r>
    </w:p>
    <w:p w:rsidR="00BB1547" w:rsidRDefault="00B60CA8" w:rsidP="00CC2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этап: подготовительный. Каждого обучающегося необходимо познакомить с </w:t>
      </w:r>
      <w:proofErr w:type="spellStart"/>
      <w:r>
        <w:rPr>
          <w:rFonts w:ascii="Times New Roman" w:hAnsi="Times New Roman" w:cs="Times New Roman"/>
          <w:sz w:val="28"/>
        </w:rPr>
        <w:t>сенсонрным</w:t>
      </w:r>
      <w:proofErr w:type="spellEnd"/>
      <w:r>
        <w:rPr>
          <w:rFonts w:ascii="Times New Roman" w:hAnsi="Times New Roman" w:cs="Times New Roman"/>
          <w:sz w:val="28"/>
        </w:rPr>
        <w:t xml:space="preserve"> монитором стола, необходимо дать возможность им самим поработать на нем, поиграть в игры. </w:t>
      </w:r>
      <w:proofErr w:type="gramStart"/>
      <w:r>
        <w:rPr>
          <w:rFonts w:ascii="Times New Roman" w:hAnsi="Times New Roman" w:cs="Times New Roman"/>
          <w:sz w:val="28"/>
        </w:rPr>
        <w:t>Это обязательно с точки зрения привыкания обучающихся к профессиональному столу, чтобы он не был постоянным отвлекающим фактором, перетягивающим внимание ребенка на себя.</w:t>
      </w:r>
      <w:proofErr w:type="gramEnd"/>
      <w:r>
        <w:rPr>
          <w:rFonts w:ascii="Times New Roman" w:hAnsi="Times New Roman" w:cs="Times New Roman"/>
          <w:sz w:val="28"/>
        </w:rPr>
        <w:t xml:space="preserve"> Т.е. этот стол должен быть привычным для обучающихся, чтобы они могли продуктивно на нем работать строго несколько минут из полных 40 минут занятия, а остальное время быть сосредоточенными на других видах работы. </w:t>
      </w:r>
    </w:p>
    <w:p w:rsidR="00BB1547" w:rsidRDefault="00BB1547" w:rsidP="00CC2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этап: основной. Активное включение в структуру фронтального логопедического занятия заданий, выполняемых за профессиональным столом логопеда.</w:t>
      </w:r>
    </w:p>
    <w:p w:rsidR="00DF60F7" w:rsidRPr="00597E01" w:rsidRDefault="00DF60F7" w:rsidP="00CC21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97E01">
        <w:rPr>
          <w:rFonts w:ascii="Times New Roman" w:hAnsi="Times New Roman" w:cs="Times New Roman"/>
          <w:i/>
          <w:sz w:val="28"/>
        </w:rPr>
        <w:t xml:space="preserve">Использование стола логопеда во время фронтальных занятий возможно в двух вариантах: </w:t>
      </w:r>
    </w:p>
    <w:p w:rsidR="00AB3024" w:rsidRDefault="00103591" w:rsidP="00DF60F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Реализация индивидуального  подхода. Если в группе есть обучающийся, в </w:t>
      </w:r>
      <w:proofErr w:type="gramStart"/>
      <w:r>
        <w:rPr>
          <w:rFonts w:ascii="Times New Roman" w:hAnsi="Times New Roman" w:cs="Times New Roman"/>
          <w:sz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</w:rPr>
        <w:t xml:space="preserve"> которого реализуется специальная индивидуальная образовательная программа, то</w:t>
      </w:r>
      <w:r w:rsidR="007A190B">
        <w:rPr>
          <w:rFonts w:ascii="Times New Roman" w:hAnsi="Times New Roman" w:cs="Times New Roman"/>
          <w:sz w:val="28"/>
        </w:rPr>
        <w:t xml:space="preserve"> при выполнении какого-либо задания </w:t>
      </w:r>
      <w:r>
        <w:rPr>
          <w:rFonts w:ascii="Times New Roman" w:hAnsi="Times New Roman" w:cs="Times New Roman"/>
          <w:sz w:val="28"/>
        </w:rPr>
        <w:t xml:space="preserve">основной группой обучающихся, его можно пересадить за </w:t>
      </w:r>
      <w:r w:rsidR="007A190B">
        <w:rPr>
          <w:rFonts w:ascii="Times New Roman" w:hAnsi="Times New Roman" w:cs="Times New Roman"/>
          <w:sz w:val="28"/>
        </w:rPr>
        <w:t xml:space="preserve">профессиональный стол логопеда, где он выполнит задание в рамках его программы. </w:t>
      </w:r>
      <w:r w:rsidR="00AB3024">
        <w:rPr>
          <w:rFonts w:ascii="Times New Roman" w:hAnsi="Times New Roman" w:cs="Times New Roman"/>
          <w:sz w:val="28"/>
        </w:rPr>
        <w:t>Это может быть группировка картинок по заданному признаку, подбор второй половины картинки, повторение движений за каким-либо героем.</w:t>
      </w:r>
      <w:r w:rsidR="00937ED2">
        <w:rPr>
          <w:rFonts w:ascii="Times New Roman" w:hAnsi="Times New Roman" w:cs="Times New Roman"/>
          <w:sz w:val="28"/>
        </w:rPr>
        <w:t xml:space="preserve"> После выполнения задания, </w:t>
      </w:r>
      <w:proofErr w:type="gramStart"/>
      <w:r w:rsidR="00937ED2">
        <w:rPr>
          <w:rFonts w:ascii="Times New Roman" w:hAnsi="Times New Roman" w:cs="Times New Roman"/>
          <w:sz w:val="28"/>
        </w:rPr>
        <w:t>обучающийся</w:t>
      </w:r>
      <w:proofErr w:type="gramEnd"/>
      <w:r w:rsidR="00937ED2">
        <w:rPr>
          <w:rFonts w:ascii="Times New Roman" w:hAnsi="Times New Roman" w:cs="Times New Roman"/>
          <w:sz w:val="28"/>
        </w:rPr>
        <w:t xml:space="preserve"> возвращается за свою парту, чтобы продолжить работу с группой.</w:t>
      </w:r>
    </w:p>
    <w:p w:rsidR="00CC21B2" w:rsidRDefault="00103591" w:rsidP="00DF60F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97E01">
        <w:rPr>
          <w:rFonts w:ascii="Times New Roman" w:hAnsi="Times New Roman" w:cs="Times New Roman"/>
          <w:sz w:val="28"/>
        </w:rPr>
        <w:t xml:space="preserve">Выполнение одного из заданий, предусмотренного конспектом занятия, за профессиональным столом логопеда. </w:t>
      </w:r>
      <w:proofErr w:type="gramStart"/>
      <w:r w:rsidR="00597E01">
        <w:rPr>
          <w:rFonts w:ascii="Times New Roman" w:hAnsi="Times New Roman" w:cs="Times New Roman"/>
          <w:sz w:val="28"/>
        </w:rPr>
        <w:t>Обучающиеся по очереди подходят и встают в очередь около стола и выполняют задание.</w:t>
      </w:r>
      <w:proofErr w:type="gramEnd"/>
      <w:r w:rsidR="00597E01">
        <w:rPr>
          <w:rFonts w:ascii="Times New Roman" w:hAnsi="Times New Roman" w:cs="Times New Roman"/>
          <w:sz w:val="28"/>
        </w:rPr>
        <w:t xml:space="preserve"> Это может быть подбор подписей к картинке, составление слов из предложенных слогов, просмотр отрывка мультфильма для последующего его пересказа или, например, выполнение звукового анализа слогов. </w:t>
      </w:r>
    </w:p>
    <w:p w:rsidR="00597E01" w:rsidRPr="00597E01" w:rsidRDefault="00597E01" w:rsidP="00597E0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597E01">
        <w:rPr>
          <w:rFonts w:ascii="Times New Roman" w:hAnsi="Times New Roman" w:cs="Times New Roman"/>
          <w:i/>
          <w:sz w:val="28"/>
        </w:rPr>
        <w:t>Использование профессионального стола логопеда на индивидуальных логопедических занятиях возможно в следующих вариантах:</w:t>
      </w:r>
    </w:p>
    <w:p w:rsidR="00597E01" w:rsidRDefault="00482D0E" w:rsidP="00482D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целого занятия с использованием возможностей логопедического стола от организационного момента до прощания. Возможности встроенного компьютера дают возможность не вставать из-за стола. Артикуляционная гимнастика выполняется перед зеркалом, закрепленным на этом столе. Пальчиковая гимнастика может быть выполнена в качестве подражания герою на мониторе. Выработка  сильной струи возможна при использовании микрофона и тематических заданий (задувание свечей, разжигание дров в печке и др.). </w:t>
      </w:r>
      <w:r w:rsidR="008803E4">
        <w:rPr>
          <w:rFonts w:ascii="Times New Roman" w:hAnsi="Times New Roman" w:cs="Times New Roman"/>
          <w:sz w:val="28"/>
        </w:rPr>
        <w:t>Автоматизация звуков возможна при использовании слогов, написанных на мониторе, а также сюжетных, последовательных, разрезных картинок. Однако</w:t>
      </w:r>
      <w:proofErr w:type="gramStart"/>
      <w:r w:rsidR="008803E4">
        <w:rPr>
          <w:rFonts w:ascii="Times New Roman" w:hAnsi="Times New Roman" w:cs="Times New Roman"/>
          <w:sz w:val="28"/>
        </w:rPr>
        <w:t>,</w:t>
      </w:r>
      <w:proofErr w:type="gramEnd"/>
      <w:r w:rsidR="008803E4">
        <w:rPr>
          <w:rFonts w:ascii="Times New Roman" w:hAnsi="Times New Roman" w:cs="Times New Roman"/>
          <w:sz w:val="28"/>
        </w:rPr>
        <w:t xml:space="preserve"> я считаю, что все 20 минут индивидуального занятия проводить за логопедическим столом не рационально. Это может привести к пресыщению и потеряется эмоциональная привлекательность работы за столом. Коме того, общая рекомендация при </w:t>
      </w:r>
      <w:r w:rsidR="008803E4">
        <w:rPr>
          <w:rFonts w:ascii="Times New Roman" w:hAnsi="Times New Roman" w:cs="Times New Roman"/>
          <w:sz w:val="28"/>
        </w:rPr>
        <w:lastRenderedPageBreak/>
        <w:t xml:space="preserve">работе с </w:t>
      </w:r>
      <w:proofErr w:type="gramStart"/>
      <w:r w:rsidR="008803E4">
        <w:rPr>
          <w:rFonts w:ascii="Times New Roman" w:hAnsi="Times New Roman" w:cs="Times New Roman"/>
          <w:sz w:val="28"/>
        </w:rPr>
        <w:t>обучающимися</w:t>
      </w:r>
      <w:proofErr w:type="gramEnd"/>
      <w:r w:rsidR="008803E4">
        <w:rPr>
          <w:rFonts w:ascii="Times New Roman" w:hAnsi="Times New Roman" w:cs="Times New Roman"/>
          <w:sz w:val="28"/>
        </w:rPr>
        <w:t xml:space="preserve"> с ОВЗ – регулярная смена видов и форм деятельности. Оптимальным я </w:t>
      </w:r>
      <w:proofErr w:type="gramStart"/>
      <w:r w:rsidR="008803E4">
        <w:rPr>
          <w:rFonts w:ascii="Times New Roman" w:hAnsi="Times New Roman" w:cs="Times New Roman"/>
          <w:sz w:val="28"/>
        </w:rPr>
        <w:t>считаю</w:t>
      </w:r>
      <w:proofErr w:type="gramEnd"/>
      <w:r w:rsidR="008803E4">
        <w:rPr>
          <w:rFonts w:ascii="Times New Roman" w:hAnsi="Times New Roman" w:cs="Times New Roman"/>
          <w:sz w:val="28"/>
        </w:rPr>
        <w:t xml:space="preserve"> работу за столом в течение первых десяти минут занятий (организационный момент, развитие воздушной струи, одно задание основной части по постановке или автоматизации звуков). Вторые десять минут (включая </w:t>
      </w:r>
      <w:proofErr w:type="spellStart"/>
      <w:r w:rsidR="008803E4">
        <w:rPr>
          <w:rFonts w:ascii="Times New Roman" w:hAnsi="Times New Roman" w:cs="Times New Roman"/>
          <w:sz w:val="28"/>
        </w:rPr>
        <w:t>физминутку</w:t>
      </w:r>
      <w:proofErr w:type="spellEnd"/>
      <w:r w:rsidR="008803E4">
        <w:rPr>
          <w:rFonts w:ascii="Times New Roman" w:hAnsi="Times New Roman" w:cs="Times New Roman"/>
          <w:sz w:val="28"/>
        </w:rPr>
        <w:t xml:space="preserve">) целесообразно провести за обычной партой, выполняя задания с классическими карточками и картонными картинками. </w:t>
      </w:r>
      <w:proofErr w:type="gramStart"/>
      <w:r w:rsidR="00E5478A">
        <w:rPr>
          <w:rFonts w:ascii="Times New Roman" w:hAnsi="Times New Roman" w:cs="Times New Roman"/>
          <w:sz w:val="28"/>
        </w:rPr>
        <w:t>Возможно</w:t>
      </w:r>
      <w:proofErr w:type="gramEnd"/>
      <w:r w:rsidR="00E5478A">
        <w:rPr>
          <w:rFonts w:ascii="Times New Roman" w:hAnsi="Times New Roman" w:cs="Times New Roman"/>
          <w:sz w:val="28"/>
        </w:rPr>
        <w:t xml:space="preserve"> проводить все занятие за столом только в исключительных случаях и с обучающимися среднего звена, но не с ребятами из 1 дополнительного – 4 классов. </w:t>
      </w:r>
    </w:p>
    <w:p w:rsidR="00BF48E4" w:rsidRDefault="00E5478A" w:rsidP="00482D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Выполнение за профессиональным столом логопеда одного или нескольких заданий в различные структурные этапы индивидуального занятия. Например, организационный момент, артикуляционную и дыхательную гимнастику, постановку звука провести в классическом варианте, затем перейти к столу для собирания разрезной картинки и поиску на ней предметов, в названии которых заданный звук стоит в начале слова. Затем </w:t>
      </w:r>
      <w:proofErr w:type="spellStart"/>
      <w:r>
        <w:rPr>
          <w:rFonts w:ascii="Times New Roman" w:hAnsi="Times New Roman" w:cs="Times New Roman"/>
          <w:sz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</w:rPr>
        <w:t xml:space="preserve"> проводится на мате. Еще одно или два задания выполняются в виде классической игры. Для заключительного задания можно снова вернуться к профессиональному столу</w:t>
      </w:r>
      <w:r w:rsidR="00A125D6">
        <w:rPr>
          <w:rFonts w:ascii="Times New Roman" w:hAnsi="Times New Roman" w:cs="Times New Roman"/>
          <w:sz w:val="28"/>
        </w:rPr>
        <w:t xml:space="preserve"> и поиграть в развивающую компьютерную игру, предполагаемую выполнение задания от персонажа. </w:t>
      </w:r>
    </w:p>
    <w:p w:rsidR="004C6DD1" w:rsidRDefault="00400B00" w:rsidP="004C6DD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 целом, все возможные </w:t>
      </w:r>
      <w:r w:rsidRPr="00400B00">
        <w:rPr>
          <w:rFonts w:ascii="Times New Roman" w:hAnsi="Times New Roman" w:cs="Times New Roman"/>
          <w:i/>
          <w:sz w:val="28"/>
        </w:rPr>
        <w:t>развивающие игры и задания, реализуемые с помощью профессионального логопедического стола можно разделить на две группы:</w:t>
      </w:r>
    </w:p>
    <w:p w:rsidR="00400B00" w:rsidRDefault="00400B00" w:rsidP="00400B0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Готовые, лицензионные программы с яркими сюжетными играми, задания в которых направлены на  развитие или формирование всех компонентов речевой системы, развитие высших психических функций, мелкой моторики, устранение нарушений просодической стороны речи. Однако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важно понимать, что такие программы нельзя использовать в полном виде для абсолютно каждого обучающегося. Необходимо отбирать задания и игры, подходящие под особенности и потребности разных обучающихся с различными видами речевых нарушений, а также обучающихся, находящихся </w:t>
      </w:r>
      <w:r>
        <w:rPr>
          <w:rFonts w:ascii="Times New Roman" w:hAnsi="Times New Roman" w:cs="Times New Roman"/>
          <w:sz w:val="28"/>
        </w:rPr>
        <w:lastRenderedPageBreak/>
        <w:t xml:space="preserve">на различных этапах коррекционно-логопедической работы. Т.е. даже профессиональный логопедический стол со всеми его возможностями не освобождает учителя-логопеда от обязательной подготовительной работы перед каждым занятием. </w:t>
      </w:r>
    </w:p>
    <w:p w:rsidR="0059275F" w:rsidRPr="004B75F5" w:rsidRDefault="00857806" w:rsidP="004B75F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и задания, приготовленные учителем-логопедом самостоятельно. Примером могут служить разрезные картинки, карточки со слогами, </w:t>
      </w:r>
      <w:r w:rsidR="00D31B5A">
        <w:rPr>
          <w:rFonts w:ascii="Times New Roman" w:hAnsi="Times New Roman" w:cs="Times New Roman"/>
          <w:sz w:val="28"/>
        </w:rPr>
        <w:t xml:space="preserve">анаграммы, </w:t>
      </w:r>
      <w:r>
        <w:rPr>
          <w:rFonts w:ascii="Times New Roman" w:hAnsi="Times New Roman" w:cs="Times New Roman"/>
          <w:sz w:val="28"/>
        </w:rPr>
        <w:t>варианты игр «Четвертый лишний»</w:t>
      </w:r>
      <w:r w:rsidR="001B4547">
        <w:rPr>
          <w:rFonts w:ascii="Times New Roman" w:hAnsi="Times New Roman" w:cs="Times New Roman"/>
          <w:sz w:val="28"/>
        </w:rPr>
        <w:t>, «Что изменилось?», «Чего не стало?»</w:t>
      </w:r>
      <w:r w:rsidR="00D31B5A">
        <w:rPr>
          <w:rFonts w:ascii="Times New Roman" w:hAnsi="Times New Roman" w:cs="Times New Roman"/>
          <w:sz w:val="28"/>
        </w:rPr>
        <w:t xml:space="preserve"> и многое другое.</w:t>
      </w:r>
    </w:p>
    <w:p w:rsidR="00B940D3" w:rsidRPr="004B75F5" w:rsidRDefault="004B75F5" w:rsidP="004B7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Подводя итоги вышенаписанному, хотелось бы отметить, что </w:t>
      </w:r>
      <w:r w:rsidR="0059275F" w:rsidRPr="004B75F5">
        <w:rPr>
          <w:rFonts w:ascii="Times New Roman" w:hAnsi="Times New Roman" w:cs="Times New Roman"/>
          <w:sz w:val="28"/>
        </w:rPr>
        <w:t xml:space="preserve">использование </w:t>
      </w:r>
      <w:r>
        <w:rPr>
          <w:rFonts w:ascii="Times New Roman" w:hAnsi="Times New Roman" w:cs="Times New Roman"/>
          <w:sz w:val="28"/>
        </w:rPr>
        <w:t xml:space="preserve">профессионального </w:t>
      </w:r>
      <w:r w:rsidR="0059275F" w:rsidRPr="004B75F5">
        <w:rPr>
          <w:rFonts w:ascii="Times New Roman" w:hAnsi="Times New Roman" w:cs="Times New Roman"/>
          <w:sz w:val="28"/>
        </w:rPr>
        <w:t xml:space="preserve">стола </w:t>
      </w:r>
      <w:r>
        <w:rPr>
          <w:rFonts w:ascii="Times New Roman" w:hAnsi="Times New Roman" w:cs="Times New Roman"/>
          <w:sz w:val="28"/>
        </w:rPr>
        <w:t xml:space="preserve">логопеда на индивидуальных и фронтальных логопедических занятиях </w:t>
      </w:r>
      <w:r w:rsidR="0059275F" w:rsidRPr="004B75F5">
        <w:rPr>
          <w:rFonts w:ascii="Times New Roman" w:hAnsi="Times New Roman" w:cs="Times New Roman"/>
          <w:sz w:val="28"/>
        </w:rPr>
        <w:t>значительно повышает эффективность коррекционной работы с детьми с</w:t>
      </w:r>
      <w:r>
        <w:rPr>
          <w:rFonts w:ascii="Times New Roman" w:hAnsi="Times New Roman" w:cs="Times New Roman"/>
          <w:sz w:val="28"/>
        </w:rPr>
        <w:t xml:space="preserve"> ОВЗ, имеющими нарушения в развитии речевой системы. Данный вид цифрового оборудования позволяет</w:t>
      </w:r>
      <w:r w:rsidR="0059275F" w:rsidRPr="004B75F5">
        <w:rPr>
          <w:rFonts w:ascii="Times New Roman" w:hAnsi="Times New Roman" w:cs="Times New Roman"/>
          <w:sz w:val="28"/>
        </w:rPr>
        <w:t xml:space="preserve"> специалистам реализовать индивидуальный подход и создать </w:t>
      </w:r>
      <w:r>
        <w:rPr>
          <w:rFonts w:ascii="Times New Roman" w:hAnsi="Times New Roman" w:cs="Times New Roman"/>
          <w:sz w:val="28"/>
        </w:rPr>
        <w:t>комфортные условия для успешной коррекции речевых</w:t>
      </w:r>
      <w:r w:rsidRPr="004B75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нарушений</w:t>
      </w:r>
      <w:r w:rsidR="0059275F" w:rsidRPr="004B75F5">
        <w:rPr>
          <w:rFonts w:ascii="Times New Roman" w:hAnsi="Times New Roman" w:cs="Times New Roman"/>
          <w:sz w:val="28"/>
        </w:rPr>
        <w:t xml:space="preserve">. Этот инновационный </w:t>
      </w:r>
      <w:r>
        <w:rPr>
          <w:rFonts w:ascii="Times New Roman" w:hAnsi="Times New Roman" w:cs="Times New Roman"/>
          <w:sz w:val="28"/>
        </w:rPr>
        <w:t xml:space="preserve">вид оснащения кабинета учителя-логопеда </w:t>
      </w:r>
      <w:r w:rsidR="0059275F" w:rsidRPr="004B75F5">
        <w:rPr>
          <w:rFonts w:ascii="Times New Roman" w:hAnsi="Times New Roman" w:cs="Times New Roman"/>
          <w:sz w:val="28"/>
        </w:rPr>
        <w:t>активно внедряется в практику отечественных школ и детских садов, доказывая свою полезность и востребованность в образовательной среде современной России.</w:t>
      </w:r>
    </w:p>
    <w:sectPr w:rsidR="00B940D3" w:rsidRPr="004B75F5" w:rsidSect="00064A7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13" w:rsidRDefault="002F5013" w:rsidP="00064A7A">
      <w:pPr>
        <w:spacing w:after="0" w:line="240" w:lineRule="auto"/>
      </w:pPr>
      <w:r>
        <w:separator/>
      </w:r>
    </w:p>
  </w:endnote>
  <w:endnote w:type="continuationSeparator" w:id="0">
    <w:p w:rsidR="002F5013" w:rsidRDefault="002F5013" w:rsidP="0006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457177"/>
      <w:docPartObj>
        <w:docPartGallery w:val="Page Numbers (Bottom of Page)"/>
        <w:docPartUnique/>
      </w:docPartObj>
    </w:sdtPr>
    <w:sdtContent>
      <w:p w:rsidR="00064A7A" w:rsidRDefault="00064A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43">
          <w:rPr>
            <w:noProof/>
          </w:rPr>
          <w:t>1</w:t>
        </w:r>
        <w:r>
          <w:fldChar w:fldCharType="end"/>
        </w:r>
      </w:p>
    </w:sdtContent>
  </w:sdt>
  <w:p w:rsidR="00064A7A" w:rsidRDefault="00064A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13" w:rsidRDefault="002F5013" w:rsidP="00064A7A">
      <w:pPr>
        <w:spacing w:after="0" w:line="240" w:lineRule="auto"/>
      </w:pPr>
      <w:r>
        <w:separator/>
      </w:r>
    </w:p>
  </w:footnote>
  <w:footnote w:type="continuationSeparator" w:id="0">
    <w:p w:rsidR="002F5013" w:rsidRDefault="002F5013" w:rsidP="0006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FA7"/>
    <w:multiLevelType w:val="hybridMultilevel"/>
    <w:tmpl w:val="40A8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52BDB"/>
    <w:multiLevelType w:val="hybridMultilevel"/>
    <w:tmpl w:val="6694B8A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89"/>
    <w:rsid w:val="00064A7A"/>
    <w:rsid w:val="0008520A"/>
    <w:rsid w:val="00103591"/>
    <w:rsid w:val="001B4547"/>
    <w:rsid w:val="002C5FBD"/>
    <w:rsid w:val="002F5013"/>
    <w:rsid w:val="003B7536"/>
    <w:rsid w:val="00400B00"/>
    <w:rsid w:val="00472966"/>
    <w:rsid w:val="00482D0E"/>
    <w:rsid w:val="00487022"/>
    <w:rsid w:val="004A1789"/>
    <w:rsid w:val="004B75F5"/>
    <w:rsid w:val="004C6DD1"/>
    <w:rsid w:val="0059275F"/>
    <w:rsid w:val="00597E01"/>
    <w:rsid w:val="005F7A8C"/>
    <w:rsid w:val="007A190B"/>
    <w:rsid w:val="00801674"/>
    <w:rsid w:val="00857806"/>
    <w:rsid w:val="008803E4"/>
    <w:rsid w:val="008964CD"/>
    <w:rsid w:val="00937ED2"/>
    <w:rsid w:val="009773FF"/>
    <w:rsid w:val="00A125D6"/>
    <w:rsid w:val="00AB2A8A"/>
    <w:rsid w:val="00AB3024"/>
    <w:rsid w:val="00AF616D"/>
    <w:rsid w:val="00B41A6F"/>
    <w:rsid w:val="00B60CA8"/>
    <w:rsid w:val="00B843F2"/>
    <w:rsid w:val="00B940D3"/>
    <w:rsid w:val="00BB1547"/>
    <w:rsid w:val="00BF48E4"/>
    <w:rsid w:val="00CC21B2"/>
    <w:rsid w:val="00D31B5A"/>
    <w:rsid w:val="00D93072"/>
    <w:rsid w:val="00DF60F7"/>
    <w:rsid w:val="00E1076A"/>
    <w:rsid w:val="00E5478A"/>
    <w:rsid w:val="00F7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A7A"/>
  </w:style>
  <w:style w:type="paragraph" w:styleId="a6">
    <w:name w:val="footer"/>
    <w:basedOn w:val="a"/>
    <w:link w:val="a7"/>
    <w:uiPriority w:val="99"/>
    <w:unhideWhenUsed/>
    <w:rsid w:val="0006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A7A"/>
  </w:style>
  <w:style w:type="paragraph" w:styleId="a6">
    <w:name w:val="footer"/>
    <w:basedOn w:val="a"/>
    <w:link w:val="a7"/>
    <w:uiPriority w:val="99"/>
    <w:unhideWhenUsed/>
    <w:rsid w:val="0006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BBD1-29F8-4AC7-B9E9-6BAC22B4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33</cp:revision>
  <dcterms:created xsi:type="dcterms:W3CDTF">2025-12-01T10:01:00Z</dcterms:created>
  <dcterms:modified xsi:type="dcterms:W3CDTF">2025-12-03T11:27:00Z</dcterms:modified>
</cp:coreProperties>
</file>