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89" w:rsidRPr="00AC6F8B" w:rsidRDefault="00C30148" w:rsidP="00C301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30148">
        <w:rPr>
          <w:rFonts w:ascii="Times New Roman" w:hAnsi="Times New Roman" w:cs="Times New Roman"/>
          <w:b/>
          <w:sz w:val="28"/>
          <w:szCs w:val="28"/>
        </w:rPr>
        <w:t>НКЛЮЗИВНОЕ ОБРАЗОВАТЕЛЬНОЕ ПРОСТРАНСТВО ДЛЯ РАБОТЫ С РОДИТЕЛЯМИ В ДОО С ИСПОЛЬЗОВАНИЕМ НЕЙРОСЕТИ</w:t>
      </w:r>
    </w:p>
    <w:p w:rsidR="00D667A3" w:rsidRPr="00D667A3" w:rsidRDefault="00621189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Бурмистрова Наталия Александровна</w:t>
      </w:r>
      <w:r w:rsidR="00C30148"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, воспитатель, </w:t>
      </w:r>
    </w:p>
    <w:p w:rsidR="00D667A3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государственное бюджетное общеобразовательное учреждение</w:t>
      </w:r>
    </w:p>
    <w:p w:rsidR="00D667A3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Самарской области основная общеобразовательная школа №21</w:t>
      </w:r>
    </w:p>
    <w:p w:rsidR="00B4422C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имени Героя Советского Союза Е.А.Никонова города Новокуйбышевска г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ородского округа Новокуйбышевск 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Самарской 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>области</w:t>
      </w:r>
    </w:p>
    <w:p w:rsid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структурное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 подразделение «Детский сад «Дружна семейка»</w:t>
      </w:r>
    </w:p>
    <w:p w:rsidR="00DF4AB4" w:rsidRPr="00D667A3" w:rsidRDefault="00DF4AB4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D667A3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Кухарева Маргарита Павловна,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воспитатель, </w:t>
      </w:r>
    </w:p>
    <w:p w:rsidR="00D667A3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государственное бюджетное общеобразовательное учреждение</w:t>
      </w:r>
    </w:p>
    <w:p w:rsidR="00D667A3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Самарской области основная общеобразовательная школа №21</w:t>
      </w:r>
    </w:p>
    <w:p w:rsidR="00B4422C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>имени Героя Советского Союза Е.А.Никонова города Новокуйбышевска г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ородского округа Новокуйбышевск 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Самарской 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>области</w:t>
      </w:r>
    </w:p>
    <w:p w:rsidR="00D667A3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структурное</w:t>
      </w:r>
      <w:r w:rsidRPr="00D667A3">
        <w:rPr>
          <w:rFonts w:ascii="Times New Roman" w:eastAsia="Calibri" w:hAnsi="Times New Roman" w:cs="Times New Roman"/>
          <w:i/>
          <w:sz w:val="28"/>
          <w:szCs w:val="28"/>
        </w:rPr>
        <w:t xml:space="preserve"> подразделение «Детский сад «Дружна семейка»</w:t>
      </w:r>
    </w:p>
    <w:p w:rsidR="00C30148" w:rsidRPr="00D667A3" w:rsidRDefault="00D667A3" w:rsidP="00D667A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95CE3" w:rsidRPr="00B36033" w:rsidRDefault="00395CE3" w:rsidP="00C3014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033">
        <w:rPr>
          <w:rFonts w:ascii="Times New Roman" w:hAnsi="Times New Roman" w:cs="Times New Roman"/>
          <w:b/>
          <w:sz w:val="28"/>
          <w:szCs w:val="28"/>
        </w:rPr>
        <w:t>Актуальность взаимодействия с семьями воспитанников ДО</w:t>
      </w:r>
      <w:r w:rsidR="008603D4" w:rsidRPr="00B36033">
        <w:rPr>
          <w:rFonts w:ascii="Times New Roman" w:hAnsi="Times New Roman" w:cs="Times New Roman"/>
          <w:b/>
          <w:sz w:val="28"/>
          <w:szCs w:val="28"/>
        </w:rPr>
        <w:t>О</w:t>
      </w:r>
      <w:r w:rsidRPr="00B36033">
        <w:rPr>
          <w:rFonts w:ascii="Times New Roman" w:hAnsi="Times New Roman" w:cs="Times New Roman"/>
          <w:b/>
          <w:sz w:val="28"/>
          <w:szCs w:val="28"/>
        </w:rPr>
        <w:t xml:space="preserve"> с использованием нейросети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033">
        <w:rPr>
          <w:rFonts w:ascii="Times New Roman" w:hAnsi="Times New Roman" w:cs="Times New Roman"/>
          <w:sz w:val="28"/>
          <w:szCs w:val="28"/>
          <w:u w:val="single"/>
        </w:rPr>
        <w:t xml:space="preserve"> 1. Увеличение вовлеченности родителей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В современном обществе важно, чтобы родители активно участвовали в образовательном процессе своих детей. Нейросети могут помочь в организации платформ, которые позволяют родителям легко получать информацию о детях, образовательных мероприятиях и рекомендациях по воспитанию.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033">
        <w:rPr>
          <w:rFonts w:ascii="Times New Roman" w:hAnsi="Times New Roman" w:cs="Times New Roman"/>
          <w:sz w:val="28"/>
          <w:szCs w:val="28"/>
        </w:rPr>
        <w:t xml:space="preserve"> </w:t>
      </w:r>
      <w:r w:rsidRPr="00B36033">
        <w:rPr>
          <w:rFonts w:ascii="Times New Roman" w:hAnsi="Times New Roman" w:cs="Times New Roman"/>
          <w:sz w:val="28"/>
          <w:szCs w:val="28"/>
          <w:u w:val="single"/>
        </w:rPr>
        <w:t>2. Индивидуализация подхода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033">
        <w:rPr>
          <w:rFonts w:ascii="Times New Roman" w:hAnsi="Times New Roman" w:cs="Times New Roman"/>
          <w:sz w:val="28"/>
          <w:szCs w:val="28"/>
        </w:rPr>
        <w:t>Семьи имеют разные потребности и запросы. Нейросети могут анализировать данные о каждой семье (предпочтения, вопросы, проблемы) и предоставлять персонализированные рекомендации и ресурсы для обучения, что обеспечит более целенаправленное взаимодействие.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  <w:u w:val="single"/>
        </w:rPr>
        <w:t xml:space="preserve"> 3. Поддержка в реальном времени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Нейросети позволяют обеспечить поддержку родителей в любой момент. Например, через чат-боты можно оперативно отвечать на вопросы, предоставляя советы и рекомендации по воспитанию и обучению детей.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033">
        <w:rPr>
          <w:rFonts w:ascii="Times New Roman" w:hAnsi="Times New Roman" w:cs="Times New Roman"/>
          <w:sz w:val="28"/>
          <w:szCs w:val="28"/>
          <w:u w:val="single"/>
        </w:rPr>
        <w:t xml:space="preserve"> 4. Эффективный мониторинг и анализ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Использование технологий может упростить процесс мониторинга развития детей и вовлеченности родителей. Нейросети могут собирать и анализировать данные о прогрессе воспитанников, формируя отчетность для педагогов и родителей, что поможет лучше отслеживать достижения и трудности.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6033">
        <w:rPr>
          <w:rFonts w:ascii="Times New Roman" w:hAnsi="Times New Roman" w:cs="Times New Roman"/>
          <w:sz w:val="28"/>
          <w:szCs w:val="28"/>
          <w:u w:val="single"/>
        </w:rPr>
        <w:t xml:space="preserve"> 5. Обогащение образовательного контента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 xml:space="preserve">Нейросети могут генерировать адаптивные обучающие материалы, которые учитывают интересы и предпочтения детей и их семей. Это может </w:t>
      </w:r>
      <w:r w:rsidRPr="00B36033">
        <w:rPr>
          <w:rFonts w:ascii="Times New Roman" w:hAnsi="Times New Roman" w:cs="Times New Roman"/>
          <w:sz w:val="28"/>
          <w:szCs w:val="28"/>
        </w:rPr>
        <w:lastRenderedPageBreak/>
        <w:t>включать в себя рекомендации по играм, занятиям и учебным материалам, которые соответствуют актуальным интересам и потребностям детей.</w:t>
      </w:r>
    </w:p>
    <w:p w:rsidR="00395CE3" w:rsidRPr="00D8126C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26C">
        <w:rPr>
          <w:rFonts w:ascii="Times New Roman" w:hAnsi="Times New Roman" w:cs="Times New Roman"/>
          <w:i/>
          <w:sz w:val="28"/>
          <w:szCs w:val="28"/>
        </w:rPr>
        <w:t xml:space="preserve"> 6. Создание сообщества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Интерактивные платформы на основе нейросетей могут служить местом для общения родителей, обмена опытом и поддержкой друг друга, что создает ощущение принадлежности к общему сообществу и позволяет эффективно решать общие вопросы.</w:t>
      </w:r>
    </w:p>
    <w:p w:rsidR="00395CE3" w:rsidRPr="00D8126C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26C">
        <w:rPr>
          <w:rFonts w:ascii="Times New Roman" w:hAnsi="Times New Roman" w:cs="Times New Roman"/>
          <w:sz w:val="28"/>
          <w:szCs w:val="28"/>
        </w:rPr>
        <w:t xml:space="preserve"> </w:t>
      </w:r>
      <w:r w:rsidRPr="00D8126C">
        <w:rPr>
          <w:rFonts w:ascii="Times New Roman" w:hAnsi="Times New Roman" w:cs="Times New Roman"/>
          <w:i/>
          <w:sz w:val="28"/>
          <w:szCs w:val="28"/>
        </w:rPr>
        <w:t>7. Снижение барьеров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Использование технологий снижает географические и временные барьеры, позволяя родителям получить доступ к ресурсам и поддержке независимо от их местоположения и занятости.</w:t>
      </w:r>
    </w:p>
    <w:p w:rsidR="00395CE3" w:rsidRPr="00D8126C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26C">
        <w:rPr>
          <w:rFonts w:ascii="Times New Roman" w:hAnsi="Times New Roman" w:cs="Times New Roman"/>
          <w:i/>
          <w:sz w:val="28"/>
          <w:szCs w:val="28"/>
        </w:rPr>
        <w:t xml:space="preserve"> 8. Актуальность в условиях изменений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С учетом глобальных изменений, таких как эпидемии или экономические кризисы, технологии становятся незаменимым инструментом для поддержания непрерывности образовательного процесса и взаимодействия между ДО</w:t>
      </w:r>
      <w:r w:rsidR="00E87BF0" w:rsidRPr="00B36033">
        <w:rPr>
          <w:rFonts w:ascii="Times New Roman" w:hAnsi="Times New Roman" w:cs="Times New Roman"/>
          <w:sz w:val="28"/>
          <w:szCs w:val="28"/>
        </w:rPr>
        <w:t>О</w:t>
      </w:r>
      <w:r w:rsidRPr="00B36033">
        <w:rPr>
          <w:rFonts w:ascii="Times New Roman" w:hAnsi="Times New Roman" w:cs="Times New Roman"/>
          <w:sz w:val="28"/>
          <w:szCs w:val="28"/>
        </w:rPr>
        <w:t xml:space="preserve"> и семьями.</w:t>
      </w:r>
    </w:p>
    <w:p w:rsidR="00395CE3" w:rsidRPr="00B36033" w:rsidRDefault="00E45D7E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Таким образом, вз</w:t>
      </w:r>
      <w:r w:rsidR="00395CE3" w:rsidRPr="00B36033">
        <w:rPr>
          <w:rFonts w:ascii="Times New Roman" w:hAnsi="Times New Roman" w:cs="Times New Roman"/>
          <w:sz w:val="28"/>
          <w:szCs w:val="28"/>
        </w:rPr>
        <w:t>аимодействие с семьями воспитанников ДО</w:t>
      </w:r>
      <w:r w:rsidR="00E87BF0" w:rsidRPr="00B36033">
        <w:rPr>
          <w:rFonts w:ascii="Times New Roman" w:hAnsi="Times New Roman" w:cs="Times New Roman"/>
          <w:sz w:val="28"/>
          <w:szCs w:val="28"/>
        </w:rPr>
        <w:t>О</w:t>
      </w:r>
      <w:r w:rsidR="00395CE3" w:rsidRPr="00B36033">
        <w:rPr>
          <w:rFonts w:ascii="Times New Roman" w:hAnsi="Times New Roman" w:cs="Times New Roman"/>
          <w:sz w:val="28"/>
          <w:szCs w:val="28"/>
        </w:rPr>
        <w:t xml:space="preserve"> с использованием нейросети является актуальным и необходимым шагом в современном образовательном процессе. Это не только способствует повышению уровня вовлеченности родителей, но и создаёт условия для более эффективного и индивидуального подхода к каждому ребёнку, что в свою очередь положительно сказывается на его развитии.</w:t>
      </w:r>
    </w:p>
    <w:p w:rsidR="00E45D7E" w:rsidRPr="00B36033" w:rsidRDefault="00E87BF0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 xml:space="preserve">Организация педагогического просвещения родителей в условиях дошкольной образовательной организации с использованием нейросети является эффективным подходом к повышению уровня родительской компетенции в области воспитания и обучения детей. </w:t>
      </w:r>
    </w:p>
    <w:p w:rsidR="00E87BF0" w:rsidRPr="00B36033" w:rsidRDefault="00E87BF0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 xml:space="preserve">Далее описана технология, цели, задачи и алгоритм работы по данному вопросу из опыта работы структурного подразделения «Детский сад «Дружная семейка» ГБОУ ООШ № 21 </w:t>
      </w:r>
      <w:r w:rsidR="00E45D7E" w:rsidRPr="00B36033">
        <w:rPr>
          <w:rFonts w:ascii="Times New Roman" w:hAnsi="Times New Roman" w:cs="Times New Roman"/>
          <w:sz w:val="28"/>
          <w:szCs w:val="28"/>
        </w:rPr>
        <w:t>г. Новокуйбышевска</w:t>
      </w:r>
      <w:r w:rsidRPr="00B3603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E45D7E" w:rsidRPr="00B36033">
        <w:rPr>
          <w:rFonts w:ascii="Times New Roman" w:hAnsi="Times New Roman" w:cs="Times New Roman"/>
          <w:sz w:val="28"/>
          <w:szCs w:val="28"/>
        </w:rPr>
        <w:t>.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Основные характеристики технологи</w:t>
      </w:r>
      <w:r w:rsidR="00E87BF0" w:rsidRPr="00B36033">
        <w:rPr>
          <w:rFonts w:ascii="Times New Roman" w:hAnsi="Times New Roman" w:cs="Times New Roman"/>
          <w:sz w:val="28"/>
          <w:szCs w:val="28"/>
        </w:rPr>
        <w:t>и</w:t>
      </w:r>
      <w:r w:rsidRPr="00B36033">
        <w:rPr>
          <w:rFonts w:ascii="Times New Roman" w:hAnsi="Times New Roman" w:cs="Times New Roman"/>
          <w:sz w:val="28"/>
          <w:szCs w:val="28"/>
        </w:rPr>
        <w:t xml:space="preserve"> </w:t>
      </w:r>
      <w:r w:rsidR="00E87BF0" w:rsidRPr="00B36033">
        <w:rPr>
          <w:rFonts w:ascii="Times New Roman" w:hAnsi="Times New Roman" w:cs="Times New Roman"/>
          <w:sz w:val="28"/>
          <w:szCs w:val="28"/>
        </w:rPr>
        <w:t>«интеллектуального» сопровождения</w:t>
      </w:r>
      <w:r w:rsidRPr="00B36033">
        <w:rPr>
          <w:rFonts w:ascii="Times New Roman" w:hAnsi="Times New Roman" w:cs="Times New Roman"/>
          <w:sz w:val="28"/>
          <w:szCs w:val="28"/>
        </w:rPr>
        <w:t>:</w:t>
      </w:r>
    </w:p>
    <w:p w:rsidR="003623D9" w:rsidRPr="00C1276A" w:rsidRDefault="00A76E51" w:rsidP="00C3014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276A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E45D7E" w:rsidRPr="00C1276A">
        <w:rPr>
          <w:rFonts w:ascii="Times New Roman" w:hAnsi="Times New Roman" w:cs="Times New Roman"/>
          <w:i/>
          <w:sz w:val="28"/>
          <w:szCs w:val="28"/>
        </w:rPr>
        <w:t>Анализ данных</w:t>
      </w:r>
    </w:p>
    <w:p w:rsidR="00A76E51" w:rsidRPr="00130BDC" w:rsidRDefault="003623D9" w:rsidP="00C3014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DC">
        <w:rPr>
          <w:rFonts w:ascii="Times New Roman" w:hAnsi="Times New Roman" w:cs="Times New Roman"/>
          <w:sz w:val="28"/>
          <w:szCs w:val="28"/>
        </w:rPr>
        <w:t>Н</w:t>
      </w:r>
      <w:r w:rsidR="00395CE3" w:rsidRPr="00130BDC">
        <w:rPr>
          <w:rFonts w:ascii="Times New Roman" w:hAnsi="Times New Roman" w:cs="Times New Roman"/>
          <w:sz w:val="28"/>
          <w:szCs w:val="28"/>
        </w:rPr>
        <w:t>ейросети могут обрабатывать информацию о детях, оценивать их успехи, интересы и трудности, а затем предоставлять рекомендации для родителей и педагогов.</w:t>
      </w:r>
    </w:p>
    <w:p w:rsidR="003623D9" w:rsidRPr="00C1276A" w:rsidRDefault="00A76E51" w:rsidP="00C3014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276A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E45D7E" w:rsidRPr="00C1276A">
        <w:rPr>
          <w:rFonts w:ascii="Times New Roman" w:hAnsi="Times New Roman" w:cs="Times New Roman"/>
          <w:i/>
          <w:sz w:val="28"/>
          <w:szCs w:val="28"/>
        </w:rPr>
        <w:t>Коммуникационные приложения</w:t>
      </w:r>
    </w:p>
    <w:p w:rsidR="00A76E51" w:rsidRPr="00130BDC" w:rsidRDefault="003623D9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DC">
        <w:rPr>
          <w:rFonts w:ascii="Times New Roman" w:hAnsi="Times New Roman" w:cs="Times New Roman"/>
          <w:sz w:val="28"/>
          <w:szCs w:val="28"/>
        </w:rPr>
        <w:t>И</w:t>
      </w:r>
      <w:r w:rsidR="00395CE3" w:rsidRPr="00130BDC">
        <w:rPr>
          <w:rFonts w:ascii="Times New Roman" w:hAnsi="Times New Roman" w:cs="Times New Roman"/>
          <w:sz w:val="28"/>
          <w:szCs w:val="28"/>
        </w:rPr>
        <w:t>спользование чат</w:t>
      </w:r>
      <w:r w:rsidRPr="00130BDC">
        <w:rPr>
          <w:rFonts w:ascii="Times New Roman" w:hAnsi="Times New Roman" w:cs="Times New Roman"/>
          <w:sz w:val="28"/>
          <w:szCs w:val="28"/>
        </w:rPr>
        <w:t xml:space="preserve"> – ботов </w:t>
      </w:r>
      <w:r w:rsidR="00395CE3" w:rsidRPr="00130BDC">
        <w:rPr>
          <w:rFonts w:ascii="Times New Roman" w:hAnsi="Times New Roman" w:cs="Times New Roman"/>
          <w:sz w:val="28"/>
          <w:szCs w:val="28"/>
        </w:rPr>
        <w:t xml:space="preserve">и других интеллектуальных приложений для общения с родителями, напоминаний о мероприятиях и придерживания расписания. </w:t>
      </w:r>
    </w:p>
    <w:p w:rsidR="003623D9" w:rsidRPr="00C1276A" w:rsidRDefault="00A76E51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276A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3623D9" w:rsidRPr="00C1276A">
        <w:rPr>
          <w:rFonts w:ascii="Times New Roman" w:hAnsi="Times New Roman" w:cs="Times New Roman"/>
          <w:i/>
          <w:sz w:val="28"/>
          <w:szCs w:val="28"/>
        </w:rPr>
        <w:t>Тьюторство</w:t>
      </w:r>
    </w:p>
    <w:p w:rsidR="00A76E51" w:rsidRPr="00130BDC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DC">
        <w:rPr>
          <w:rFonts w:ascii="Times New Roman" w:hAnsi="Times New Roman" w:cs="Times New Roman"/>
          <w:sz w:val="28"/>
          <w:szCs w:val="28"/>
        </w:rPr>
        <w:t>Интеллектуальные системы могут предлагать индивидуальные рекомендации по развитию каждого воспитанника, опираясь на информацию от педагогов и родителей.</w:t>
      </w:r>
    </w:p>
    <w:p w:rsidR="00FE6915" w:rsidRPr="00130BDC" w:rsidRDefault="00FE6915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3D9" w:rsidRPr="00C1276A" w:rsidRDefault="00A76E51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276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4. </w:t>
      </w:r>
      <w:r w:rsidR="00395CE3" w:rsidRPr="00C1276A">
        <w:rPr>
          <w:rFonts w:ascii="Times New Roman" w:hAnsi="Times New Roman" w:cs="Times New Roman"/>
          <w:i/>
          <w:sz w:val="28"/>
          <w:szCs w:val="28"/>
        </w:rPr>
        <w:t>Обратная связь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 xml:space="preserve"> Платформы, поддерживаемые нейросетями, могут обрабатывать отзывы родителей и предлагать решение возникающих вопросов.</w:t>
      </w:r>
    </w:p>
    <w:p w:rsidR="00395CE3" w:rsidRPr="00B36033" w:rsidRDefault="00E87BF0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В</w:t>
      </w:r>
      <w:r w:rsidR="00395CE3" w:rsidRPr="00B36033">
        <w:rPr>
          <w:rFonts w:ascii="Times New Roman" w:hAnsi="Times New Roman" w:cs="Times New Roman"/>
          <w:sz w:val="28"/>
          <w:szCs w:val="28"/>
        </w:rPr>
        <w:t xml:space="preserve"> общем плане, основная идея заключается в создании более тесного и эффективного взаимодействия между воспитателями и семьями с помощью современных технологий.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E87BF0" w:rsidRPr="00B36033">
        <w:rPr>
          <w:rFonts w:ascii="Times New Roman" w:hAnsi="Times New Roman" w:cs="Times New Roman"/>
          <w:sz w:val="28"/>
          <w:szCs w:val="28"/>
        </w:rPr>
        <w:t xml:space="preserve">«интеллектуального» сопровождения родителей воспитанников </w:t>
      </w:r>
    </w:p>
    <w:p w:rsidR="00395CE3" w:rsidRPr="00130BDC" w:rsidRDefault="00E87BF0" w:rsidP="00130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CE3" w:rsidRPr="00130BDC">
        <w:rPr>
          <w:rFonts w:ascii="Times New Roman" w:hAnsi="Times New Roman" w:cs="Times New Roman"/>
          <w:b/>
          <w:sz w:val="28"/>
          <w:szCs w:val="28"/>
        </w:rPr>
        <w:t>Цели</w:t>
      </w:r>
      <w:r w:rsidRPr="00130BDC">
        <w:rPr>
          <w:rFonts w:ascii="Times New Roman" w:hAnsi="Times New Roman" w:cs="Times New Roman"/>
          <w:b/>
          <w:sz w:val="28"/>
          <w:szCs w:val="28"/>
        </w:rPr>
        <w:t>:</w:t>
      </w:r>
    </w:p>
    <w:p w:rsidR="00395CE3" w:rsidRPr="00B36033" w:rsidRDefault="00395CE3" w:rsidP="00130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- Повыш</w:t>
      </w:r>
      <w:r w:rsidR="002B343D" w:rsidRPr="00B36033">
        <w:rPr>
          <w:rFonts w:ascii="Times New Roman" w:hAnsi="Times New Roman" w:cs="Times New Roman"/>
          <w:sz w:val="28"/>
          <w:szCs w:val="28"/>
        </w:rPr>
        <w:t>ение родительской компетенции: о</w:t>
      </w:r>
      <w:r w:rsidRPr="00B36033">
        <w:rPr>
          <w:rFonts w:ascii="Times New Roman" w:hAnsi="Times New Roman" w:cs="Times New Roman"/>
          <w:sz w:val="28"/>
          <w:szCs w:val="28"/>
        </w:rPr>
        <w:t>бучить родителей современным методам воспитания и обучения, развить их навыки взаимодействия с детьми.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 xml:space="preserve">- Создание поддержки и общения: </w:t>
      </w:r>
      <w:r w:rsidR="002B343D" w:rsidRPr="00B36033">
        <w:rPr>
          <w:rFonts w:ascii="Times New Roman" w:hAnsi="Times New Roman" w:cs="Times New Roman"/>
          <w:sz w:val="28"/>
          <w:szCs w:val="28"/>
        </w:rPr>
        <w:t>ф</w:t>
      </w:r>
      <w:r w:rsidRPr="00B36033">
        <w:rPr>
          <w:rFonts w:ascii="Times New Roman" w:hAnsi="Times New Roman" w:cs="Times New Roman"/>
          <w:sz w:val="28"/>
          <w:szCs w:val="28"/>
        </w:rPr>
        <w:t>ормирование сообщества родителей для обмена опытом и решения общих проблем.</w:t>
      </w:r>
    </w:p>
    <w:p w:rsidR="00395CE3" w:rsidRPr="00B36033" w:rsidRDefault="002B343D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- Использование технологий: в</w:t>
      </w:r>
      <w:r w:rsidR="00395CE3" w:rsidRPr="00B36033">
        <w:rPr>
          <w:rFonts w:ascii="Times New Roman" w:hAnsi="Times New Roman" w:cs="Times New Roman"/>
          <w:sz w:val="28"/>
          <w:szCs w:val="28"/>
        </w:rPr>
        <w:t>недрение инновационных технологий – нейросетей – для персонализации образовательного контента.</w:t>
      </w:r>
    </w:p>
    <w:p w:rsidR="00395CE3" w:rsidRPr="00130BDC" w:rsidRDefault="00395CE3" w:rsidP="00130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DC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="00E87BF0" w:rsidRPr="00130BDC">
        <w:rPr>
          <w:rFonts w:ascii="Times New Roman" w:hAnsi="Times New Roman" w:cs="Times New Roman"/>
          <w:b/>
          <w:sz w:val="28"/>
          <w:szCs w:val="28"/>
        </w:rPr>
        <w:t>: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- Диагности</w:t>
      </w:r>
      <w:r w:rsidR="00E87BF0" w:rsidRPr="00B36033">
        <w:rPr>
          <w:rFonts w:ascii="Times New Roman" w:hAnsi="Times New Roman" w:cs="Times New Roman"/>
          <w:sz w:val="28"/>
          <w:szCs w:val="28"/>
        </w:rPr>
        <w:t>ровать</w:t>
      </w:r>
      <w:r w:rsidRPr="00B36033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E87BF0" w:rsidRPr="00B36033">
        <w:rPr>
          <w:rFonts w:ascii="Times New Roman" w:hAnsi="Times New Roman" w:cs="Times New Roman"/>
          <w:sz w:val="28"/>
          <w:szCs w:val="28"/>
        </w:rPr>
        <w:t>и</w:t>
      </w:r>
      <w:r w:rsidRPr="00B36033">
        <w:rPr>
          <w:rFonts w:ascii="Times New Roman" w:hAnsi="Times New Roman" w:cs="Times New Roman"/>
          <w:sz w:val="28"/>
          <w:szCs w:val="28"/>
        </w:rPr>
        <w:t xml:space="preserve"> родителей: </w:t>
      </w:r>
      <w:r w:rsidR="002B343D" w:rsidRPr="00B36033">
        <w:rPr>
          <w:rFonts w:ascii="Times New Roman" w:hAnsi="Times New Roman" w:cs="Times New Roman"/>
          <w:sz w:val="28"/>
          <w:szCs w:val="28"/>
        </w:rPr>
        <w:t>о</w:t>
      </w:r>
      <w:r w:rsidRPr="00B36033">
        <w:rPr>
          <w:rFonts w:ascii="Times New Roman" w:hAnsi="Times New Roman" w:cs="Times New Roman"/>
          <w:sz w:val="28"/>
          <w:szCs w:val="28"/>
        </w:rPr>
        <w:t>предел</w:t>
      </w:r>
      <w:r w:rsidR="00E87BF0" w:rsidRPr="00B36033">
        <w:rPr>
          <w:rFonts w:ascii="Times New Roman" w:hAnsi="Times New Roman" w:cs="Times New Roman"/>
          <w:sz w:val="28"/>
          <w:szCs w:val="28"/>
        </w:rPr>
        <w:t>ить</w:t>
      </w:r>
      <w:r w:rsidRPr="00B36033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87BF0" w:rsidRPr="00B36033">
        <w:rPr>
          <w:rFonts w:ascii="Times New Roman" w:hAnsi="Times New Roman" w:cs="Times New Roman"/>
          <w:sz w:val="28"/>
          <w:szCs w:val="28"/>
        </w:rPr>
        <w:t>ы</w:t>
      </w:r>
      <w:r w:rsidRPr="00B36033">
        <w:rPr>
          <w:rFonts w:ascii="Times New Roman" w:hAnsi="Times New Roman" w:cs="Times New Roman"/>
          <w:sz w:val="28"/>
          <w:szCs w:val="28"/>
        </w:rPr>
        <w:t xml:space="preserve"> и затруднени</w:t>
      </w:r>
      <w:r w:rsidR="00E87BF0" w:rsidRPr="00B36033">
        <w:rPr>
          <w:rFonts w:ascii="Times New Roman" w:hAnsi="Times New Roman" w:cs="Times New Roman"/>
          <w:sz w:val="28"/>
          <w:szCs w:val="28"/>
        </w:rPr>
        <w:t>я</w:t>
      </w:r>
      <w:r w:rsidRPr="00B36033">
        <w:rPr>
          <w:rFonts w:ascii="Times New Roman" w:hAnsi="Times New Roman" w:cs="Times New Roman"/>
          <w:sz w:val="28"/>
          <w:szCs w:val="28"/>
        </w:rPr>
        <w:t>, с которыми сталкиваются родители в воспитании детей.</w:t>
      </w:r>
    </w:p>
    <w:p w:rsidR="00395CE3" w:rsidRPr="00B36033" w:rsidRDefault="00A50D04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 xml:space="preserve">- </w:t>
      </w:r>
      <w:r w:rsidR="00395CE3" w:rsidRPr="00B36033">
        <w:rPr>
          <w:rFonts w:ascii="Times New Roman" w:hAnsi="Times New Roman" w:cs="Times New Roman"/>
          <w:sz w:val="28"/>
          <w:szCs w:val="28"/>
        </w:rPr>
        <w:t>Разработ</w:t>
      </w:r>
      <w:r w:rsidR="00E87BF0" w:rsidRPr="00B36033">
        <w:rPr>
          <w:rFonts w:ascii="Times New Roman" w:hAnsi="Times New Roman" w:cs="Times New Roman"/>
          <w:sz w:val="28"/>
          <w:szCs w:val="28"/>
        </w:rPr>
        <w:t>ать</w:t>
      </w:r>
      <w:r w:rsidR="00395CE3" w:rsidRPr="00B36033">
        <w:rPr>
          <w:rFonts w:ascii="Times New Roman" w:hAnsi="Times New Roman" w:cs="Times New Roman"/>
          <w:sz w:val="28"/>
          <w:szCs w:val="28"/>
        </w:rPr>
        <w:t xml:space="preserve"> адаптивн</w:t>
      </w:r>
      <w:r w:rsidR="00E87BF0" w:rsidRPr="00B36033">
        <w:rPr>
          <w:rFonts w:ascii="Times New Roman" w:hAnsi="Times New Roman" w:cs="Times New Roman"/>
          <w:sz w:val="28"/>
          <w:szCs w:val="28"/>
        </w:rPr>
        <w:t>ый</w:t>
      </w:r>
      <w:r w:rsidR="00395CE3" w:rsidRPr="00B3603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E87BF0" w:rsidRPr="00B36033">
        <w:rPr>
          <w:rFonts w:ascii="Times New Roman" w:hAnsi="Times New Roman" w:cs="Times New Roman"/>
          <w:sz w:val="28"/>
          <w:szCs w:val="28"/>
        </w:rPr>
        <w:t>ый</w:t>
      </w:r>
      <w:r w:rsidR="002B343D" w:rsidRPr="00B36033">
        <w:rPr>
          <w:rFonts w:ascii="Times New Roman" w:hAnsi="Times New Roman" w:cs="Times New Roman"/>
          <w:sz w:val="28"/>
          <w:szCs w:val="28"/>
        </w:rPr>
        <w:t xml:space="preserve"> контент: с</w:t>
      </w:r>
      <w:r w:rsidR="00395CE3" w:rsidRPr="00B36033">
        <w:rPr>
          <w:rFonts w:ascii="Times New Roman" w:hAnsi="Times New Roman" w:cs="Times New Roman"/>
          <w:sz w:val="28"/>
          <w:szCs w:val="28"/>
        </w:rPr>
        <w:t>озда</w:t>
      </w:r>
      <w:r w:rsidR="00E87BF0" w:rsidRPr="00B36033">
        <w:rPr>
          <w:rFonts w:ascii="Times New Roman" w:hAnsi="Times New Roman" w:cs="Times New Roman"/>
          <w:sz w:val="28"/>
          <w:szCs w:val="28"/>
        </w:rPr>
        <w:t>ть</w:t>
      </w:r>
      <w:r w:rsidR="00395CE3" w:rsidRPr="00B3603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87BF0" w:rsidRPr="00B36033">
        <w:rPr>
          <w:rFonts w:ascii="Times New Roman" w:hAnsi="Times New Roman" w:cs="Times New Roman"/>
          <w:sz w:val="28"/>
          <w:szCs w:val="28"/>
        </w:rPr>
        <w:t>ы</w:t>
      </w:r>
      <w:r w:rsidR="00395CE3" w:rsidRPr="00B36033">
        <w:rPr>
          <w:rFonts w:ascii="Times New Roman" w:hAnsi="Times New Roman" w:cs="Times New Roman"/>
          <w:sz w:val="28"/>
          <w:szCs w:val="28"/>
        </w:rPr>
        <w:t xml:space="preserve"> на основе результатов диагностики, которые отвечают интересам и проблемам родителей.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- Информирова</w:t>
      </w:r>
      <w:r w:rsidR="00E87BF0" w:rsidRPr="00B36033">
        <w:rPr>
          <w:rFonts w:ascii="Times New Roman" w:hAnsi="Times New Roman" w:cs="Times New Roman"/>
          <w:sz w:val="28"/>
          <w:szCs w:val="28"/>
        </w:rPr>
        <w:t>ть</w:t>
      </w:r>
      <w:r w:rsidRPr="00B36033">
        <w:rPr>
          <w:rFonts w:ascii="Times New Roman" w:hAnsi="Times New Roman" w:cs="Times New Roman"/>
          <w:sz w:val="28"/>
          <w:szCs w:val="28"/>
        </w:rPr>
        <w:t xml:space="preserve"> и поддерж</w:t>
      </w:r>
      <w:r w:rsidR="00E87BF0" w:rsidRPr="00B36033">
        <w:rPr>
          <w:rFonts w:ascii="Times New Roman" w:hAnsi="Times New Roman" w:cs="Times New Roman"/>
          <w:sz w:val="28"/>
          <w:szCs w:val="28"/>
        </w:rPr>
        <w:t>ать</w:t>
      </w:r>
      <w:r w:rsidR="002B343D" w:rsidRPr="00B36033">
        <w:rPr>
          <w:rFonts w:ascii="Times New Roman" w:hAnsi="Times New Roman" w:cs="Times New Roman"/>
          <w:sz w:val="28"/>
          <w:szCs w:val="28"/>
        </w:rPr>
        <w:t>: о</w:t>
      </w:r>
      <w:r w:rsidRPr="00B36033">
        <w:rPr>
          <w:rFonts w:ascii="Times New Roman" w:hAnsi="Times New Roman" w:cs="Times New Roman"/>
          <w:sz w:val="28"/>
          <w:szCs w:val="28"/>
        </w:rPr>
        <w:t>беспеч</w:t>
      </w:r>
      <w:r w:rsidR="00E87BF0" w:rsidRPr="00B36033">
        <w:rPr>
          <w:rFonts w:ascii="Times New Roman" w:hAnsi="Times New Roman" w:cs="Times New Roman"/>
          <w:sz w:val="28"/>
          <w:szCs w:val="28"/>
        </w:rPr>
        <w:t>ить</w:t>
      </w:r>
      <w:r w:rsidRPr="00B36033">
        <w:rPr>
          <w:rFonts w:ascii="Times New Roman" w:hAnsi="Times New Roman" w:cs="Times New Roman"/>
          <w:sz w:val="28"/>
          <w:szCs w:val="28"/>
        </w:rPr>
        <w:t xml:space="preserve"> родителей доступом к информации и ресурсам для улучшения взаимодействия с детьми.</w:t>
      </w:r>
    </w:p>
    <w:p w:rsidR="00395CE3" w:rsidRPr="00B36033" w:rsidRDefault="00395CE3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33">
        <w:rPr>
          <w:rFonts w:ascii="Times New Roman" w:hAnsi="Times New Roman" w:cs="Times New Roman"/>
          <w:sz w:val="28"/>
          <w:szCs w:val="28"/>
        </w:rPr>
        <w:t>- Оцен</w:t>
      </w:r>
      <w:r w:rsidR="00E87BF0" w:rsidRPr="00B36033">
        <w:rPr>
          <w:rFonts w:ascii="Times New Roman" w:hAnsi="Times New Roman" w:cs="Times New Roman"/>
          <w:sz w:val="28"/>
          <w:szCs w:val="28"/>
        </w:rPr>
        <w:t>ить</w:t>
      </w:r>
      <w:r w:rsidRPr="00B36033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E87BF0" w:rsidRPr="00B36033">
        <w:rPr>
          <w:rFonts w:ascii="Times New Roman" w:hAnsi="Times New Roman" w:cs="Times New Roman"/>
          <w:sz w:val="28"/>
          <w:szCs w:val="28"/>
        </w:rPr>
        <w:t>ь</w:t>
      </w:r>
      <w:r w:rsidRPr="00B36033">
        <w:rPr>
          <w:rFonts w:ascii="Times New Roman" w:hAnsi="Times New Roman" w:cs="Times New Roman"/>
          <w:sz w:val="28"/>
          <w:szCs w:val="28"/>
        </w:rPr>
        <w:t xml:space="preserve"> обучения: </w:t>
      </w:r>
      <w:r w:rsidR="002B343D" w:rsidRPr="00B36033">
        <w:rPr>
          <w:rFonts w:ascii="Times New Roman" w:hAnsi="Times New Roman" w:cs="Times New Roman"/>
          <w:sz w:val="28"/>
          <w:szCs w:val="28"/>
        </w:rPr>
        <w:t>м</w:t>
      </w:r>
      <w:r w:rsidRPr="00B36033">
        <w:rPr>
          <w:rFonts w:ascii="Times New Roman" w:hAnsi="Times New Roman" w:cs="Times New Roman"/>
          <w:sz w:val="28"/>
          <w:szCs w:val="28"/>
        </w:rPr>
        <w:t>ониторинг и анализ прогресса родителей в овладении новыми навыками и знанием.</w:t>
      </w:r>
    </w:p>
    <w:p w:rsidR="000A6B10" w:rsidRPr="00B36033" w:rsidRDefault="000A6B10" w:rsidP="00C30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915" w:rsidRDefault="00FE6915" w:rsidP="00D8126C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6915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5CE3" w:rsidRPr="00FE6915" w:rsidRDefault="00395CE3" w:rsidP="00FE69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6915">
        <w:rPr>
          <w:rFonts w:ascii="Times New Roman" w:hAnsi="Times New Roman" w:cs="Times New Roman"/>
          <w:b/>
          <w:i/>
          <w:sz w:val="28"/>
          <w:szCs w:val="28"/>
        </w:rPr>
        <w:t>Алгоритм р</w:t>
      </w:r>
      <w:bookmarkStart w:id="0" w:name="_GoBack"/>
      <w:bookmarkEnd w:id="0"/>
      <w:r w:rsidRPr="00FE6915">
        <w:rPr>
          <w:rFonts w:ascii="Times New Roman" w:hAnsi="Times New Roman" w:cs="Times New Roman"/>
          <w:b/>
          <w:i/>
          <w:sz w:val="28"/>
          <w:szCs w:val="28"/>
        </w:rPr>
        <w:t>еализации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038"/>
        <w:gridCol w:w="3215"/>
        <w:gridCol w:w="2535"/>
      </w:tblGrid>
      <w:tr w:rsidR="00E87BF0" w:rsidRPr="00AC6F8B" w:rsidTr="00D8126C">
        <w:tc>
          <w:tcPr>
            <w:tcW w:w="959" w:type="dxa"/>
          </w:tcPr>
          <w:p w:rsidR="00E87BF0" w:rsidRPr="00AC6F8B" w:rsidRDefault="00E87BF0" w:rsidP="00FE69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038" w:type="dxa"/>
          </w:tcPr>
          <w:p w:rsidR="00E87BF0" w:rsidRPr="00AC6F8B" w:rsidRDefault="00E87BF0" w:rsidP="00FE69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15" w:type="dxa"/>
          </w:tcPr>
          <w:p w:rsidR="00E87BF0" w:rsidRPr="00AC6F8B" w:rsidRDefault="00E87BF0" w:rsidP="00FE69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</w:p>
        </w:tc>
        <w:tc>
          <w:tcPr>
            <w:tcW w:w="2535" w:type="dxa"/>
          </w:tcPr>
          <w:p w:rsidR="00E87BF0" w:rsidRPr="00AC6F8B" w:rsidRDefault="00E87BF0" w:rsidP="00FE69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Информационная поддержка</w:t>
            </w:r>
            <w:r w:rsidR="00104078" w:rsidRPr="00AC6F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AC6F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Ссылки на информационные ресурсы</w:t>
            </w:r>
          </w:p>
        </w:tc>
      </w:tr>
      <w:tr w:rsidR="00E87BF0" w:rsidRPr="00956756" w:rsidTr="00D8126C">
        <w:tc>
          <w:tcPr>
            <w:tcW w:w="959" w:type="dxa"/>
          </w:tcPr>
          <w:p w:rsidR="00E87BF0" w:rsidRPr="00AC6F8B" w:rsidRDefault="00E87BF0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Шаг 1</w:t>
            </w:r>
          </w:p>
        </w:tc>
        <w:tc>
          <w:tcPr>
            <w:tcW w:w="3038" w:type="dxa"/>
          </w:tcPr>
          <w:p w:rsidR="00E87BF0" w:rsidRPr="00AC6F8B" w:rsidRDefault="00E87BF0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Диагностика потребностей</w:t>
            </w:r>
          </w:p>
        </w:tc>
        <w:tc>
          <w:tcPr>
            <w:tcW w:w="3215" w:type="dxa"/>
          </w:tcPr>
          <w:p w:rsidR="00E87BF0" w:rsidRPr="00AC6F8B" w:rsidRDefault="00E87BF0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- Инструменты: </w:t>
            </w:r>
          </w:p>
          <w:p w:rsidR="00E87BF0" w:rsidRPr="00AC6F8B" w:rsidRDefault="00E87BF0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онлайн-опросников и анкет, созданных нейросетью для автоматического сбора и анализа данных о потребностях родителей. </w:t>
            </w:r>
          </w:p>
          <w:p w:rsidR="00F85806" w:rsidRPr="00AC6F8B" w:rsidRDefault="00E87BF0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- Результат: </w:t>
            </w:r>
          </w:p>
          <w:p w:rsidR="00E87BF0" w:rsidRPr="00AC6F8B" w:rsidRDefault="00FE6915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E87BF0" w:rsidRPr="00AC6F8B">
              <w:rPr>
                <w:rFonts w:ascii="Times New Roman" w:hAnsi="Times New Roman" w:cs="Times New Roman"/>
                <w:sz w:val="28"/>
                <w:szCs w:val="28"/>
              </w:rPr>
              <w:t>Получение информации о наиболее острых вопросах и проблемах, с которыми родители сталкиваются.</w:t>
            </w:r>
          </w:p>
        </w:tc>
        <w:tc>
          <w:tcPr>
            <w:tcW w:w="2535" w:type="dxa"/>
          </w:tcPr>
          <w:p w:rsidR="00A85F35" w:rsidRPr="00AC6F8B" w:rsidRDefault="00A85F35" w:rsidP="00FE6915">
            <w:pPr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Платформы для создания опросов:</w:t>
            </w:r>
          </w:p>
          <w:p w:rsidR="00956756" w:rsidRDefault="00A85F35" w:rsidP="00956756">
            <w:pPr>
              <w:ind w:firstLine="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Google Forms</w:t>
            </w:r>
          </w:p>
          <w:p w:rsidR="00956756" w:rsidRDefault="00A85F35" w:rsidP="00956756">
            <w:pPr>
              <w:ind w:firstLine="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- SurveyMonkey</w:t>
            </w:r>
          </w:p>
          <w:p w:rsidR="00A85F35" w:rsidRPr="00956756" w:rsidRDefault="00A85F35" w:rsidP="00956756">
            <w:pPr>
              <w:ind w:firstLine="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- Typeform</w:t>
            </w:r>
          </w:p>
          <w:p w:rsidR="00E87BF0" w:rsidRPr="00956756" w:rsidRDefault="00A85F35" w:rsidP="00FE6915">
            <w:pPr>
              <w:ind w:firstLine="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- Microsoft Forms</w:t>
            </w:r>
          </w:p>
        </w:tc>
      </w:tr>
      <w:tr w:rsidR="00E87BF0" w:rsidRPr="00AC6F8B" w:rsidTr="00D8126C">
        <w:tc>
          <w:tcPr>
            <w:tcW w:w="959" w:type="dxa"/>
          </w:tcPr>
          <w:p w:rsidR="00E87BF0" w:rsidRPr="00AC6F8B" w:rsidRDefault="00E87BF0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Шаг 2</w:t>
            </w:r>
          </w:p>
        </w:tc>
        <w:tc>
          <w:tcPr>
            <w:tcW w:w="3038" w:type="dxa"/>
          </w:tcPr>
          <w:p w:rsidR="00E87BF0" w:rsidRPr="00AC6F8B" w:rsidRDefault="00E87BF0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Создание образовательного контента</w:t>
            </w:r>
          </w:p>
        </w:tc>
        <w:tc>
          <w:tcPr>
            <w:tcW w:w="3215" w:type="dxa"/>
          </w:tcPr>
          <w:p w:rsidR="00E87BF0" w:rsidRPr="00AC6F8B" w:rsidRDefault="00E87BF0" w:rsidP="00FE6915">
            <w:pPr>
              <w:tabs>
                <w:tab w:val="left" w:pos="211"/>
              </w:tabs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- На основе анализа данных: Нейросеть</w:t>
            </w:r>
            <w:r w:rsidR="00241992"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азрабатывает индивидуализированные обучающие модули (видеоуроки, интерактивные курсы, вебинары) исходя из выявленных потребностей.</w:t>
            </w:r>
          </w:p>
          <w:p w:rsidR="00F85806" w:rsidRPr="00AC6F8B" w:rsidRDefault="00E87BF0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- Форматы: </w:t>
            </w:r>
          </w:p>
          <w:p w:rsidR="00E87BF0" w:rsidRPr="00AC6F8B" w:rsidRDefault="00E87BF0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Упрощенные модели обучения, которые легко воспринимаются родителями, например, через мобильные приложения или чат-боты.</w:t>
            </w:r>
          </w:p>
        </w:tc>
        <w:tc>
          <w:tcPr>
            <w:tcW w:w="2535" w:type="dxa"/>
          </w:tcPr>
          <w:p w:rsidR="00E87BF0" w:rsidRPr="00AC6F8B" w:rsidRDefault="00241992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85F35" w:rsidRPr="00AC6F8B">
              <w:rPr>
                <w:rFonts w:ascii="Times New Roman" w:hAnsi="Times New Roman" w:cs="Times New Roman"/>
                <w:sz w:val="28"/>
                <w:szCs w:val="28"/>
              </w:rPr>
              <w:t>обильные приложения или чат-боты:</w:t>
            </w:r>
          </w:p>
          <w:p w:rsidR="00A85F35" w:rsidRPr="00AC6F8B" w:rsidRDefault="00A85F35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- Сферум</w:t>
            </w:r>
          </w:p>
          <w:p w:rsidR="00A85F35" w:rsidRPr="00AC6F8B" w:rsidRDefault="00A85F35" w:rsidP="00FE6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- Telegram</w:t>
            </w:r>
          </w:p>
          <w:p w:rsidR="00A85F35" w:rsidRPr="00AC6F8B" w:rsidRDefault="00A85F35" w:rsidP="00FE691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BF0" w:rsidRPr="00AC6F8B" w:rsidTr="00D8126C">
        <w:tc>
          <w:tcPr>
            <w:tcW w:w="959" w:type="dxa"/>
          </w:tcPr>
          <w:p w:rsidR="00E87BF0" w:rsidRPr="00AC6F8B" w:rsidRDefault="00E87BF0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Шаг 3</w:t>
            </w:r>
          </w:p>
        </w:tc>
        <w:tc>
          <w:tcPr>
            <w:tcW w:w="3038" w:type="dxa"/>
          </w:tcPr>
          <w:p w:rsidR="00E87BF0" w:rsidRPr="00AC6F8B" w:rsidRDefault="00E87BF0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Обучение и взаимодействие</w:t>
            </w:r>
          </w:p>
        </w:tc>
        <w:tc>
          <w:tcPr>
            <w:tcW w:w="3215" w:type="dxa"/>
          </w:tcPr>
          <w:p w:rsidR="00F85806" w:rsidRPr="00AC6F8B" w:rsidRDefault="00E87BF0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- Внедрение образовательных программ: </w:t>
            </w:r>
          </w:p>
          <w:p w:rsidR="00E87BF0" w:rsidRPr="00AC6F8B" w:rsidRDefault="00E87BF0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Запуск онлайн-групп и форумов для обсуждения, где родители могут взаимодействовать как с педагогами, так и друг с другом.</w:t>
            </w:r>
          </w:p>
          <w:p w:rsidR="00E87BF0" w:rsidRPr="00AC6F8B" w:rsidRDefault="00E87BF0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- Поддержка в реальном времени: Использование нейросети для автоматизированного ответов на типовые вопросы родителей.</w:t>
            </w:r>
          </w:p>
        </w:tc>
        <w:tc>
          <w:tcPr>
            <w:tcW w:w="2535" w:type="dxa"/>
          </w:tcPr>
          <w:p w:rsidR="00241992" w:rsidRPr="00AC6F8B" w:rsidRDefault="00241992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Мобильные приложения или чат-боты:</w:t>
            </w:r>
          </w:p>
          <w:p w:rsidR="00241992" w:rsidRPr="00AC6F8B" w:rsidRDefault="00241992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- Сферум</w:t>
            </w:r>
          </w:p>
          <w:p w:rsidR="00241992" w:rsidRPr="00AC6F8B" w:rsidRDefault="00241992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- Telegram</w:t>
            </w:r>
          </w:p>
          <w:p w:rsidR="009517D6" w:rsidRPr="00AC6F8B" w:rsidRDefault="00241992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17D6"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Онлайн нейросеть чат-бот Аливия </w:t>
            </w:r>
          </w:p>
          <w:p w:rsidR="009517D6" w:rsidRPr="00AC6F8B" w:rsidRDefault="00BE1847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517D6" w:rsidRPr="00AC6F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https://aliviy.io/obschenie-s-roditelyami</w:t>
              </w:r>
            </w:hyperlink>
          </w:p>
          <w:p w:rsidR="009517D6" w:rsidRPr="00AC6F8B" w:rsidRDefault="009517D6" w:rsidP="00FE691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BF0" w:rsidRPr="00AC6F8B" w:rsidRDefault="00E87BF0" w:rsidP="00FE691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BF0" w:rsidRPr="00AC6F8B" w:rsidTr="00D8126C">
        <w:tc>
          <w:tcPr>
            <w:tcW w:w="959" w:type="dxa"/>
          </w:tcPr>
          <w:p w:rsidR="00E87BF0" w:rsidRPr="00AC6F8B" w:rsidRDefault="00E87BF0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Шаг 4</w:t>
            </w:r>
          </w:p>
        </w:tc>
        <w:tc>
          <w:tcPr>
            <w:tcW w:w="3038" w:type="dxa"/>
          </w:tcPr>
          <w:p w:rsidR="00E87BF0" w:rsidRPr="00AC6F8B" w:rsidRDefault="00E87BF0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</w:t>
            </w:r>
          </w:p>
        </w:tc>
        <w:tc>
          <w:tcPr>
            <w:tcW w:w="3215" w:type="dxa"/>
          </w:tcPr>
          <w:p w:rsidR="00E87BF0" w:rsidRPr="00AC6F8B" w:rsidRDefault="00104078" w:rsidP="00956756">
            <w:pPr>
              <w:tabs>
                <w:tab w:val="left" w:pos="4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87BF0"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прогресса: Периодическая оценка достижений родителей через повторные опросы и анализ поведения </w:t>
            </w:r>
            <w:r w:rsidR="00E87BF0" w:rsidRPr="00AC6F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(например, изменения в их эмоциональном состоянии и обучении).</w:t>
            </w:r>
          </w:p>
          <w:p w:rsidR="00F85806" w:rsidRPr="00AC6F8B" w:rsidRDefault="00E87BF0" w:rsidP="00956756">
            <w:pPr>
              <w:tabs>
                <w:tab w:val="left" w:pos="256"/>
                <w:tab w:val="left" w:pos="4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- Корректировка программы:</w:t>
            </w:r>
          </w:p>
          <w:p w:rsidR="00E87BF0" w:rsidRPr="00AC6F8B" w:rsidRDefault="00E87BF0" w:rsidP="00956756">
            <w:pPr>
              <w:tabs>
                <w:tab w:val="left" w:pos="256"/>
                <w:tab w:val="left" w:pos="4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полученных данных нейросеть помогает обновлять и адаптировать образовательные модули.</w:t>
            </w:r>
          </w:p>
        </w:tc>
        <w:tc>
          <w:tcPr>
            <w:tcW w:w="2535" w:type="dxa"/>
          </w:tcPr>
          <w:p w:rsidR="00956756" w:rsidRDefault="008C6A13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Платформы для создания опросов:</w:t>
            </w:r>
          </w:p>
          <w:p w:rsidR="00956756" w:rsidRPr="00956756" w:rsidRDefault="008C6A13" w:rsidP="009567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Google Forms</w:t>
            </w:r>
          </w:p>
          <w:p w:rsidR="008C6A13" w:rsidRPr="00956756" w:rsidRDefault="008C6A13" w:rsidP="009567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SurveyMonkey</w:t>
            </w:r>
          </w:p>
          <w:p w:rsidR="008C6A13" w:rsidRPr="00956756" w:rsidRDefault="008C6A13" w:rsidP="009567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Typeform</w:t>
            </w:r>
          </w:p>
          <w:p w:rsidR="00E87BF0" w:rsidRPr="00956756" w:rsidRDefault="008C6A13" w:rsidP="009567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6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Microsoft Forms</w:t>
            </w:r>
          </w:p>
          <w:p w:rsidR="008C6A13" w:rsidRPr="00AC6F8B" w:rsidRDefault="008C6A13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Мобильные приложения или чат-боты:</w:t>
            </w:r>
          </w:p>
          <w:p w:rsidR="008C6A13" w:rsidRPr="00AC6F8B" w:rsidRDefault="008C6A13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- Сферум</w:t>
            </w:r>
          </w:p>
          <w:p w:rsidR="008C6A13" w:rsidRPr="00AC6F8B" w:rsidRDefault="008C6A13" w:rsidP="00956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- Telegram</w:t>
            </w:r>
          </w:p>
          <w:p w:rsidR="008C6A13" w:rsidRPr="00AC6F8B" w:rsidRDefault="008C6A13" w:rsidP="00FE691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BF0" w:rsidRPr="00AC6F8B" w:rsidTr="00D8126C">
        <w:tc>
          <w:tcPr>
            <w:tcW w:w="959" w:type="dxa"/>
          </w:tcPr>
          <w:p w:rsidR="00E87BF0" w:rsidRPr="00AC6F8B" w:rsidRDefault="00E87BF0" w:rsidP="0077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Шаг 5</w:t>
            </w:r>
          </w:p>
        </w:tc>
        <w:tc>
          <w:tcPr>
            <w:tcW w:w="3038" w:type="dxa"/>
          </w:tcPr>
          <w:p w:rsidR="00E87BF0" w:rsidRPr="00AC6F8B" w:rsidRDefault="00E87BF0" w:rsidP="0077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Устойчивое партнерство</w:t>
            </w:r>
          </w:p>
        </w:tc>
        <w:tc>
          <w:tcPr>
            <w:tcW w:w="3215" w:type="dxa"/>
          </w:tcPr>
          <w:p w:rsidR="00E87BF0" w:rsidRPr="00AC6F8B" w:rsidRDefault="00E87BF0" w:rsidP="00772A77">
            <w:pPr>
              <w:tabs>
                <w:tab w:val="left" w:pos="256"/>
                <w:tab w:val="left" w:pos="4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Создание родительского просветительского це</w:t>
            </w:r>
            <w:r w:rsidR="0070596A" w:rsidRPr="00AC6F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тра: Организация регулярных встреч (как онлайн, так и офлайн) для обсуждения успешных практик, взаимодействия и поддержки.</w:t>
            </w:r>
          </w:p>
          <w:p w:rsidR="00F85806" w:rsidRPr="00AC6F8B" w:rsidRDefault="00E87BF0" w:rsidP="00772A77">
            <w:pPr>
              <w:tabs>
                <w:tab w:val="left" w:pos="256"/>
                <w:tab w:val="left" w:pos="4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- Интеграция с педагогами: </w:t>
            </w:r>
          </w:p>
          <w:p w:rsidR="00E87BF0" w:rsidRPr="00AC6F8B" w:rsidRDefault="00E87BF0" w:rsidP="00772A77">
            <w:pPr>
              <w:tabs>
                <w:tab w:val="left" w:pos="256"/>
                <w:tab w:val="left" w:pos="4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Педагоги могут также участвовать в этих встречах, предоставляя советы и делясь своими наблюдениями.</w:t>
            </w:r>
          </w:p>
        </w:tc>
        <w:tc>
          <w:tcPr>
            <w:tcW w:w="2535" w:type="dxa"/>
          </w:tcPr>
          <w:p w:rsidR="000F32BD" w:rsidRPr="00AC6F8B" w:rsidRDefault="000F32BD" w:rsidP="0077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Мобильные приложения или чат-боты:</w:t>
            </w:r>
          </w:p>
          <w:p w:rsidR="000F32BD" w:rsidRPr="00AC6F8B" w:rsidRDefault="000F32BD" w:rsidP="0077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- Сферум</w:t>
            </w:r>
          </w:p>
          <w:p w:rsidR="00603A54" w:rsidRPr="00AC6F8B" w:rsidRDefault="00603A54" w:rsidP="0077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Мультиформатная</w:t>
            </w:r>
          </w:p>
          <w:p w:rsidR="00603A54" w:rsidRPr="00AC6F8B" w:rsidRDefault="00603A54" w:rsidP="0077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платформа:</w:t>
            </w:r>
          </w:p>
          <w:p w:rsidR="003D40CD" w:rsidRPr="00AC6F8B" w:rsidRDefault="00603A54" w:rsidP="0077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F8B">
              <w:rPr>
                <w:rFonts w:ascii="Times New Roman" w:hAnsi="Times New Roman" w:cs="Times New Roman"/>
                <w:sz w:val="28"/>
                <w:szCs w:val="28"/>
              </w:rPr>
              <w:t xml:space="preserve">- Мирера </w:t>
            </w:r>
            <w:hyperlink r:id="rId8" w:history="1">
              <w:r w:rsidR="003D40CD" w:rsidRPr="00AC6F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https://mirera.ru/</w:t>
              </w:r>
            </w:hyperlink>
          </w:p>
          <w:p w:rsidR="003D40CD" w:rsidRPr="00AC6F8B" w:rsidRDefault="003D40CD" w:rsidP="00772A7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0CD" w:rsidRPr="00AC6F8B" w:rsidRDefault="003D40CD" w:rsidP="00772A7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BF0" w:rsidRPr="00AC6F8B" w:rsidRDefault="00E87BF0" w:rsidP="00772A7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4866" w:rsidRDefault="00CD4866" w:rsidP="00C3014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0CD" w:rsidRPr="00AC6F8B" w:rsidRDefault="00395CE3" w:rsidP="00C30148">
      <w:pPr>
        <w:spacing w:line="240" w:lineRule="auto"/>
        <w:ind w:firstLine="709"/>
        <w:jc w:val="both"/>
        <w:rPr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 xml:space="preserve"> Использование нейросетей в организации педагогического образования родителей в ДО</w:t>
      </w:r>
      <w:r w:rsidR="00E87BF0" w:rsidRPr="00AC6F8B">
        <w:rPr>
          <w:rFonts w:ascii="Times New Roman" w:hAnsi="Times New Roman" w:cs="Times New Roman"/>
          <w:sz w:val="28"/>
          <w:szCs w:val="28"/>
        </w:rPr>
        <w:t>О</w:t>
      </w:r>
      <w:r w:rsidRPr="00AC6F8B">
        <w:rPr>
          <w:rFonts w:ascii="Times New Roman" w:hAnsi="Times New Roman" w:cs="Times New Roman"/>
          <w:sz w:val="28"/>
          <w:szCs w:val="28"/>
        </w:rPr>
        <w:t xml:space="preserve"> представляет собой инновационный подход, который позволяет четко диагностировать потребности, разрабатывать индивидуализированные образовательные программы и поддерживать постоянное взаимодействие, что в свою очередь способствует формированию успешного сотрудничества между родителями и педагогами</w:t>
      </w:r>
      <w:r w:rsidRPr="00AC6F8B">
        <w:rPr>
          <w:sz w:val="28"/>
          <w:szCs w:val="28"/>
        </w:rPr>
        <w:t>.</w:t>
      </w:r>
      <w:r w:rsidR="003D40CD" w:rsidRPr="00AC6F8B">
        <w:rPr>
          <w:sz w:val="28"/>
          <w:szCs w:val="28"/>
        </w:rPr>
        <w:t xml:space="preserve"> </w:t>
      </w:r>
    </w:p>
    <w:p w:rsidR="003D40CD" w:rsidRPr="00F143E8" w:rsidRDefault="00F143E8" w:rsidP="00C30148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3E8">
        <w:rPr>
          <w:rFonts w:ascii="Times New Roman" w:hAnsi="Times New Roman" w:cs="Times New Roman"/>
          <w:b/>
          <w:i/>
          <w:sz w:val="28"/>
          <w:szCs w:val="28"/>
        </w:rPr>
        <w:t>Ссылка на оригинальность/уникальность</w:t>
      </w:r>
    </w:p>
    <w:p w:rsidR="003D40CD" w:rsidRPr="00F143E8" w:rsidRDefault="00F143E8" w:rsidP="00C3014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143E8">
          <w:rPr>
            <w:rStyle w:val="a5"/>
            <w:rFonts w:ascii="Times New Roman" w:hAnsi="Times New Roman" w:cs="Times New Roman"/>
            <w:sz w:val="28"/>
            <w:szCs w:val="28"/>
          </w:rPr>
          <w:t>https://be1.ru/antiplagiat-online/?s=a0f50e9872620e7d</w:t>
        </w:r>
      </w:hyperlink>
    </w:p>
    <w:p w:rsidR="00F143E8" w:rsidRDefault="00F143E8" w:rsidP="00C30148">
      <w:pPr>
        <w:spacing w:line="240" w:lineRule="auto"/>
        <w:ind w:firstLine="709"/>
        <w:jc w:val="both"/>
        <w:rPr>
          <w:sz w:val="28"/>
          <w:szCs w:val="28"/>
        </w:rPr>
      </w:pPr>
    </w:p>
    <w:p w:rsidR="00F143E8" w:rsidRDefault="00F143E8" w:rsidP="00C30148">
      <w:pPr>
        <w:spacing w:line="240" w:lineRule="auto"/>
        <w:ind w:firstLine="709"/>
        <w:jc w:val="both"/>
        <w:rPr>
          <w:sz w:val="28"/>
          <w:szCs w:val="28"/>
        </w:rPr>
      </w:pPr>
    </w:p>
    <w:p w:rsidR="00F143E8" w:rsidRDefault="00F143E8" w:rsidP="004A00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3E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4A0088" w:rsidRPr="004A0088" w:rsidRDefault="004A0088" w:rsidP="004A00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088" w:rsidRPr="004A0088" w:rsidRDefault="004A0088" w:rsidP="004A0088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088">
        <w:rPr>
          <w:rFonts w:ascii="Times New Roman" w:hAnsi="Times New Roman" w:cs="Times New Roman"/>
          <w:sz w:val="28"/>
          <w:szCs w:val="28"/>
        </w:rPr>
        <w:t>Программа просвещения родителей (законных представителей) детей дошкольного возраста, посещающих дошкольные образовательные организации / Т.П. Авдулова, И.А. Бурлакова, Е.И. Изотова, Т.В. Кротова, О.В. Никифорова. – Москва, 2024 – 225 с</w:t>
      </w:r>
    </w:p>
    <w:p w:rsidR="004A0088" w:rsidRPr="004A0088" w:rsidRDefault="004A0088" w:rsidP="004A0088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4A0088">
          <w:rPr>
            <w:rStyle w:val="a5"/>
            <w:rFonts w:ascii="Times New Roman" w:hAnsi="Times New Roman" w:cs="Times New Roman"/>
            <w:sz w:val="28"/>
            <w:szCs w:val="28"/>
          </w:rPr>
          <w:t>https://ds192.centerstart.ru/sites/ds192.centerstart.ru/files/archive/методичка%20нейротехнологии.pdf</w:t>
        </w:r>
      </w:hyperlink>
    </w:p>
    <w:p w:rsidR="004A0088" w:rsidRPr="004A0088" w:rsidRDefault="004A0088" w:rsidP="004A0088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Pr="004A0088">
          <w:rPr>
            <w:rStyle w:val="a5"/>
            <w:rFonts w:ascii="Times New Roman" w:hAnsi="Times New Roman" w:cs="Times New Roman"/>
            <w:sz w:val="28"/>
            <w:szCs w:val="28"/>
          </w:rPr>
          <w:t>https://mbdou33arm.ru/wp-content/uploads/2025/02/Нейросети-в-работе-воспитателя-методическое-пособие-1_compressed.pdf</w:t>
        </w:r>
      </w:hyperlink>
    </w:p>
    <w:p w:rsidR="004A0088" w:rsidRPr="004A0088" w:rsidRDefault="004A0088" w:rsidP="00F143E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088" w:rsidRPr="00F143E8" w:rsidRDefault="004A0088" w:rsidP="00F143E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0088" w:rsidRPr="00F143E8" w:rsidSect="00C30148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47" w:rsidRDefault="00BE1847" w:rsidP="00C30148">
      <w:pPr>
        <w:spacing w:after="0" w:line="240" w:lineRule="auto"/>
      </w:pPr>
      <w:r>
        <w:separator/>
      </w:r>
    </w:p>
  </w:endnote>
  <w:endnote w:type="continuationSeparator" w:id="0">
    <w:p w:rsidR="00BE1847" w:rsidRDefault="00BE1847" w:rsidP="00C3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964498"/>
      <w:docPartObj>
        <w:docPartGallery w:val="Page Numbers (Bottom of Page)"/>
        <w:docPartUnique/>
      </w:docPartObj>
    </w:sdtPr>
    <w:sdtContent>
      <w:p w:rsidR="00C30148" w:rsidRDefault="00C301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26C">
          <w:rPr>
            <w:noProof/>
          </w:rPr>
          <w:t>4</w:t>
        </w:r>
        <w:r>
          <w:fldChar w:fldCharType="end"/>
        </w:r>
      </w:p>
    </w:sdtContent>
  </w:sdt>
  <w:p w:rsidR="00C30148" w:rsidRDefault="00C301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47" w:rsidRDefault="00BE1847" w:rsidP="00C30148">
      <w:pPr>
        <w:spacing w:after="0" w:line="240" w:lineRule="auto"/>
      </w:pPr>
      <w:r>
        <w:separator/>
      </w:r>
    </w:p>
  </w:footnote>
  <w:footnote w:type="continuationSeparator" w:id="0">
    <w:p w:rsidR="00BE1847" w:rsidRDefault="00BE1847" w:rsidP="00C30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463"/>
    <w:multiLevelType w:val="hybridMultilevel"/>
    <w:tmpl w:val="38A0CB96"/>
    <w:lvl w:ilvl="0" w:tplc="B8A29ED8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C565A3"/>
    <w:multiLevelType w:val="hybridMultilevel"/>
    <w:tmpl w:val="907211C0"/>
    <w:lvl w:ilvl="0" w:tplc="88E8A5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7575"/>
    <w:multiLevelType w:val="hybridMultilevel"/>
    <w:tmpl w:val="67FA60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75838"/>
    <w:multiLevelType w:val="hybridMultilevel"/>
    <w:tmpl w:val="61822596"/>
    <w:lvl w:ilvl="0" w:tplc="275EA7A8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779BE"/>
    <w:multiLevelType w:val="hybridMultilevel"/>
    <w:tmpl w:val="FDAA1AC0"/>
    <w:lvl w:ilvl="0" w:tplc="826030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E17BBC"/>
    <w:multiLevelType w:val="hybridMultilevel"/>
    <w:tmpl w:val="63285CAA"/>
    <w:lvl w:ilvl="0" w:tplc="5B6CDAD8">
      <w:start w:val="4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CE3"/>
    <w:rsid w:val="000019CE"/>
    <w:rsid w:val="00021303"/>
    <w:rsid w:val="00024518"/>
    <w:rsid w:val="00030392"/>
    <w:rsid w:val="000764B7"/>
    <w:rsid w:val="000829E9"/>
    <w:rsid w:val="0009071E"/>
    <w:rsid w:val="0009100D"/>
    <w:rsid w:val="000919D6"/>
    <w:rsid w:val="000A21F6"/>
    <w:rsid w:val="000A5301"/>
    <w:rsid w:val="000A6B10"/>
    <w:rsid w:val="000B598A"/>
    <w:rsid w:val="000B743D"/>
    <w:rsid w:val="000F32BD"/>
    <w:rsid w:val="001027C4"/>
    <w:rsid w:val="00104078"/>
    <w:rsid w:val="001234C9"/>
    <w:rsid w:val="00130BDC"/>
    <w:rsid w:val="001412AD"/>
    <w:rsid w:val="001675ED"/>
    <w:rsid w:val="00185271"/>
    <w:rsid w:val="001D7F5D"/>
    <w:rsid w:val="001E1B7B"/>
    <w:rsid w:val="001F7D4B"/>
    <w:rsid w:val="00206DD2"/>
    <w:rsid w:val="00214257"/>
    <w:rsid w:val="00237DFB"/>
    <w:rsid w:val="00241992"/>
    <w:rsid w:val="002574DC"/>
    <w:rsid w:val="00263147"/>
    <w:rsid w:val="00271370"/>
    <w:rsid w:val="002949A6"/>
    <w:rsid w:val="002A1FF9"/>
    <w:rsid w:val="002B343D"/>
    <w:rsid w:val="002E65D9"/>
    <w:rsid w:val="002F3C36"/>
    <w:rsid w:val="00346CDF"/>
    <w:rsid w:val="003623D9"/>
    <w:rsid w:val="0036477E"/>
    <w:rsid w:val="00394199"/>
    <w:rsid w:val="00395CE3"/>
    <w:rsid w:val="003C1458"/>
    <w:rsid w:val="003D40CD"/>
    <w:rsid w:val="0040193B"/>
    <w:rsid w:val="00414526"/>
    <w:rsid w:val="004943B1"/>
    <w:rsid w:val="004A0088"/>
    <w:rsid w:val="004C3A00"/>
    <w:rsid w:val="004D14AC"/>
    <w:rsid w:val="005545C8"/>
    <w:rsid w:val="00567467"/>
    <w:rsid w:val="005B18FE"/>
    <w:rsid w:val="00603A54"/>
    <w:rsid w:val="0060425B"/>
    <w:rsid w:val="006066CA"/>
    <w:rsid w:val="00621189"/>
    <w:rsid w:val="0065013D"/>
    <w:rsid w:val="006A5B2B"/>
    <w:rsid w:val="006C7C8B"/>
    <w:rsid w:val="006D6A8E"/>
    <w:rsid w:val="006F0850"/>
    <w:rsid w:val="007049E0"/>
    <w:rsid w:val="0070596A"/>
    <w:rsid w:val="00717908"/>
    <w:rsid w:val="00726222"/>
    <w:rsid w:val="007658AA"/>
    <w:rsid w:val="00772A77"/>
    <w:rsid w:val="007835C3"/>
    <w:rsid w:val="00785D84"/>
    <w:rsid w:val="007A76AD"/>
    <w:rsid w:val="007B6991"/>
    <w:rsid w:val="007C3103"/>
    <w:rsid w:val="00847F46"/>
    <w:rsid w:val="00857959"/>
    <w:rsid w:val="008603D4"/>
    <w:rsid w:val="00873695"/>
    <w:rsid w:val="008B4F90"/>
    <w:rsid w:val="008C6A13"/>
    <w:rsid w:val="008D62B1"/>
    <w:rsid w:val="008D7E38"/>
    <w:rsid w:val="008E785F"/>
    <w:rsid w:val="008F6107"/>
    <w:rsid w:val="009171D8"/>
    <w:rsid w:val="00940B45"/>
    <w:rsid w:val="009517D6"/>
    <w:rsid w:val="00956756"/>
    <w:rsid w:val="009843E9"/>
    <w:rsid w:val="009A3669"/>
    <w:rsid w:val="009D2454"/>
    <w:rsid w:val="00A26B09"/>
    <w:rsid w:val="00A277E8"/>
    <w:rsid w:val="00A30CB6"/>
    <w:rsid w:val="00A50D04"/>
    <w:rsid w:val="00A66462"/>
    <w:rsid w:val="00A76E51"/>
    <w:rsid w:val="00A85F35"/>
    <w:rsid w:val="00AC27A1"/>
    <w:rsid w:val="00AC6F8B"/>
    <w:rsid w:val="00AD5C24"/>
    <w:rsid w:val="00AF03EB"/>
    <w:rsid w:val="00B05714"/>
    <w:rsid w:val="00B16051"/>
    <w:rsid w:val="00B36033"/>
    <w:rsid w:val="00B4422C"/>
    <w:rsid w:val="00B8256A"/>
    <w:rsid w:val="00BC57A0"/>
    <w:rsid w:val="00BE1847"/>
    <w:rsid w:val="00C00A92"/>
    <w:rsid w:val="00C01EE1"/>
    <w:rsid w:val="00C079EB"/>
    <w:rsid w:val="00C1276A"/>
    <w:rsid w:val="00C261F5"/>
    <w:rsid w:val="00C27ED1"/>
    <w:rsid w:val="00C30148"/>
    <w:rsid w:val="00CD4866"/>
    <w:rsid w:val="00CF6FCC"/>
    <w:rsid w:val="00D24331"/>
    <w:rsid w:val="00D667A3"/>
    <w:rsid w:val="00D8126C"/>
    <w:rsid w:val="00DA53D5"/>
    <w:rsid w:val="00DE11EE"/>
    <w:rsid w:val="00DF4AB4"/>
    <w:rsid w:val="00DF7549"/>
    <w:rsid w:val="00E23932"/>
    <w:rsid w:val="00E45D7E"/>
    <w:rsid w:val="00E45DAE"/>
    <w:rsid w:val="00E55121"/>
    <w:rsid w:val="00E87BF0"/>
    <w:rsid w:val="00E95008"/>
    <w:rsid w:val="00EA1BCD"/>
    <w:rsid w:val="00EB72D9"/>
    <w:rsid w:val="00ED4A5B"/>
    <w:rsid w:val="00F143E8"/>
    <w:rsid w:val="00F23F4B"/>
    <w:rsid w:val="00F36984"/>
    <w:rsid w:val="00F83CA3"/>
    <w:rsid w:val="00F85806"/>
    <w:rsid w:val="00F97B5D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D4FA"/>
  <w15:docId w15:val="{0A1C8F6B-E584-4BF0-86A9-C4D8216B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3D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199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517D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30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0148"/>
  </w:style>
  <w:style w:type="paragraph" w:styleId="a9">
    <w:name w:val="footer"/>
    <w:basedOn w:val="a"/>
    <w:link w:val="aa"/>
    <w:uiPriority w:val="99"/>
    <w:unhideWhenUsed/>
    <w:rsid w:val="00C30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er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iviy.io/obschenie-s-roditelyam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dou33arm.ru/wp-content/uploads/2025/02/&#1053;&#1077;&#1081;&#1088;&#1086;&#1089;&#1077;&#1090;&#1080;-&#1074;-&#1088;&#1072;&#1073;&#1086;&#1090;&#1077;-&#1074;&#1086;&#1089;&#1087;&#1080;&#1090;&#1072;&#1090;&#1077;&#1083;&#1103;-&#1084;&#1077;&#1090;&#1086;&#1076;&#1080;&#1095;&#1077;&#1089;&#1082;&#1086;&#1077;-&#1087;&#1086;&#1089;&#1086;&#1073;&#1080;&#1077;-1_compressed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s192.centerstart.ru/sites/ds192.centerstart.ru/files/archive/&#1084;&#1077;&#1090;&#1086;&#1076;&#1080;&#1095;&#1082;&#1072;%20&#1085;&#1077;&#1081;&#1088;&#1086;&#1090;&#1077;&#1093;&#1085;&#1086;&#1083;&#1086;&#1075;&#1080;&#1080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1.ru/antiplagiat-online/?s=a0f50e9872620e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6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PROFIT</dc:creator>
  <cp:lastModifiedBy>Lenovo</cp:lastModifiedBy>
  <cp:revision>47</cp:revision>
  <dcterms:created xsi:type="dcterms:W3CDTF">2025-02-04T16:44:00Z</dcterms:created>
  <dcterms:modified xsi:type="dcterms:W3CDTF">2025-12-09T06:06:00Z</dcterms:modified>
</cp:coreProperties>
</file>