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195" w:rsidRDefault="00452195" w:rsidP="004521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195">
        <w:rPr>
          <w:rFonts w:ascii="Times New Roman" w:hAnsi="Times New Roman" w:cs="Times New Roman"/>
          <w:b/>
          <w:sz w:val="28"/>
          <w:szCs w:val="28"/>
        </w:rPr>
        <w:t xml:space="preserve">Шаг к цифровой грамотности: кейс «Работа с текстом» </w:t>
      </w:r>
    </w:p>
    <w:p w:rsidR="00452195" w:rsidRDefault="00452195" w:rsidP="004521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195">
        <w:rPr>
          <w:rFonts w:ascii="Times New Roman" w:hAnsi="Times New Roman" w:cs="Times New Roman"/>
          <w:b/>
          <w:sz w:val="28"/>
          <w:szCs w:val="28"/>
        </w:rPr>
        <w:t>для обучающихся с особыми образовательными потребностями</w:t>
      </w:r>
    </w:p>
    <w:p w:rsidR="00452195" w:rsidRDefault="00452195" w:rsidP="0045219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Алексеева Марина Анатольевна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E74B9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52195" w:rsidRDefault="00452195" w:rsidP="0045219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учитель,</w:t>
      </w:r>
    </w:p>
    <w:p w:rsidR="00452195" w:rsidRDefault="00452195" w:rsidP="0045219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ГБОУ «Реабилитационная школа-интернат</w:t>
      </w:r>
    </w:p>
    <w:p w:rsidR="00452195" w:rsidRDefault="00452195" w:rsidP="0045219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«Восхождение»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 Чапаевск»</w:t>
      </w:r>
    </w:p>
    <w:p w:rsidR="00452195" w:rsidRDefault="00452195" w:rsidP="004521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195" w:rsidRPr="00452195" w:rsidRDefault="00452195" w:rsidP="00452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195">
        <w:rPr>
          <w:rFonts w:ascii="Times New Roman" w:hAnsi="Times New Roman" w:cs="Times New Roman"/>
          <w:sz w:val="28"/>
          <w:szCs w:val="28"/>
        </w:rPr>
        <w:t xml:space="preserve">В условиях стремительной цифровой трансформации образования формирование базовых цифровых навыков становится не просто дополнением к </w:t>
      </w:r>
      <w:r>
        <w:rPr>
          <w:rFonts w:ascii="Times New Roman" w:hAnsi="Times New Roman" w:cs="Times New Roman"/>
          <w:sz w:val="28"/>
          <w:szCs w:val="28"/>
        </w:rPr>
        <w:t>образовательному</w:t>
      </w:r>
      <w:r w:rsidRPr="00452195">
        <w:rPr>
          <w:rFonts w:ascii="Times New Roman" w:hAnsi="Times New Roman" w:cs="Times New Roman"/>
          <w:sz w:val="28"/>
          <w:szCs w:val="28"/>
        </w:rPr>
        <w:t xml:space="preserve"> процессу, а необходимым условием полноценного участия ребёнка в современной жизни. Особенно остро эта задача стоит в работе с обучающимися с задержкой психического развития, для которых освоение даже простейших операций с цифровыми инструментами может сопровождаться трудностями, связанными с недостаточной </w:t>
      </w:r>
      <w:proofErr w:type="spellStart"/>
      <w:r w:rsidRPr="00452195">
        <w:rPr>
          <w:rFonts w:ascii="Times New Roman" w:hAnsi="Times New Roman" w:cs="Times New Roman"/>
          <w:sz w:val="28"/>
          <w:szCs w:val="28"/>
        </w:rPr>
        <w:t>сформированностью</w:t>
      </w:r>
      <w:proofErr w:type="spellEnd"/>
      <w:r w:rsidRPr="00452195">
        <w:rPr>
          <w:rFonts w:ascii="Times New Roman" w:hAnsi="Times New Roman" w:cs="Times New Roman"/>
          <w:sz w:val="28"/>
          <w:szCs w:val="28"/>
        </w:rPr>
        <w:t xml:space="preserve"> внимания, памяти, навыков планирования и </w:t>
      </w:r>
      <w:proofErr w:type="spellStart"/>
      <w:r w:rsidRPr="00452195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452195">
        <w:rPr>
          <w:rFonts w:ascii="Times New Roman" w:hAnsi="Times New Roman" w:cs="Times New Roman"/>
          <w:sz w:val="28"/>
          <w:szCs w:val="28"/>
        </w:rPr>
        <w:t>.</w:t>
      </w:r>
    </w:p>
    <w:p w:rsidR="00452195" w:rsidRDefault="00452195" w:rsidP="00452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195">
        <w:rPr>
          <w:rFonts w:ascii="Times New Roman" w:hAnsi="Times New Roman" w:cs="Times New Roman"/>
          <w:sz w:val="28"/>
          <w:szCs w:val="28"/>
        </w:rPr>
        <w:t xml:space="preserve">В рамках региональной инновационной площадки «Специфика формирования цифровой компетентности обучающихся с задержкой психического развития на уровне основного общего образования» в ГБОУ «Реабилитационная школа-интернат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52195">
        <w:rPr>
          <w:rFonts w:ascii="Times New Roman" w:hAnsi="Times New Roman" w:cs="Times New Roman"/>
          <w:sz w:val="28"/>
          <w:szCs w:val="28"/>
        </w:rPr>
        <w:t xml:space="preserve">Восхождение» </w:t>
      </w:r>
      <w:proofErr w:type="spellStart"/>
      <w:r w:rsidRPr="00452195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452195">
        <w:rPr>
          <w:rFonts w:ascii="Times New Roman" w:hAnsi="Times New Roman" w:cs="Times New Roman"/>
          <w:sz w:val="28"/>
          <w:szCs w:val="28"/>
        </w:rPr>
        <w:t>. Чапаевск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52195">
        <w:rPr>
          <w:rFonts w:ascii="Times New Roman" w:hAnsi="Times New Roman" w:cs="Times New Roman"/>
          <w:sz w:val="28"/>
          <w:szCs w:val="28"/>
        </w:rPr>
        <w:t xml:space="preserve"> разработан и внедряется адаптированный практико-ориентированный проект «Цифровой старт: шаг за шагом». Одним из ключевых его компонентов стал модуль «Работа с текстом» — практический кейс, направленный на развитие у обучающихся 5–9 классов базовых навыков создания, редактирования, форматирования и сохранени</w:t>
      </w:r>
      <w:r>
        <w:rPr>
          <w:rFonts w:ascii="Times New Roman" w:hAnsi="Times New Roman" w:cs="Times New Roman"/>
          <w:sz w:val="28"/>
          <w:szCs w:val="28"/>
        </w:rPr>
        <w:t>я текстовых документов.</w:t>
      </w:r>
    </w:p>
    <w:p w:rsidR="00452195" w:rsidRPr="00452195" w:rsidRDefault="00452195" w:rsidP="00452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195">
        <w:rPr>
          <w:rFonts w:ascii="Times New Roman" w:hAnsi="Times New Roman" w:cs="Times New Roman"/>
          <w:sz w:val="28"/>
          <w:szCs w:val="28"/>
        </w:rPr>
        <w:t>Почему именно «работа с текстом»?</w:t>
      </w:r>
    </w:p>
    <w:p w:rsidR="00452195" w:rsidRPr="00452195" w:rsidRDefault="00452195" w:rsidP="00452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195">
        <w:rPr>
          <w:rFonts w:ascii="Times New Roman" w:hAnsi="Times New Roman" w:cs="Times New Roman"/>
          <w:sz w:val="28"/>
          <w:szCs w:val="28"/>
        </w:rPr>
        <w:t xml:space="preserve">Текст — один из самых востребованных форматов цифрового взаимодействия: от выполнения домашнего задания до заполнения анкет, от написания сообщений до подготовки презентаций. Однако для детей с </w:t>
      </w:r>
      <w:r>
        <w:rPr>
          <w:rFonts w:ascii="Times New Roman" w:hAnsi="Times New Roman" w:cs="Times New Roman"/>
          <w:sz w:val="28"/>
          <w:szCs w:val="28"/>
        </w:rPr>
        <w:t>задержкой психического развития</w:t>
      </w:r>
      <w:r w:rsidRPr="00452195">
        <w:rPr>
          <w:rFonts w:ascii="Times New Roman" w:hAnsi="Times New Roman" w:cs="Times New Roman"/>
          <w:sz w:val="28"/>
          <w:szCs w:val="28"/>
        </w:rPr>
        <w:t xml:space="preserve"> работа с текстом в цифровой среде сопряжена с рядом вызовов:</w:t>
      </w:r>
    </w:p>
    <w:p w:rsidR="00452195" w:rsidRPr="00452195" w:rsidRDefault="00452195" w:rsidP="004521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195">
        <w:rPr>
          <w:rFonts w:ascii="Times New Roman" w:hAnsi="Times New Roman" w:cs="Times New Roman"/>
          <w:sz w:val="28"/>
          <w:szCs w:val="28"/>
        </w:rPr>
        <w:t>сложности с набором текста (низкая скорость, частые ошибки);</w:t>
      </w:r>
    </w:p>
    <w:p w:rsidR="00452195" w:rsidRPr="00452195" w:rsidRDefault="00452195" w:rsidP="004521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195">
        <w:rPr>
          <w:rFonts w:ascii="Times New Roman" w:hAnsi="Times New Roman" w:cs="Times New Roman"/>
          <w:sz w:val="28"/>
          <w:szCs w:val="28"/>
        </w:rPr>
        <w:t>непонимание структуры документа и логики его оформления;</w:t>
      </w:r>
    </w:p>
    <w:p w:rsidR="00452195" w:rsidRPr="00452195" w:rsidRDefault="00452195" w:rsidP="004521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195">
        <w:rPr>
          <w:rFonts w:ascii="Times New Roman" w:hAnsi="Times New Roman" w:cs="Times New Roman"/>
          <w:sz w:val="28"/>
          <w:szCs w:val="28"/>
        </w:rPr>
        <w:t>затруднения в использовании интерфейса текстового редактора;</w:t>
      </w:r>
    </w:p>
    <w:p w:rsidR="00452195" w:rsidRPr="00452195" w:rsidRDefault="00452195" w:rsidP="004521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195">
        <w:rPr>
          <w:rFonts w:ascii="Times New Roman" w:hAnsi="Times New Roman" w:cs="Times New Roman"/>
          <w:sz w:val="28"/>
          <w:szCs w:val="28"/>
        </w:rPr>
        <w:t>страх «сломать» файл или потерять результат.</w:t>
      </w:r>
    </w:p>
    <w:p w:rsidR="00452195" w:rsidRPr="00452195" w:rsidRDefault="00452195" w:rsidP="00452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195">
        <w:rPr>
          <w:rFonts w:ascii="Times New Roman" w:hAnsi="Times New Roman" w:cs="Times New Roman"/>
          <w:sz w:val="28"/>
          <w:szCs w:val="28"/>
        </w:rPr>
        <w:t>Именно поэтому в рамках кейса акцент сделан не только на технические умения, но и на эмоциональную поддержку, визуальную структуризацию и пошаговую инструкцию.</w:t>
      </w:r>
    </w:p>
    <w:p w:rsidR="00452195" w:rsidRPr="00452195" w:rsidRDefault="00452195" w:rsidP="00452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195">
        <w:rPr>
          <w:rFonts w:ascii="Times New Roman" w:hAnsi="Times New Roman" w:cs="Times New Roman"/>
          <w:sz w:val="28"/>
          <w:szCs w:val="28"/>
        </w:rPr>
        <w:t>Структура кейса: от простого к сложному</w:t>
      </w:r>
    </w:p>
    <w:p w:rsidR="00452195" w:rsidRPr="00452195" w:rsidRDefault="00452195" w:rsidP="00452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195">
        <w:rPr>
          <w:rFonts w:ascii="Times New Roman" w:hAnsi="Times New Roman" w:cs="Times New Roman"/>
          <w:sz w:val="28"/>
          <w:szCs w:val="28"/>
        </w:rPr>
        <w:t>Кейс «Работа с текстом» выстроен по принципу дифференцированной пошаговой поддержки и включает:</w:t>
      </w:r>
    </w:p>
    <w:p w:rsidR="00452195" w:rsidRPr="00452195" w:rsidRDefault="00452195" w:rsidP="0045219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452195">
        <w:rPr>
          <w:rFonts w:ascii="Times New Roman" w:hAnsi="Times New Roman" w:cs="Times New Roman"/>
          <w:sz w:val="28"/>
          <w:szCs w:val="28"/>
        </w:rPr>
        <w:t xml:space="preserve">даптированные карты-инструкции с визуальной поддержкой. Каждое действие («открыть документ», «выделить слово», «сохранить как PDF») сопровождается цветной иконкой, краткой надписью и скриншотом интерфейса. Инструкции разработаны с учётом особенностей восприятия </w:t>
      </w:r>
      <w:r w:rsidRPr="00452195">
        <w:rPr>
          <w:rFonts w:ascii="Times New Roman" w:hAnsi="Times New Roman" w:cs="Times New Roman"/>
          <w:sz w:val="28"/>
          <w:szCs w:val="28"/>
        </w:rPr>
        <w:lastRenderedPageBreak/>
        <w:t>детей с задержкой психического развития — минимум текста, максимум наглядности;</w:t>
      </w:r>
    </w:p>
    <w:p w:rsidR="00452195" w:rsidRPr="00452195" w:rsidRDefault="00452195" w:rsidP="0045219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452195">
        <w:rPr>
          <w:rFonts w:ascii="Times New Roman" w:hAnsi="Times New Roman" w:cs="Times New Roman"/>
          <w:sz w:val="28"/>
          <w:szCs w:val="28"/>
        </w:rPr>
        <w:t>икропрактики</w:t>
      </w:r>
      <w:proofErr w:type="spellEnd"/>
      <w:r w:rsidRPr="00452195">
        <w:rPr>
          <w:rFonts w:ascii="Times New Roman" w:hAnsi="Times New Roman" w:cs="Times New Roman"/>
          <w:sz w:val="28"/>
          <w:szCs w:val="28"/>
        </w:rPr>
        <w:t xml:space="preserve"> на закрепление</w:t>
      </w:r>
    </w:p>
    <w:p w:rsidR="00452195" w:rsidRPr="00452195" w:rsidRDefault="00452195" w:rsidP="00452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2195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452195">
        <w:rPr>
          <w:rFonts w:ascii="Times New Roman" w:hAnsi="Times New Roman" w:cs="Times New Roman"/>
          <w:sz w:val="28"/>
          <w:szCs w:val="28"/>
        </w:rPr>
        <w:t>:</w:t>
      </w:r>
    </w:p>
    <w:p w:rsidR="00452195" w:rsidRPr="00452195" w:rsidRDefault="00452195" w:rsidP="00452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52195">
        <w:rPr>
          <w:rFonts w:ascii="Times New Roman" w:hAnsi="Times New Roman" w:cs="Times New Roman"/>
          <w:sz w:val="28"/>
          <w:szCs w:val="28"/>
        </w:rPr>
        <w:t>«Напиши три предложения о своём любимом животном»;</w:t>
      </w:r>
    </w:p>
    <w:p w:rsidR="00452195" w:rsidRPr="00452195" w:rsidRDefault="00452195" w:rsidP="00452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52195">
        <w:rPr>
          <w:rFonts w:ascii="Times New Roman" w:hAnsi="Times New Roman" w:cs="Times New Roman"/>
          <w:sz w:val="28"/>
          <w:szCs w:val="28"/>
        </w:rPr>
        <w:t>«Исправь ошибки в готовом тексте»;</w:t>
      </w:r>
    </w:p>
    <w:p w:rsidR="00452195" w:rsidRPr="00452195" w:rsidRDefault="00452195" w:rsidP="00452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52195">
        <w:rPr>
          <w:rFonts w:ascii="Times New Roman" w:hAnsi="Times New Roman" w:cs="Times New Roman"/>
          <w:sz w:val="28"/>
          <w:szCs w:val="28"/>
        </w:rPr>
        <w:t>«Сделай заголовок жирным и выровняй по центру».</w:t>
      </w:r>
    </w:p>
    <w:p w:rsidR="00452195" w:rsidRPr="00452195" w:rsidRDefault="00452195" w:rsidP="00452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195">
        <w:rPr>
          <w:rFonts w:ascii="Times New Roman" w:hAnsi="Times New Roman" w:cs="Times New Roman"/>
          <w:sz w:val="28"/>
          <w:szCs w:val="28"/>
        </w:rPr>
        <w:t>Задания короткие, с чётким финальным результатом, что помогает поддерживать мотивацию.</w:t>
      </w:r>
    </w:p>
    <w:p w:rsidR="00452195" w:rsidRPr="00452195" w:rsidRDefault="00452195" w:rsidP="004521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52195">
        <w:rPr>
          <w:rFonts w:ascii="Times New Roman" w:hAnsi="Times New Roman" w:cs="Times New Roman"/>
          <w:sz w:val="28"/>
          <w:szCs w:val="28"/>
        </w:rPr>
        <w:t>Использование знакомых и доступных инструментов</w:t>
      </w:r>
    </w:p>
    <w:p w:rsidR="00452195" w:rsidRPr="00452195" w:rsidRDefault="00452195" w:rsidP="00452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52195">
        <w:rPr>
          <w:rFonts w:ascii="Times New Roman" w:hAnsi="Times New Roman" w:cs="Times New Roman"/>
          <w:sz w:val="28"/>
          <w:szCs w:val="28"/>
        </w:rPr>
        <w:t xml:space="preserve">сновной рабочий инструмент — текстовый редактор </w:t>
      </w:r>
      <w:proofErr w:type="spellStart"/>
      <w:r w:rsidRPr="00452195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4521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195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452195">
        <w:rPr>
          <w:rFonts w:ascii="Times New Roman" w:hAnsi="Times New Roman" w:cs="Times New Roman"/>
          <w:sz w:val="28"/>
          <w:szCs w:val="28"/>
        </w:rPr>
        <w:t xml:space="preserve"> и облачны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52195">
        <w:rPr>
          <w:rFonts w:ascii="Times New Roman" w:hAnsi="Times New Roman" w:cs="Times New Roman"/>
          <w:sz w:val="28"/>
          <w:szCs w:val="28"/>
        </w:rPr>
        <w:t xml:space="preserve"> сервис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52195">
        <w:rPr>
          <w:rFonts w:ascii="Times New Roman" w:hAnsi="Times New Roman" w:cs="Times New Roman"/>
          <w:sz w:val="28"/>
          <w:szCs w:val="28"/>
        </w:rPr>
        <w:t xml:space="preserve">, доступ к которым обеспечен на школьных устройствах. Предпочтение отдаётся бесплатным и стабильным платформам, </w:t>
      </w:r>
      <w:proofErr w:type="spellStart"/>
      <w:r w:rsidRPr="00452195">
        <w:rPr>
          <w:rFonts w:ascii="Times New Roman" w:hAnsi="Times New Roman" w:cs="Times New Roman"/>
          <w:sz w:val="28"/>
          <w:szCs w:val="28"/>
        </w:rPr>
        <w:t>минимизирующим</w:t>
      </w:r>
      <w:proofErr w:type="spellEnd"/>
      <w:r w:rsidRPr="00452195">
        <w:rPr>
          <w:rFonts w:ascii="Times New Roman" w:hAnsi="Times New Roman" w:cs="Times New Roman"/>
          <w:sz w:val="28"/>
          <w:szCs w:val="28"/>
        </w:rPr>
        <w:t xml:space="preserve"> технические сбои.</w:t>
      </w:r>
    </w:p>
    <w:p w:rsidR="00452195" w:rsidRPr="00452195" w:rsidRDefault="00452195" w:rsidP="0045219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195">
        <w:rPr>
          <w:rFonts w:ascii="Times New Roman" w:hAnsi="Times New Roman" w:cs="Times New Roman"/>
          <w:sz w:val="28"/>
          <w:szCs w:val="28"/>
        </w:rPr>
        <w:t>Интеграция с другими предметами</w:t>
      </w:r>
    </w:p>
    <w:p w:rsidR="00452195" w:rsidRPr="00452195" w:rsidRDefault="00452195" w:rsidP="00452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195">
        <w:rPr>
          <w:rFonts w:ascii="Times New Roman" w:hAnsi="Times New Roman" w:cs="Times New Roman"/>
          <w:sz w:val="28"/>
          <w:szCs w:val="28"/>
        </w:rPr>
        <w:t>Создание текстового документа предлагается не как изолированное упражнение, а как часть проектной деятельности: составление плана сочинения на уроке русского языка, оформление отчёта по биологии, подготовка аннотации к книге. Это повышает осмысленность и практическую значимость навыка.</w:t>
      </w:r>
    </w:p>
    <w:p w:rsidR="00452195" w:rsidRPr="00452195" w:rsidRDefault="00452195" w:rsidP="0045219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195">
        <w:rPr>
          <w:rFonts w:ascii="Times New Roman" w:hAnsi="Times New Roman" w:cs="Times New Roman"/>
          <w:sz w:val="28"/>
          <w:szCs w:val="28"/>
        </w:rPr>
        <w:t>Оценка через цифровое портфолио</w:t>
      </w:r>
    </w:p>
    <w:p w:rsidR="00452195" w:rsidRPr="00452195" w:rsidRDefault="00452195" w:rsidP="00452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195">
        <w:rPr>
          <w:rFonts w:ascii="Times New Roman" w:hAnsi="Times New Roman" w:cs="Times New Roman"/>
          <w:sz w:val="28"/>
          <w:szCs w:val="28"/>
        </w:rPr>
        <w:t>Готовые тексты сохраняются в личное цифровое портфолио обучающегося (на школьной платформе или в защищённой папке). Это позволяет отслеживать динамику: от простого набора слов — к грамотно оформленному мини-тексту с титульной страницей и списком источников.</w:t>
      </w:r>
    </w:p>
    <w:p w:rsidR="00452195" w:rsidRPr="00452195" w:rsidRDefault="00452195" w:rsidP="00452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52195">
        <w:rPr>
          <w:rFonts w:ascii="Times New Roman" w:hAnsi="Times New Roman" w:cs="Times New Roman"/>
          <w:sz w:val="28"/>
          <w:szCs w:val="28"/>
          <w:u w:val="single"/>
        </w:rPr>
        <w:t>Педагогическая поддержка</w:t>
      </w:r>
    </w:p>
    <w:p w:rsidR="00452195" w:rsidRPr="00452195" w:rsidRDefault="00452195" w:rsidP="00452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195">
        <w:rPr>
          <w:rFonts w:ascii="Times New Roman" w:hAnsi="Times New Roman" w:cs="Times New Roman"/>
          <w:sz w:val="28"/>
          <w:szCs w:val="28"/>
        </w:rPr>
        <w:t xml:space="preserve">Для педагогов разработаны методические рекомендации с описанием типичных трудностей обучающихся с </w:t>
      </w:r>
      <w:r>
        <w:rPr>
          <w:rFonts w:ascii="Times New Roman" w:hAnsi="Times New Roman" w:cs="Times New Roman"/>
          <w:sz w:val="28"/>
          <w:szCs w:val="28"/>
        </w:rPr>
        <w:t>задержкой психического развития</w:t>
      </w:r>
      <w:r w:rsidRPr="00452195">
        <w:rPr>
          <w:rFonts w:ascii="Times New Roman" w:hAnsi="Times New Roman" w:cs="Times New Roman"/>
          <w:sz w:val="28"/>
          <w:szCs w:val="28"/>
        </w:rPr>
        <w:t xml:space="preserve"> при работе с текстом, а также стратегий поддержки:</w:t>
      </w:r>
    </w:p>
    <w:p w:rsidR="00452195" w:rsidRPr="00452195" w:rsidRDefault="00452195" w:rsidP="0045219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195">
        <w:rPr>
          <w:rFonts w:ascii="Times New Roman" w:hAnsi="Times New Roman" w:cs="Times New Roman"/>
          <w:sz w:val="28"/>
          <w:szCs w:val="28"/>
        </w:rPr>
        <w:t>использование речевой проговаривающей подсказки;</w:t>
      </w:r>
    </w:p>
    <w:p w:rsidR="00452195" w:rsidRPr="00452195" w:rsidRDefault="00452195" w:rsidP="0045219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195">
        <w:rPr>
          <w:rFonts w:ascii="Times New Roman" w:hAnsi="Times New Roman" w:cs="Times New Roman"/>
          <w:sz w:val="28"/>
          <w:szCs w:val="28"/>
        </w:rPr>
        <w:t xml:space="preserve">фрагментация заданий на </w:t>
      </w:r>
      <w:proofErr w:type="spellStart"/>
      <w:r w:rsidRPr="00452195">
        <w:rPr>
          <w:rFonts w:ascii="Times New Roman" w:hAnsi="Times New Roman" w:cs="Times New Roman"/>
          <w:sz w:val="28"/>
          <w:szCs w:val="28"/>
        </w:rPr>
        <w:t>микрозадачи</w:t>
      </w:r>
      <w:proofErr w:type="spellEnd"/>
      <w:r w:rsidRPr="00452195">
        <w:rPr>
          <w:rFonts w:ascii="Times New Roman" w:hAnsi="Times New Roman" w:cs="Times New Roman"/>
          <w:sz w:val="28"/>
          <w:szCs w:val="28"/>
        </w:rPr>
        <w:t>;</w:t>
      </w:r>
    </w:p>
    <w:p w:rsidR="00452195" w:rsidRPr="00452195" w:rsidRDefault="00452195" w:rsidP="0045219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195">
        <w:rPr>
          <w:rFonts w:ascii="Times New Roman" w:hAnsi="Times New Roman" w:cs="Times New Roman"/>
          <w:sz w:val="28"/>
          <w:szCs w:val="28"/>
        </w:rPr>
        <w:t>организация парной работы для взаимопомощи;</w:t>
      </w:r>
    </w:p>
    <w:p w:rsidR="00452195" w:rsidRPr="00452195" w:rsidRDefault="00452195" w:rsidP="0045219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195">
        <w:rPr>
          <w:rFonts w:ascii="Times New Roman" w:hAnsi="Times New Roman" w:cs="Times New Roman"/>
          <w:sz w:val="28"/>
          <w:szCs w:val="28"/>
        </w:rPr>
        <w:t>поощрение любого продвижения, даже минимального.</w:t>
      </w:r>
    </w:p>
    <w:p w:rsidR="00452195" w:rsidRPr="00452195" w:rsidRDefault="00452195" w:rsidP="00452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52195">
        <w:rPr>
          <w:rFonts w:ascii="Times New Roman" w:hAnsi="Times New Roman" w:cs="Times New Roman"/>
          <w:sz w:val="28"/>
          <w:szCs w:val="28"/>
          <w:u w:val="single"/>
        </w:rPr>
        <w:t>Результаты и перспективы</w:t>
      </w:r>
    </w:p>
    <w:p w:rsidR="00452195" w:rsidRPr="00452195" w:rsidRDefault="00452195" w:rsidP="00452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195">
        <w:rPr>
          <w:rFonts w:ascii="Times New Roman" w:hAnsi="Times New Roman" w:cs="Times New Roman"/>
          <w:sz w:val="28"/>
          <w:szCs w:val="28"/>
        </w:rPr>
        <w:t xml:space="preserve">Пилотное внедрение кейса показало: уже через 6–8 занятий большинство обучающихся с </w:t>
      </w:r>
      <w:r>
        <w:rPr>
          <w:rFonts w:ascii="Times New Roman" w:hAnsi="Times New Roman" w:cs="Times New Roman"/>
          <w:sz w:val="28"/>
          <w:szCs w:val="28"/>
        </w:rPr>
        <w:t>задержкой психического развития</w:t>
      </w:r>
      <w:r w:rsidRPr="00452195">
        <w:rPr>
          <w:rFonts w:ascii="Times New Roman" w:hAnsi="Times New Roman" w:cs="Times New Roman"/>
          <w:sz w:val="28"/>
          <w:szCs w:val="28"/>
        </w:rPr>
        <w:t xml:space="preserve"> осваивают базовые операции — создают документ, вносят правки, применяют простое форматирование и сохраняют файл в нужном формате. Более важно то, что у детей формируется установка на самостоятельность: «Я могу это сделать сам».</w:t>
      </w:r>
    </w:p>
    <w:p w:rsidR="00452195" w:rsidRPr="00452195" w:rsidRDefault="00452195" w:rsidP="00820B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195">
        <w:rPr>
          <w:rFonts w:ascii="Times New Roman" w:hAnsi="Times New Roman" w:cs="Times New Roman"/>
          <w:sz w:val="28"/>
          <w:szCs w:val="28"/>
        </w:rPr>
        <w:t>Кейс «Работа с текстом» — это не просто обучение нажатию кнопок. Это шаг к цифровой автономии, к возможности выражать свои мысли, участвовать в учебной деятельности наравне со сверстниками и, в перспективе, быть готовым к дальнейшему обучению и трудоустройству.</w:t>
      </w:r>
    </w:p>
    <w:p w:rsidR="00C459B8" w:rsidRPr="00452195" w:rsidRDefault="00452195" w:rsidP="00820B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52195">
        <w:rPr>
          <w:rFonts w:ascii="Times New Roman" w:hAnsi="Times New Roman" w:cs="Times New Roman"/>
          <w:sz w:val="28"/>
          <w:szCs w:val="28"/>
        </w:rPr>
        <w:t xml:space="preserve">В рамках проекта «Цифровой старт: шаг за шагом» модуль «Работа с текстом» станет основой для освоения более сложных цифровых практик — от создания презентаций до участия в онлайн-коммуникации. Ведь цифровая </w:t>
      </w:r>
      <w:r w:rsidRPr="00452195">
        <w:rPr>
          <w:rFonts w:ascii="Times New Roman" w:hAnsi="Times New Roman" w:cs="Times New Roman"/>
          <w:sz w:val="28"/>
          <w:szCs w:val="28"/>
        </w:rPr>
        <w:lastRenderedPageBreak/>
        <w:t>грамотность начинается с одного уверенного шага — и для наших учеников таким шагом стало умение работать с текстом.</w:t>
      </w:r>
    </w:p>
    <w:sectPr w:rsidR="00C459B8" w:rsidRPr="00452195" w:rsidSect="0045219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A0627"/>
    <w:multiLevelType w:val="hybridMultilevel"/>
    <w:tmpl w:val="C1EE4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F7CBB"/>
    <w:multiLevelType w:val="hybridMultilevel"/>
    <w:tmpl w:val="AFB0813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C269D"/>
    <w:multiLevelType w:val="hybridMultilevel"/>
    <w:tmpl w:val="5928E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F2A36"/>
    <w:multiLevelType w:val="hybridMultilevel"/>
    <w:tmpl w:val="00120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7067EB"/>
    <w:multiLevelType w:val="hybridMultilevel"/>
    <w:tmpl w:val="E0B62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C0133A"/>
    <w:multiLevelType w:val="hybridMultilevel"/>
    <w:tmpl w:val="B2B42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C89"/>
    <w:rsid w:val="00452195"/>
    <w:rsid w:val="00820B21"/>
    <w:rsid w:val="00C459B8"/>
    <w:rsid w:val="00EE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62FDFA-DAF7-474A-96B0-C535F4290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2025-12-10T07:56:00Z</dcterms:created>
  <dcterms:modified xsi:type="dcterms:W3CDTF">2025-12-10T08:11:00Z</dcterms:modified>
</cp:coreProperties>
</file>