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9AF" w:rsidRPr="000529AF" w:rsidRDefault="000529AF" w:rsidP="000529AF">
      <w:pPr>
        <w:jc w:val="center"/>
        <w:rPr>
          <w:rFonts w:ascii="Times New Roman" w:hAnsi="Times New Roman" w:cs="Times New Roman"/>
          <w:b/>
          <w:sz w:val="28"/>
          <w:szCs w:val="28"/>
        </w:rPr>
      </w:pPr>
      <w:r w:rsidRPr="000529AF">
        <w:rPr>
          <w:rFonts w:ascii="Times New Roman" w:hAnsi="Times New Roman" w:cs="Times New Roman"/>
          <w:b/>
          <w:sz w:val="28"/>
          <w:szCs w:val="28"/>
        </w:rPr>
        <w:t>Применение интерактивной доски в работе с дошкольниками с ОВЗ</w:t>
      </w:r>
    </w:p>
    <w:p w:rsidR="00A81F72" w:rsidRDefault="00A81F72" w:rsidP="00A81F72">
      <w:pPr>
        <w:jc w:val="right"/>
        <w:rPr>
          <w:rFonts w:ascii="Times New Roman" w:hAnsi="Times New Roman" w:cs="Times New Roman"/>
          <w:b/>
          <w:sz w:val="28"/>
          <w:szCs w:val="28"/>
        </w:rPr>
      </w:pPr>
      <w:r w:rsidRPr="00A81F72">
        <w:rPr>
          <w:rFonts w:ascii="Times New Roman" w:hAnsi="Times New Roman" w:cs="Times New Roman"/>
          <w:b/>
          <w:sz w:val="28"/>
          <w:szCs w:val="28"/>
        </w:rPr>
        <w:t>Муравьева Екатерина Валериевна</w:t>
      </w:r>
      <w:r>
        <w:rPr>
          <w:rFonts w:ascii="Times New Roman" w:hAnsi="Times New Roman" w:cs="Times New Roman"/>
          <w:b/>
          <w:sz w:val="28"/>
          <w:szCs w:val="28"/>
        </w:rPr>
        <w:t>,</w:t>
      </w:r>
    </w:p>
    <w:p w:rsidR="00A81F72" w:rsidRDefault="00A81F72" w:rsidP="00A81F72">
      <w:pPr>
        <w:jc w:val="center"/>
        <w:rPr>
          <w:rFonts w:ascii="Times New Roman" w:hAnsi="Times New Roman" w:cs="Times New Roman"/>
          <w:i/>
          <w:sz w:val="28"/>
          <w:szCs w:val="28"/>
        </w:rPr>
      </w:pPr>
      <w:r w:rsidRPr="00A81F72">
        <w:rPr>
          <w:rFonts w:ascii="Times New Roman" w:hAnsi="Times New Roman" w:cs="Times New Roman"/>
          <w:i/>
          <w:sz w:val="28"/>
          <w:szCs w:val="28"/>
        </w:rPr>
        <w:t>МАОУ детский сад</w:t>
      </w:r>
      <w:r w:rsidR="000529AF">
        <w:rPr>
          <w:rFonts w:ascii="Times New Roman" w:hAnsi="Times New Roman" w:cs="Times New Roman"/>
          <w:i/>
          <w:sz w:val="28"/>
          <w:szCs w:val="28"/>
        </w:rPr>
        <w:t xml:space="preserve"> № 210</w:t>
      </w:r>
      <w:r w:rsidRPr="00A81F72">
        <w:rPr>
          <w:rFonts w:ascii="Times New Roman" w:hAnsi="Times New Roman" w:cs="Times New Roman"/>
          <w:i/>
          <w:sz w:val="28"/>
          <w:szCs w:val="28"/>
        </w:rPr>
        <w:t xml:space="preserve"> «Ладушки», г.о</w:t>
      </w:r>
      <w:proofErr w:type="gramStart"/>
      <w:r w:rsidRPr="00A81F72">
        <w:rPr>
          <w:rFonts w:ascii="Times New Roman" w:hAnsi="Times New Roman" w:cs="Times New Roman"/>
          <w:i/>
          <w:sz w:val="28"/>
          <w:szCs w:val="28"/>
        </w:rPr>
        <w:t>.Т</w:t>
      </w:r>
      <w:proofErr w:type="gramEnd"/>
      <w:r w:rsidRPr="00A81F72">
        <w:rPr>
          <w:rFonts w:ascii="Times New Roman" w:hAnsi="Times New Roman" w:cs="Times New Roman"/>
          <w:i/>
          <w:sz w:val="28"/>
          <w:szCs w:val="28"/>
        </w:rPr>
        <w:t>ольятти</w:t>
      </w:r>
    </w:p>
    <w:p w:rsidR="00A81F72" w:rsidRPr="009D45E4" w:rsidRDefault="00A81F72" w:rsidP="00A81F72">
      <w:pPr>
        <w:jc w:val="center"/>
        <w:rPr>
          <w:rFonts w:ascii="Arial" w:eastAsia="Times New Roman" w:hAnsi="Arial" w:cs="Arial"/>
          <w:color w:val="9711A3"/>
          <w:sz w:val="24"/>
          <w:szCs w:val="24"/>
          <w:lang w:eastAsia="ru-RU"/>
        </w:rPr>
      </w:pPr>
      <w:hyperlink r:id="rId5" w:history="1">
        <w:r w:rsidRPr="009D45E4">
          <w:rPr>
            <w:rStyle w:val="a3"/>
            <w:rFonts w:ascii="Arial" w:eastAsia="Times New Roman" w:hAnsi="Arial" w:cs="Arial"/>
            <w:sz w:val="24"/>
            <w:szCs w:val="24"/>
            <w:lang w:eastAsia="ru-RU"/>
          </w:rPr>
          <w:t>79171313432@</w:t>
        </w:r>
        <w:proofErr w:type="spellStart"/>
        <w:r w:rsidRPr="009972B3">
          <w:rPr>
            <w:rStyle w:val="a3"/>
            <w:rFonts w:ascii="Arial" w:eastAsia="Times New Roman" w:hAnsi="Arial" w:cs="Arial"/>
            <w:sz w:val="24"/>
            <w:szCs w:val="24"/>
            <w:lang w:val="en-US" w:eastAsia="ru-RU"/>
          </w:rPr>
          <w:t>yandex</w:t>
        </w:r>
        <w:proofErr w:type="spellEnd"/>
        <w:r w:rsidRPr="009D45E4">
          <w:rPr>
            <w:rStyle w:val="a3"/>
            <w:rFonts w:ascii="Arial" w:eastAsia="Times New Roman" w:hAnsi="Arial" w:cs="Arial"/>
            <w:sz w:val="24"/>
            <w:szCs w:val="24"/>
            <w:lang w:eastAsia="ru-RU"/>
          </w:rPr>
          <w:t>.</w:t>
        </w:r>
        <w:proofErr w:type="spellStart"/>
        <w:r w:rsidRPr="009972B3">
          <w:rPr>
            <w:rStyle w:val="a3"/>
            <w:rFonts w:ascii="Arial" w:eastAsia="Times New Roman" w:hAnsi="Arial" w:cs="Arial"/>
            <w:sz w:val="24"/>
            <w:szCs w:val="24"/>
            <w:lang w:val="en-US" w:eastAsia="ru-RU"/>
          </w:rPr>
          <w:t>ru</w:t>
        </w:r>
        <w:proofErr w:type="spellEnd"/>
      </w:hyperlink>
    </w:p>
    <w:p w:rsidR="00A81F72" w:rsidRPr="00A81F72" w:rsidRDefault="00A81F72" w:rsidP="00A81F72">
      <w:pPr>
        <w:jc w:val="center"/>
        <w:rPr>
          <w:rFonts w:ascii="Times New Roman" w:hAnsi="Times New Roman" w:cs="Times New Roman"/>
          <w:i/>
          <w:sz w:val="28"/>
          <w:szCs w:val="28"/>
        </w:rPr>
      </w:pPr>
    </w:p>
    <w:p w:rsidR="00CA2CC8" w:rsidRDefault="000529AF" w:rsidP="000529AF">
      <w:pPr>
        <w:spacing w:line="360" w:lineRule="auto"/>
        <w:jc w:val="both"/>
        <w:rPr>
          <w:rFonts w:ascii="Times New Roman" w:hAnsi="Times New Roman" w:cs="Times New Roman"/>
          <w:sz w:val="28"/>
          <w:szCs w:val="28"/>
        </w:rPr>
      </w:pPr>
      <w:r w:rsidRPr="000529AF">
        <w:rPr>
          <w:rFonts w:ascii="Times New Roman" w:hAnsi="Times New Roman" w:cs="Times New Roman"/>
          <w:sz w:val="28"/>
          <w:szCs w:val="28"/>
        </w:rPr>
        <w:t xml:space="preserve">В настоящее время информационно-коммуникационные технологии активно внедряются в образовательный процесс дошкольных образовательных организаций. Создано множество простых и сложных компьютерных программ для разных областей познания в каждом возрастном периоде. Существуют интерактивные средства, направленные на развитие различных психических функций детей, таких, как зрительное и слуховое восприятие, внимание, память, </w:t>
      </w:r>
      <w:proofErr w:type="spellStart"/>
      <w:r w:rsidRPr="000529AF">
        <w:rPr>
          <w:rFonts w:ascii="Times New Roman" w:hAnsi="Times New Roman" w:cs="Times New Roman"/>
          <w:sz w:val="28"/>
          <w:szCs w:val="28"/>
        </w:rPr>
        <w:t>словеснологическое</w:t>
      </w:r>
      <w:proofErr w:type="spellEnd"/>
      <w:r w:rsidRPr="000529AF">
        <w:rPr>
          <w:rFonts w:ascii="Times New Roman" w:hAnsi="Times New Roman" w:cs="Times New Roman"/>
          <w:sz w:val="28"/>
          <w:szCs w:val="28"/>
        </w:rPr>
        <w:t xml:space="preserve"> мышление и др., которые можно с успехом применять при обучении детей дошкольного возраста. </w:t>
      </w:r>
    </w:p>
    <w:p w:rsidR="00CA2CC8" w:rsidRDefault="00CA2CC8" w:rsidP="000529AF">
      <w:pPr>
        <w:spacing w:line="360" w:lineRule="auto"/>
        <w:jc w:val="both"/>
        <w:rPr>
          <w:rFonts w:ascii="Times New Roman" w:hAnsi="Times New Roman" w:cs="Times New Roman"/>
          <w:sz w:val="28"/>
          <w:szCs w:val="28"/>
        </w:rPr>
      </w:pPr>
      <w:r>
        <w:rPr>
          <w:rFonts w:ascii="Times New Roman" w:hAnsi="Times New Roman" w:cs="Times New Roman"/>
          <w:sz w:val="28"/>
          <w:szCs w:val="28"/>
        </w:rPr>
        <w:t>В МАОУ детский сад «Ладушки» города Тольятти</w:t>
      </w:r>
      <w:r w:rsidR="000529AF" w:rsidRPr="000529AF">
        <w:rPr>
          <w:rFonts w:ascii="Times New Roman" w:hAnsi="Times New Roman" w:cs="Times New Roman"/>
          <w:sz w:val="28"/>
          <w:szCs w:val="28"/>
        </w:rPr>
        <w:t xml:space="preserve"> интерактивная доска </w:t>
      </w:r>
      <w:proofErr w:type="spellStart"/>
      <w:r w:rsidR="000529AF" w:rsidRPr="000529AF">
        <w:rPr>
          <w:rFonts w:ascii="Times New Roman" w:hAnsi="Times New Roman" w:cs="Times New Roman"/>
          <w:sz w:val="28"/>
          <w:szCs w:val="28"/>
        </w:rPr>
        <w:t>Aktiv</w:t>
      </w:r>
      <w:proofErr w:type="spellEnd"/>
      <w:r w:rsidR="000529AF" w:rsidRPr="000529AF">
        <w:rPr>
          <w:rFonts w:ascii="Times New Roman" w:hAnsi="Times New Roman" w:cs="Times New Roman"/>
          <w:sz w:val="28"/>
          <w:szCs w:val="28"/>
        </w:rPr>
        <w:t xml:space="preserve"> </w:t>
      </w:r>
      <w:proofErr w:type="spellStart"/>
      <w:r w:rsidR="000529AF" w:rsidRPr="000529AF">
        <w:rPr>
          <w:rFonts w:ascii="Times New Roman" w:hAnsi="Times New Roman" w:cs="Times New Roman"/>
          <w:sz w:val="28"/>
          <w:szCs w:val="28"/>
        </w:rPr>
        <w:t>Board</w:t>
      </w:r>
      <w:proofErr w:type="spellEnd"/>
      <w:r w:rsidR="000529AF" w:rsidRPr="000529AF">
        <w:rPr>
          <w:rFonts w:ascii="Times New Roman" w:hAnsi="Times New Roman" w:cs="Times New Roman"/>
          <w:sz w:val="28"/>
          <w:szCs w:val="28"/>
        </w:rPr>
        <w:t xml:space="preserve"> появилась в феврале 2013 года и используется регулярно в группе компенсирующей направленности для детей с ОВЗ. Одной из особенностей наших воспитанников является снижение скорости восприятия, переработки и воспроизведения информации. Это отмечается на фоне неустойчивого внимания, сниженной работоспособности и повышенной утомляемости. Интерактивная доска – универсальный инструмент, позволяющий любому педагогу организовать образовательный процесс так, чтобы у детей обнаружился интерес к занятиям, повысилась устойчивость внимания, скорость мыслительных операций. </w:t>
      </w:r>
    </w:p>
    <w:p w:rsidR="00CA2CC8" w:rsidRDefault="000529AF" w:rsidP="000529AF">
      <w:pPr>
        <w:spacing w:line="360" w:lineRule="auto"/>
        <w:jc w:val="both"/>
        <w:rPr>
          <w:rFonts w:ascii="Times New Roman" w:hAnsi="Times New Roman" w:cs="Times New Roman"/>
          <w:sz w:val="28"/>
          <w:szCs w:val="28"/>
        </w:rPr>
      </w:pPr>
      <w:r w:rsidRPr="000529AF">
        <w:rPr>
          <w:rFonts w:ascii="Times New Roman" w:hAnsi="Times New Roman" w:cs="Times New Roman"/>
          <w:sz w:val="28"/>
          <w:szCs w:val="28"/>
        </w:rPr>
        <w:t xml:space="preserve">Наш небольшой опыт применения интерактивной доски показывает, что обучение и воспитание дошкольников с ОВЗ стало более привлекательным и захватывающим. Интерактивные и </w:t>
      </w:r>
      <w:proofErr w:type="spellStart"/>
      <w:r w:rsidRPr="000529AF">
        <w:rPr>
          <w:rFonts w:ascii="Times New Roman" w:hAnsi="Times New Roman" w:cs="Times New Roman"/>
          <w:sz w:val="28"/>
          <w:szCs w:val="28"/>
        </w:rPr>
        <w:t>мультимедийные</w:t>
      </w:r>
      <w:proofErr w:type="spellEnd"/>
      <w:r w:rsidRPr="000529AF">
        <w:rPr>
          <w:rFonts w:ascii="Times New Roman" w:hAnsi="Times New Roman" w:cs="Times New Roman"/>
          <w:sz w:val="28"/>
          <w:szCs w:val="28"/>
        </w:rPr>
        <w:t xml:space="preserve"> средства </w:t>
      </w:r>
      <w:r w:rsidRPr="000529AF">
        <w:rPr>
          <w:rFonts w:ascii="Times New Roman" w:hAnsi="Times New Roman" w:cs="Times New Roman"/>
          <w:sz w:val="28"/>
          <w:szCs w:val="28"/>
        </w:rPr>
        <w:lastRenderedPageBreak/>
        <w:t xml:space="preserve">значительно расширили возможности предъявляемого познавательного материала, позволили повысить мотивацию ребёнка к овладению новыми знаниями. </w:t>
      </w:r>
    </w:p>
    <w:p w:rsidR="00CA2CC8" w:rsidRDefault="000529AF" w:rsidP="000529AF">
      <w:pPr>
        <w:spacing w:line="360" w:lineRule="auto"/>
        <w:jc w:val="both"/>
        <w:rPr>
          <w:rFonts w:ascii="Times New Roman" w:hAnsi="Times New Roman" w:cs="Times New Roman"/>
          <w:sz w:val="28"/>
          <w:szCs w:val="28"/>
        </w:rPr>
      </w:pPr>
      <w:r w:rsidRPr="000529AF">
        <w:rPr>
          <w:rFonts w:ascii="Times New Roman" w:hAnsi="Times New Roman" w:cs="Times New Roman"/>
          <w:sz w:val="28"/>
          <w:szCs w:val="28"/>
        </w:rPr>
        <w:t xml:space="preserve">Мы используем доску практически на всех занятиях и хотим отметить ее преимущества для занятий в детском саду. Применение интерактивной доски с использованием </w:t>
      </w:r>
      <w:proofErr w:type="spellStart"/>
      <w:r w:rsidRPr="000529AF">
        <w:rPr>
          <w:rFonts w:ascii="Times New Roman" w:hAnsi="Times New Roman" w:cs="Times New Roman"/>
          <w:sz w:val="28"/>
          <w:szCs w:val="28"/>
        </w:rPr>
        <w:t>мультимедийных</w:t>
      </w:r>
      <w:proofErr w:type="spellEnd"/>
      <w:r w:rsidRPr="000529AF">
        <w:rPr>
          <w:rFonts w:ascii="Times New Roman" w:hAnsi="Times New Roman" w:cs="Times New Roman"/>
          <w:sz w:val="28"/>
          <w:szCs w:val="28"/>
        </w:rPr>
        <w:t xml:space="preserve"> технологий (графика, цвет, звук, видеоматериалы) позволяет моделировать на занятиях различные ситуации и среды. Игровые компоненты, включенные в </w:t>
      </w:r>
      <w:proofErr w:type="spellStart"/>
      <w:r w:rsidRPr="000529AF">
        <w:rPr>
          <w:rFonts w:ascii="Times New Roman" w:hAnsi="Times New Roman" w:cs="Times New Roman"/>
          <w:sz w:val="28"/>
          <w:szCs w:val="28"/>
        </w:rPr>
        <w:t>мультимедийные</w:t>
      </w:r>
      <w:proofErr w:type="spellEnd"/>
      <w:r w:rsidRPr="000529AF">
        <w:rPr>
          <w:rFonts w:ascii="Times New Roman" w:hAnsi="Times New Roman" w:cs="Times New Roman"/>
          <w:sz w:val="28"/>
          <w:szCs w:val="28"/>
        </w:rPr>
        <w:t xml:space="preserve"> программы, активизируют познавательную активность детей и усиливают эффективность усвоения материала. Например, при погружении в лексическую тему «Домашние животные» на занятии по ознакомлению с окружающим миром дети с удовольствием играли в интерактивную игру «Четвертый лишний», обобщали знания о внешнем виде домашних животных в дидактической игре «Уши, лапы и хвосты» – составляли на доске из отдельных частей тела животное. На занятиях по ФЭМП составляли на интерактивн</w:t>
      </w:r>
      <w:r w:rsidR="00CA2CC8">
        <w:rPr>
          <w:rFonts w:ascii="Times New Roman" w:hAnsi="Times New Roman" w:cs="Times New Roman"/>
          <w:sz w:val="28"/>
          <w:szCs w:val="28"/>
        </w:rPr>
        <w:t xml:space="preserve">ой доске числовой ряд </w:t>
      </w:r>
      <w:r w:rsidRPr="000529AF">
        <w:rPr>
          <w:rFonts w:ascii="Times New Roman" w:hAnsi="Times New Roman" w:cs="Times New Roman"/>
          <w:sz w:val="28"/>
          <w:szCs w:val="28"/>
        </w:rPr>
        <w:t xml:space="preserve">из домашних животных, соотносили число с количеством животных, учились находить место числа в числовом ряду, «соседей» числа и животных, считали домашних животных в прямом и обратном порядке. На занятии по развитию речи с успехом прошла интерактивная игра «Кормушка» (с провокациями), «Подбери маму и детеныша». В интерактивной игре «Назови ласково» дети упражнялись в словообразовании. При развитии связной речи составляли описательный рассказ о домашнем животном, предварительно посмотрев </w:t>
      </w:r>
      <w:proofErr w:type="spellStart"/>
      <w:r w:rsidRPr="000529AF">
        <w:rPr>
          <w:rFonts w:ascii="Times New Roman" w:hAnsi="Times New Roman" w:cs="Times New Roman"/>
          <w:sz w:val="28"/>
          <w:szCs w:val="28"/>
        </w:rPr>
        <w:t>мультимедийную</w:t>
      </w:r>
      <w:proofErr w:type="spellEnd"/>
      <w:r w:rsidRPr="000529AF">
        <w:rPr>
          <w:rFonts w:ascii="Times New Roman" w:hAnsi="Times New Roman" w:cs="Times New Roman"/>
          <w:sz w:val="28"/>
          <w:szCs w:val="28"/>
        </w:rPr>
        <w:t xml:space="preserve"> презентацию. </w:t>
      </w:r>
      <w:proofErr w:type="gramStart"/>
      <w:r w:rsidRPr="000529AF">
        <w:rPr>
          <w:rFonts w:ascii="Times New Roman" w:hAnsi="Times New Roman" w:cs="Times New Roman"/>
          <w:sz w:val="28"/>
          <w:szCs w:val="28"/>
        </w:rPr>
        <w:t>На занятиях по подготовке к обучению грамоте при знакомстве со звуками</w:t>
      </w:r>
      <w:proofErr w:type="gramEnd"/>
      <w:r w:rsidRPr="000529AF">
        <w:rPr>
          <w:rFonts w:ascii="Times New Roman" w:hAnsi="Times New Roman" w:cs="Times New Roman"/>
          <w:sz w:val="28"/>
          <w:szCs w:val="28"/>
        </w:rPr>
        <w:t xml:space="preserve"> и буквами наши воспитанники группировали картинки на интерактивной доске в зависимости от твердости-мягкости звука в слове, с помощью схемы определяли место звуков в слове (начало, середина, конец), выполняли </w:t>
      </w:r>
      <w:proofErr w:type="spellStart"/>
      <w:r w:rsidRPr="000529AF">
        <w:rPr>
          <w:rFonts w:ascii="Times New Roman" w:hAnsi="Times New Roman" w:cs="Times New Roman"/>
          <w:sz w:val="28"/>
          <w:szCs w:val="28"/>
        </w:rPr>
        <w:t>звуко-буквенный</w:t>
      </w:r>
      <w:proofErr w:type="spellEnd"/>
      <w:r w:rsidRPr="000529AF">
        <w:rPr>
          <w:rFonts w:ascii="Times New Roman" w:hAnsi="Times New Roman" w:cs="Times New Roman"/>
          <w:sz w:val="28"/>
          <w:szCs w:val="28"/>
        </w:rPr>
        <w:t xml:space="preserve"> анализ слов по лексической теме «Домашние животные».</w:t>
      </w:r>
    </w:p>
    <w:p w:rsidR="00CA2CC8" w:rsidRDefault="000529AF" w:rsidP="000529AF">
      <w:pPr>
        <w:spacing w:line="360" w:lineRule="auto"/>
        <w:jc w:val="both"/>
        <w:rPr>
          <w:rFonts w:ascii="Times New Roman" w:hAnsi="Times New Roman" w:cs="Times New Roman"/>
          <w:sz w:val="28"/>
          <w:szCs w:val="28"/>
        </w:rPr>
      </w:pPr>
      <w:r w:rsidRPr="000529AF">
        <w:rPr>
          <w:rFonts w:ascii="Times New Roman" w:hAnsi="Times New Roman" w:cs="Times New Roman"/>
          <w:sz w:val="28"/>
          <w:szCs w:val="28"/>
        </w:rPr>
        <w:lastRenderedPageBreak/>
        <w:t xml:space="preserve">В течение всей недели мы отмечали стойкий познавательный интерес </w:t>
      </w:r>
      <w:proofErr w:type="gramStart"/>
      <w:r w:rsidRPr="000529AF">
        <w:rPr>
          <w:rFonts w:ascii="Times New Roman" w:hAnsi="Times New Roman" w:cs="Times New Roman"/>
          <w:sz w:val="28"/>
          <w:szCs w:val="28"/>
        </w:rPr>
        <w:t>на</w:t>
      </w:r>
      <w:proofErr w:type="gramEnd"/>
      <w:r w:rsidRPr="000529AF">
        <w:rPr>
          <w:rFonts w:ascii="Times New Roman" w:hAnsi="Times New Roman" w:cs="Times New Roman"/>
          <w:sz w:val="28"/>
          <w:szCs w:val="28"/>
        </w:rPr>
        <w:t xml:space="preserve"> </w:t>
      </w:r>
      <w:proofErr w:type="gramStart"/>
      <w:r w:rsidRPr="000529AF">
        <w:rPr>
          <w:rFonts w:ascii="Times New Roman" w:hAnsi="Times New Roman" w:cs="Times New Roman"/>
          <w:sz w:val="28"/>
          <w:szCs w:val="28"/>
        </w:rPr>
        <w:t>занятиях</w:t>
      </w:r>
      <w:proofErr w:type="gramEnd"/>
      <w:r w:rsidRPr="000529AF">
        <w:rPr>
          <w:rFonts w:ascii="Times New Roman" w:hAnsi="Times New Roman" w:cs="Times New Roman"/>
          <w:sz w:val="28"/>
          <w:szCs w:val="28"/>
        </w:rPr>
        <w:t xml:space="preserve">. Нам было проще привлечь и удерживать более длительное время внимание детей. При работе с интерактивной доской снизилась утомляемость и </w:t>
      </w:r>
      <w:proofErr w:type="spellStart"/>
      <w:r w:rsidRPr="000529AF">
        <w:rPr>
          <w:rFonts w:ascii="Times New Roman" w:hAnsi="Times New Roman" w:cs="Times New Roman"/>
          <w:sz w:val="28"/>
          <w:szCs w:val="28"/>
        </w:rPr>
        <w:t>пресыщаемость</w:t>
      </w:r>
      <w:proofErr w:type="spellEnd"/>
      <w:r w:rsidRPr="000529AF">
        <w:rPr>
          <w:rFonts w:ascii="Times New Roman" w:hAnsi="Times New Roman" w:cs="Times New Roman"/>
          <w:sz w:val="28"/>
          <w:szCs w:val="28"/>
        </w:rPr>
        <w:t xml:space="preserve"> дет</w:t>
      </w:r>
      <w:r w:rsidR="008D40E7">
        <w:rPr>
          <w:rFonts w:ascii="Times New Roman" w:hAnsi="Times New Roman" w:cs="Times New Roman"/>
          <w:sz w:val="28"/>
          <w:szCs w:val="28"/>
        </w:rPr>
        <w:t>ей, так как учебный материал,</w:t>
      </w:r>
      <w:r w:rsidRPr="000529AF">
        <w:rPr>
          <w:rFonts w:ascii="Times New Roman" w:hAnsi="Times New Roman" w:cs="Times New Roman"/>
          <w:sz w:val="28"/>
          <w:szCs w:val="28"/>
        </w:rPr>
        <w:t xml:space="preserve"> предъявляемый детям, отличался наглядностью, яркостью образов и динамичностью. Таким образом, на наших занятиях происходит индивидуализация обучения, развиваются психические процессы у воспитанников, создается благоприятный эмоциональный фон. Обучение с применением интерактивных комплексов становится более качественным, интересным и продуктивным. Старшие дошкольники раньше овладевают чтением и письмом; учатся планировать свою деятельность, выстраивать логические связи между предметами и явлениями; эффективно развивается мелкая моторика, формируется тончайшая координация движений глаз; уменьшается </w:t>
      </w:r>
      <w:proofErr w:type="gramStart"/>
      <w:r w:rsidRPr="000529AF">
        <w:rPr>
          <w:rFonts w:ascii="Times New Roman" w:hAnsi="Times New Roman" w:cs="Times New Roman"/>
          <w:sz w:val="28"/>
          <w:szCs w:val="28"/>
        </w:rPr>
        <w:t>время</w:t>
      </w:r>
      <w:proofErr w:type="gramEnd"/>
      <w:r w:rsidRPr="000529AF">
        <w:rPr>
          <w:rFonts w:ascii="Times New Roman" w:hAnsi="Times New Roman" w:cs="Times New Roman"/>
          <w:sz w:val="28"/>
          <w:szCs w:val="28"/>
        </w:rPr>
        <w:t xml:space="preserve"> как простой реакции, так и реакции выбора; воспитывается целеустремленность и сосредоточенность, развиваются воображение, творческие способности, элементы наглядно-образного и теоретического мышления, способность к прогнозированию конечного результата действий. </w:t>
      </w:r>
    </w:p>
    <w:p w:rsidR="00CA2CC8" w:rsidRDefault="000529AF" w:rsidP="000529AF">
      <w:pPr>
        <w:spacing w:line="360" w:lineRule="auto"/>
        <w:jc w:val="both"/>
        <w:rPr>
          <w:rFonts w:ascii="Times New Roman" w:hAnsi="Times New Roman" w:cs="Times New Roman"/>
          <w:sz w:val="28"/>
          <w:szCs w:val="28"/>
        </w:rPr>
      </w:pPr>
      <w:r w:rsidRPr="000529AF">
        <w:rPr>
          <w:rFonts w:ascii="Times New Roman" w:hAnsi="Times New Roman" w:cs="Times New Roman"/>
          <w:sz w:val="28"/>
          <w:szCs w:val="28"/>
        </w:rPr>
        <w:t xml:space="preserve">Еще одно преимущество использования интерактивной доски в детском саду – возможность совершать виртуальные путешествия, проведение интегрированных занятий. Известно, что у старших дошкольников лучше развито непроизвольное внимание, которое становится особенно концентрированным, когда детям интересно. У них повышается скорость приема и переработки информации, они лучше ее запоминают. На таком же высоком познавательном интересе прошли все занятия недели по лексической теме «Космос». Незабываемые впечатления дети получили во время виртуального космического путешествия на ракете. Особенно интересно прошла и виртуальная экскурсия по столице нашей России. Она помогла дошкольникам познакомиться с достопримечательностями нашей </w:t>
      </w:r>
      <w:r w:rsidRPr="000529AF">
        <w:rPr>
          <w:rFonts w:ascii="Times New Roman" w:hAnsi="Times New Roman" w:cs="Times New Roman"/>
          <w:sz w:val="28"/>
          <w:szCs w:val="28"/>
        </w:rPr>
        <w:lastRenderedPageBreak/>
        <w:t xml:space="preserve">столицы. Такая экскурсия особенно полезна потому, что не все родители имеют возможность совершить путешествие в Москву. Мы стараемся делать наши занятия интересными, привлекательными, насыщенными. На групповых и индивидуальных занятиях с использованием интерактивной доски и других информационно-коммуникационных технологий развиваем умения детей ориентироваться в информационных потоках окружающего мира, овладевать практическими способами работы с доской и различного рода информацией. Использование интерактивной доски дает возможность педагогу самостоятельно создавать интерактивные ресурсы для использования их на занятиях. Это открывает большие просторы для творчества, самореализации педагога. При желании педагог может создавать свою коллекцию иллюстраций, развивающих заданий, видеоматериалов или воспользоваться уже готовой; создавать свои разработки занятий, </w:t>
      </w:r>
      <w:proofErr w:type="spellStart"/>
      <w:r w:rsidRPr="000529AF">
        <w:rPr>
          <w:rFonts w:ascii="Times New Roman" w:hAnsi="Times New Roman" w:cs="Times New Roman"/>
          <w:sz w:val="28"/>
          <w:szCs w:val="28"/>
        </w:rPr>
        <w:t>мультимедийные</w:t>
      </w:r>
      <w:proofErr w:type="spellEnd"/>
      <w:r w:rsidRPr="000529AF">
        <w:rPr>
          <w:rFonts w:ascii="Times New Roman" w:hAnsi="Times New Roman" w:cs="Times New Roman"/>
          <w:sz w:val="28"/>
          <w:szCs w:val="28"/>
        </w:rPr>
        <w:t xml:space="preserve"> презентации, развивающие интерактивные игры. </w:t>
      </w:r>
    </w:p>
    <w:p w:rsidR="000529AF" w:rsidRPr="000529AF" w:rsidRDefault="000529AF" w:rsidP="000529AF">
      <w:pPr>
        <w:spacing w:line="360" w:lineRule="auto"/>
        <w:jc w:val="both"/>
        <w:rPr>
          <w:rFonts w:ascii="Times New Roman" w:hAnsi="Times New Roman" w:cs="Times New Roman"/>
          <w:sz w:val="28"/>
          <w:szCs w:val="28"/>
        </w:rPr>
      </w:pPr>
      <w:r w:rsidRPr="000529AF">
        <w:rPr>
          <w:rFonts w:ascii="Times New Roman" w:hAnsi="Times New Roman" w:cs="Times New Roman"/>
          <w:sz w:val="28"/>
          <w:szCs w:val="28"/>
        </w:rPr>
        <w:t xml:space="preserve">В настоящее время имеется не так много готовых интерактивных ресурсов для работы с дошкольниками. Поэтому мы пытаемся создать свою коллекцию занятий с использованием ЭОР. Конечно, первые материалы создавались нами методом «проб и ошибок», и при их создании приходилось преодолевать некоторые трудности, которые невозможно было предвидеть из-за отсутствия опыта. Но с каждым днем становилось работать все легче и интереснее. Мы научились создавать проекты в графических и программных средах, используя все возможности интерактивной доски, и можем сказать, что ее применение в коррекционно-образовательном процессе в сочетании с традиционными методами и инновационными технологиями значительно повышает эффективность воспитания и обучения дошкольников с ОВЗ. При этом происходит качественное освоение программного материала, сенсорное, познавательное, речевое развитие дошкольников, развитие </w:t>
      </w:r>
      <w:proofErr w:type="spellStart"/>
      <w:r w:rsidRPr="000529AF">
        <w:rPr>
          <w:rFonts w:ascii="Times New Roman" w:hAnsi="Times New Roman" w:cs="Times New Roman"/>
          <w:sz w:val="28"/>
          <w:szCs w:val="28"/>
        </w:rPr>
        <w:t>графо-</w:t>
      </w:r>
      <w:r w:rsidRPr="000529AF">
        <w:rPr>
          <w:rFonts w:ascii="Times New Roman" w:hAnsi="Times New Roman" w:cs="Times New Roman"/>
          <w:sz w:val="28"/>
          <w:szCs w:val="28"/>
        </w:rPr>
        <w:lastRenderedPageBreak/>
        <w:t>моторных</w:t>
      </w:r>
      <w:proofErr w:type="spellEnd"/>
      <w:r w:rsidRPr="000529AF">
        <w:rPr>
          <w:rFonts w:ascii="Times New Roman" w:hAnsi="Times New Roman" w:cs="Times New Roman"/>
          <w:sz w:val="28"/>
          <w:szCs w:val="28"/>
        </w:rPr>
        <w:t xml:space="preserve"> навыков и ориентировки в пространстве. С помощью интерактивной доски повышается скорость передачи информации детям, улучшается уровень ее понимания, что способствуе</w:t>
      </w:r>
      <w:r>
        <w:rPr>
          <w:rFonts w:ascii="Times New Roman" w:hAnsi="Times New Roman" w:cs="Times New Roman"/>
          <w:sz w:val="28"/>
          <w:szCs w:val="28"/>
        </w:rPr>
        <w:t xml:space="preserve">т развитию всех форм мышления. </w:t>
      </w:r>
    </w:p>
    <w:p w:rsidR="000529AF" w:rsidRDefault="000529AF" w:rsidP="00A81F72">
      <w:pPr>
        <w:spacing w:line="360" w:lineRule="auto"/>
        <w:jc w:val="center"/>
        <w:rPr>
          <w:rFonts w:ascii="Times New Roman" w:hAnsi="Times New Roman" w:cs="Times New Roman"/>
          <w:sz w:val="28"/>
          <w:szCs w:val="28"/>
        </w:rPr>
      </w:pPr>
    </w:p>
    <w:p w:rsidR="00B30F9D" w:rsidRPr="00A81F72" w:rsidRDefault="00B30F9D" w:rsidP="00A81F72">
      <w:pPr>
        <w:spacing w:line="360" w:lineRule="auto"/>
        <w:jc w:val="center"/>
        <w:rPr>
          <w:rFonts w:ascii="Times New Roman" w:hAnsi="Times New Roman" w:cs="Times New Roman"/>
          <w:i/>
          <w:sz w:val="28"/>
          <w:szCs w:val="28"/>
        </w:rPr>
      </w:pPr>
      <w:r w:rsidRPr="00A81F72">
        <w:rPr>
          <w:rFonts w:ascii="Times New Roman" w:hAnsi="Times New Roman" w:cs="Times New Roman"/>
          <w:i/>
          <w:sz w:val="28"/>
          <w:szCs w:val="28"/>
        </w:rPr>
        <w:t>Литература</w:t>
      </w:r>
    </w:p>
    <w:p w:rsidR="00CA2CC8" w:rsidRDefault="00CA2CC8" w:rsidP="00CA2CC8">
      <w:pPr>
        <w:pStyle w:val="a4"/>
        <w:numPr>
          <w:ilvl w:val="0"/>
          <w:numId w:val="1"/>
        </w:numPr>
        <w:spacing w:line="360" w:lineRule="auto"/>
        <w:jc w:val="center"/>
        <w:rPr>
          <w:rFonts w:ascii="Times New Roman" w:hAnsi="Times New Roman" w:cs="Times New Roman"/>
          <w:i/>
          <w:sz w:val="28"/>
          <w:szCs w:val="28"/>
        </w:rPr>
      </w:pPr>
      <w:r w:rsidRPr="00CA2CC8">
        <w:rPr>
          <w:rFonts w:ascii="Times New Roman" w:hAnsi="Times New Roman" w:cs="Times New Roman"/>
          <w:i/>
          <w:sz w:val="28"/>
          <w:szCs w:val="28"/>
        </w:rPr>
        <w:t>Информационные технологии в дошкольном образовательном учреждении: Методические рекомендации</w:t>
      </w:r>
      <w:proofErr w:type="gramStart"/>
      <w:r w:rsidRPr="00CA2CC8">
        <w:rPr>
          <w:rFonts w:ascii="Times New Roman" w:hAnsi="Times New Roman" w:cs="Times New Roman"/>
          <w:i/>
          <w:sz w:val="28"/>
          <w:szCs w:val="28"/>
        </w:rPr>
        <w:t xml:space="preserve"> / С</w:t>
      </w:r>
      <w:proofErr w:type="gramEnd"/>
      <w:r w:rsidRPr="00CA2CC8">
        <w:rPr>
          <w:rFonts w:ascii="Times New Roman" w:hAnsi="Times New Roman" w:cs="Times New Roman"/>
          <w:i/>
          <w:sz w:val="28"/>
          <w:szCs w:val="28"/>
        </w:rPr>
        <w:t xml:space="preserve">ост. </w:t>
      </w:r>
      <w:proofErr w:type="spellStart"/>
      <w:r w:rsidRPr="00CA2CC8">
        <w:rPr>
          <w:rFonts w:ascii="Times New Roman" w:hAnsi="Times New Roman" w:cs="Times New Roman"/>
          <w:i/>
          <w:sz w:val="28"/>
          <w:szCs w:val="28"/>
        </w:rPr>
        <w:t>Ерошкова</w:t>
      </w:r>
      <w:proofErr w:type="spellEnd"/>
      <w:r w:rsidRPr="00CA2CC8">
        <w:rPr>
          <w:rFonts w:ascii="Times New Roman" w:hAnsi="Times New Roman" w:cs="Times New Roman"/>
          <w:i/>
          <w:sz w:val="28"/>
          <w:szCs w:val="28"/>
        </w:rPr>
        <w:t xml:space="preserve"> Ю.Ю</w:t>
      </w:r>
      <w:r>
        <w:rPr>
          <w:rFonts w:ascii="Times New Roman" w:hAnsi="Times New Roman" w:cs="Times New Roman"/>
          <w:i/>
          <w:sz w:val="28"/>
          <w:szCs w:val="28"/>
        </w:rPr>
        <w:t>. Зима, 2008.</w:t>
      </w:r>
    </w:p>
    <w:p w:rsidR="00CA2CC8" w:rsidRPr="00CA2CC8" w:rsidRDefault="00CA2CC8" w:rsidP="00CA2CC8">
      <w:pPr>
        <w:pStyle w:val="a4"/>
        <w:numPr>
          <w:ilvl w:val="0"/>
          <w:numId w:val="1"/>
        </w:numPr>
        <w:spacing w:line="360" w:lineRule="auto"/>
        <w:rPr>
          <w:rFonts w:ascii="Times New Roman" w:hAnsi="Times New Roman" w:cs="Times New Roman"/>
          <w:i/>
          <w:sz w:val="28"/>
          <w:szCs w:val="28"/>
          <w:lang w:val="en-US"/>
        </w:rPr>
      </w:pPr>
      <w:r w:rsidRPr="00CA2CC8">
        <w:rPr>
          <w:rFonts w:ascii="Times New Roman" w:hAnsi="Times New Roman" w:cs="Times New Roman"/>
          <w:i/>
          <w:sz w:val="28"/>
          <w:szCs w:val="28"/>
        </w:rPr>
        <w:t xml:space="preserve">Использование интерактивной доски в детском саду. </w:t>
      </w:r>
      <w:r w:rsidRPr="00CA2CC8">
        <w:rPr>
          <w:rFonts w:ascii="Times New Roman" w:hAnsi="Times New Roman" w:cs="Times New Roman"/>
          <w:i/>
          <w:sz w:val="28"/>
          <w:szCs w:val="28"/>
          <w:lang w:val="en-US"/>
        </w:rPr>
        <w:t>URL: http://www.openclass.ru/node/439933</w:t>
      </w:r>
    </w:p>
    <w:p w:rsidR="00CA2CC8" w:rsidRPr="00CA2CC8" w:rsidRDefault="00CA2CC8" w:rsidP="00CA2CC8">
      <w:pPr>
        <w:pStyle w:val="a4"/>
        <w:numPr>
          <w:ilvl w:val="0"/>
          <w:numId w:val="1"/>
        </w:numPr>
        <w:spacing w:line="360" w:lineRule="auto"/>
        <w:jc w:val="center"/>
        <w:rPr>
          <w:rFonts w:ascii="Times New Roman" w:hAnsi="Times New Roman" w:cs="Times New Roman"/>
          <w:i/>
          <w:sz w:val="28"/>
          <w:szCs w:val="28"/>
          <w:lang w:val="en-US"/>
        </w:rPr>
      </w:pPr>
      <w:r w:rsidRPr="00CA2CC8">
        <w:rPr>
          <w:rFonts w:ascii="Times New Roman" w:hAnsi="Times New Roman" w:cs="Times New Roman"/>
          <w:i/>
          <w:sz w:val="28"/>
          <w:szCs w:val="28"/>
        </w:rPr>
        <w:t xml:space="preserve">Применение интерактивной доски в дошкольном образовании. </w:t>
      </w:r>
      <w:r w:rsidRPr="00CA2CC8">
        <w:rPr>
          <w:rFonts w:ascii="Times New Roman" w:hAnsi="Times New Roman" w:cs="Times New Roman"/>
          <w:i/>
          <w:sz w:val="28"/>
          <w:szCs w:val="28"/>
          <w:lang w:val="en-US"/>
        </w:rPr>
        <w:t xml:space="preserve">URL: http://festival.1september. </w:t>
      </w:r>
      <w:proofErr w:type="spellStart"/>
      <w:r w:rsidRPr="00CA2CC8">
        <w:rPr>
          <w:rFonts w:ascii="Times New Roman" w:hAnsi="Times New Roman" w:cs="Times New Roman"/>
          <w:i/>
          <w:sz w:val="28"/>
          <w:szCs w:val="28"/>
          <w:lang w:val="en-US"/>
        </w:rPr>
        <w:t>ru</w:t>
      </w:r>
      <w:proofErr w:type="spellEnd"/>
      <w:r w:rsidRPr="00CA2CC8">
        <w:rPr>
          <w:rFonts w:ascii="Times New Roman" w:hAnsi="Times New Roman" w:cs="Times New Roman"/>
          <w:i/>
          <w:sz w:val="28"/>
          <w:szCs w:val="28"/>
          <w:lang w:val="en-US"/>
        </w:rPr>
        <w:t>/articles/576562/</w:t>
      </w:r>
    </w:p>
    <w:p w:rsidR="00357958" w:rsidRPr="00CA2CC8" w:rsidRDefault="00CA2CC8" w:rsidP="00CA2CC8">
      <w:pPr>
        <w:pStyle w:val="a4"/>
        <w:numPr>
          <w:ilvl w:val="0"/>
          <w:numId w:val="1"/>
        </w:numPr>
        <w:spacing w:line="360" w:lineRule="auto"/>
        <w:jc w:val="center"/>
        <w:rPr>
          <w:rFonts w:ascii="Times New Roman" w:hAnsi="Times New Roman" w:cs="Times New Roman"/>
          <w:i/>
          <w:sz w:val="28"/>
          <w:szCs w:val="28"/>
        </w:rPr>
      </w:pPr>
      <w:proofErr w:type="spellStart"/>
      <w:r w:rsidRPr="00CA2CC8">
        <w:rPr>
          <w:rFonts w:ascii="Times New Roman" w:hAnsi="Times New Roman" w:cs="Times New Roman"/>
          <w:i/>
          <w:sz w:val="28"/>
          <w:szCs w:val="28"/>
        </w:rPr>
        <w:t>Солоневичева</w:t>
      </w:r>
      <w:proofErr w:type="spellEnd"/>
      <w:r w:rsidRPr="00CA2CC8">
        <w:rPr>
          <w:rFonts w:ascii="Times New Roman" w:hAnsi="Times New Roman" w:cs="Times New Roman"/>
          <w:i/>
          <w:sz w:val="28"/>
          <w:szCs w:val="28"/>
        </w:rPr>
        <w:t xml:space="preserve"> М.Н. Использование информационных технологий в дошкольных образовательных учреждениях: Методическое пособие. СПб</w:t>
      </w:r>
      <w:proofErr w:type="gramStart"/>
      <w:r w:rsidRPr="00CA2CC8">
        <w:rPr>
          <w:rFonts w:ascii="Times New Roman" w:hAnsi="Times New Roman" w:cs="Times New Roman"/>
          <w:i/>
          <w:sz w:val="28"/>
          <w:szCs w:val="28"/>
        </w:rPr>
        <w:t xml:space="preserve">., </w:t>
      </w:r>
      <w:proofErr w:type="gramEnd"/>
      <w:r w:rsidRPr="00CA2CC8">
        <w:rPr>
          <w:rFonts w:ascii="Times New Roman" w:hAnsi="Times New Roman" w:cs="Times New Roman"/>
          <w:i/>
          <w:sz w:val="28"/>
          <w:szCs w:val="28"/>
        </w:rPr>
        <w:t>2008.</w:t>
      </w:r>
    </w:p>
    <w:sectPr w:rsidR="00357958" w:rsidRPr="00CA2CC8" w:rsidSect="00A81F72">
      <w:pgSz w:w="11906" w:h="16838"/>
      <w:pgMar w:top="1418" w:right="1418"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C978DD"/>
    <w:multiLevelType w:val="hybridMultilevel"/>
    <w:tmpl w:val="03D440E4"/>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30F9D"/>
    <w:rsid w:val="000529AF"/>
    <w:rsid w:val="00357958"/>
    <w:rsid w:val="008D40E7"/>
    <w:rsid w:val="00A81F72"/>
    <w:rsid w:val="00B30F9D"/>
    <w:rsid w:val="00CA2C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95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81F72"/>
    <w:rPr>
      <w:color w:val="0000FF" w:themeColor="hyperlink"/>
      <w:u w:val="single"/>
    </w:rPr>
  </w:style>
  <w:style w:type="paragraph" w:styleId="a4">
    <w:name w:val="List Paragraph"/>
    <w:basedOn w:val="a"/>
    <w:uiPriority w:val="34"/>
    <w:qFormat/>
    <w:rsid w:val="00CA2CC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79171313432@yande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1161</Words>
  <Characters>6622</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2021-11-12T16:02:00Z</dcterms:created>
  <dcterms:modified xsi:type="dcterms:W3CDTF">2021-11-12T16:58:00Z</dcterms:modified>
</cp:coreProperties>
</file>