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C2" w:rsidRDefault="0030755D" w:rsidP="008E4E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Новые возможности для учащихся школ-интернатов при расширении цифрового образовательного пространства</w:t>
      </w:r>
      <w:r w:rsidR="00967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2E5F1F" w:rsidRDefault="002E5F1F" w:rsidP="002E5F1F">
      <w:pPr>
        <w:spacing w:after="0" w:line="360" w:lineRule="auto"/>
        <w:jc w:val="right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Кузнецова Наталья Юрьевна</w:t>
      </w:r>
    </w:p>
    <w:p w:rsidR="002E5F1F" w:rsidRPr="00E43474" w:rsidRDefault="002E5F1F" w:rsidP="002E5F1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4347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Государственное бюджетное общеобразовательное учреждение Самарской области “Школа-интернат №3 для </w:t>
      </w:r>
      <w:proofErr w:type="gramStart"/>
      <w:r w:rsidRPr="00E4347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обучающихся</w:t>
      </w:r>
      <w:proofErr w:type="gramEnd"/>
      <w:r w:rsidRPr="00E4347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 ограниченными возможностями здоровья городского округа Тольятти”</w:t>
      </w:r>
    </w:p>
    <w:p w:rsidR="002E5F1F" w:rsidRPr="00B10C3B" w:rsidRDefault="002E5F1F" w:rsidP="002E5F1F">
      <w:pPr>
        <w:spacing w:after="0" w:line="360" w:lineRule="auto"/>
        <w:jc w:val="right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E4347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</w:t>
      </w:r>
      <w:r w:rsidRPr="00C1771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4347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</w:t>
      </w:r>
      <w:r w:rsidRPr="00C1771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E4347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kuznetsova</w:t>
      </w:r>
      <w:proofErr w:type="spellEnd"/>
      <w:r w:rsidRPr="00C17716">
        <w:rPr>
          <w:rFonts w:ascii="Times New Roman" w:hAnsi="Times New Roman" w:cs="Times New Roman"/>
          <w:sz w:val="28"/>
          <w:szCs w:val="28"/>
          <w:shd w:val="clear" w:color="auto" w:fill="FFFFFF"/>
        </w:rPr>
        <w:t>@</w:t>
      </w:r>
      <w:r w:rsidRPr="00E4347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mail</w:t>
      </w:r>
      <w:r w:rsidRPr="00C1771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E4347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2E5F1F" w:rsidRPr="008E4E44" w:rsidRDefault="008E4E44" w:rsidP="008E4E4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«Цифровое общество» - это уже не фантазии, а наша действительность. </w:t>
      </w:r>
      <w:r w:rsidR="00616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это является: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</w:t>
      </w:r>
      <w:r w:rsidR="00616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действительность</w:t>
      </w:r>
      <w:r w:rsidR="00616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или благо</w:t>
      </w:r>
      <w:r w:rsidR="00616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общества – каждый решает самостоятельно. Споры идут на разных уровнях: от политиков, учёных,  до нас, учителей, родителей. </w:t>
      </w:r>
      <w:r w:rsidR="002E5F1F" w:rsidRPr="00FA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педагоги,</w:t>
      </w:r>
      <w:r w:rsidR="002E5F1F" w:rsidRPr="00FA39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принимаем участие в конференциях и обсуждениях актуальных вопросов образования на форумах ди</w:t>
      </w:r>
      <w:r w:rsidR="002E5F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станционно с любого компьютера, </w:t>
      </w:r>
      <w:r w:rsidR="002E5F1F" w:rsidRPr="00FA39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имеющего выход в сеть Интернет.</w:t>
      </w:r>
      <w:r w:rsidR="002E5F1F" w:rsidRPr="00FA3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F1F" w:rsidRPr="0080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дети</w:t>
      </w:r>
      <w:r w:rsidR="0078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числе, дети с ОВЗ школ-интернатов,</w:t>
      </w:r>
      <w:r w:rsidR="002E5F1F" w:rsidRPr="0080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не мыслят себя вне «цифры» - </w:t>
      </w:r>
      <w:r w:rsidR="0078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телефонов, планшетов</w:t>
      </w:r>
      <w:r w:rsidR="002E5F1F" w:rsidRPr="0080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цифрового телевидения.</w:t>
      </w:r>
    </w:p>
    <w:p w:rsidR="002E5F1F" w:rsidRDefault="002E5F1F" w:rsidP="002E5F1F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Становиться очевидным</w:t>
      </w:r>
      <w:r w:rsidRPr="0080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традиционная педагогическая модель должна претерпевать су</w:t>
      </w:r>
      <w:r w:rsidRPr="00FA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щественные изменения. Мы понимаем, что</w:t>
      </w:r>
      <w:r w:rsidRPr="0080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новых технологий </w:t>
      </w:r>
      <w:r w:rsidRPr="00FA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 расширяет возможности современного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делает его наиболее конкурент</w:t>
      </w:r>
      <w:r w:rsidRPr="00FA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оспособным</w:t>
      </w:r>
      <w:r w:rsidRPr="0080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5F1F" w:rsidRDefault="002E5F1F" w:rsidP="002E5F1F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9E1">
        <w:rPr>
          <w:rStyle w:val="a3"/>
          <w:rFonts w:ascii="Times New Roman" w:hAnsi="Times New Roman" w:cs="Times New Roman"/>
          <w:sz w:val="28"/>
          <w:szCs w:val="28"/>
        </w:rPr>
        <w:t>Цифровое образовательное</w:t>
      </w:r>
      <w:r w:rsidRPr="00FA39E1">
        <w:rPr>
          <w:rStyle w:val="a3"/>
          <w:sz w:val="28"/>
          <w:szCs w:val="28"/>
        </w:rPr>
        <w:t xml:space="preserve"> </w:t>
      </w:r>
      <w:r w:rsidRPr="00041110">
        <w:rPr>
          <w:rStyle w:val="a3"/>
          <w:rFonts w:ascii="Times New Roman" w:hAnsi="Times New Roman" w:cs="Times New Roman"/>
          <w:sz w:val="28"/>
          <w:szCs w:val="28"/>
        </w:rPr>
        <w:t>пространство</w:t>
      </w:r>
      <w:r w:rsidRPr="00FA39E1">
        <w:rPr>
          <w:rStyle w:val="a3"/>
          <w:sz w:val="28"/>
          <w:szCs w:val="28"/>
        </w:rPr>
        <w:t xml:space="preserve"> </w:t>
      </w:r>
      <w:r w:rsidRPr="00041110">
        <w:rPr>
          <w:rStyle w:val="a3"/>
          <w:rFonts w:ascii="Times New Roman" w:hAnsi="Times New Roman" w:cs="Times New Roman"/>
          <w:sz w:val="28"/>
          <w:szCs w:val="28"/>
        </w:rPr>
        <w:t>дает</w:t>
      </w:r>
      <w:r w:rsidRPr="00FA39E1">
        <w:rPr>
          <w:rStyle w:val="a3"/>
          <w:rFonts w:ascii="Times New Roman" w:hAnsi="Times New Roman" w:cs="Times New Roman"/>
          <w:sz w:val="28"/>
          <w:szCs w:val="28"/>
        </w:rPr>
        <w:t xml:space="preserve"> новые возможности:</w:t>
      </w:r>
      <w:r w:rsidRPr="00FA39E1">
        <w:rPr>
          <w:rFonts w:ascii="Times New Roman" w:hAnsi="Times New Roman" w:cs="Times New Roman"/>
          <w:b/>
          <w:sz w:val="28"/>
          <w:szCs w:val="28"/>
        </w:rPr>
        <w:t> </w:t>
      </w:r>
    </w:p>
    <w:p w:rsidR="002E5F1F" w:rsidRDefault="002E5F1F" w:rsidP="002E5F1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39E1">
        <w:rPr>
          <w:rFonts w:ascii="Times New Roman" w:hAnsi="Times New Roman" w:cs="Times New Roman"/>
          <w:sz w:val="28"/>
          <w:szCs w:val="28"/>
        </w:rPr>
        <w:t>сделать каждую школу элементом единого национального образовательного пространства;</w:t>
      </w:r>
    </w:p>
    <w:p w:rsidR="002E5F1F" w:rsidRDefault="002E5F1F" w:rsidP="002E5F1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доступность учебной информации для каждого учащегося в любом уголке нашей огромной страны;</w:t>
      </w:r>
    </w:p>
    <w:p w:rsidR="002E5F1F" w:rsidRPr="00041110" w:rsidRDefault="002E5F1F" w:rsidP="002E5F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39E1">
        <w:rPr>
          <w:rFonts w:ascii="Times New Roman" w:hAnsi="Times New Roman" w:cs="Times New Roman"/>
          <w:sz w:val="28"/>
          <w:szCs w:val="28"/>
        </w:rPr>
        <w:t>широко использовать интерактивные технологии и электронный документооборот вместо технологии мела и бумаги. </w:t>
      </w:r>
    </w:p>
    <w:p w:rsidR="002E5F1F" w:rsidRDefault="002E5F1F" w:rsidP="002E5F1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</w:rPr>
        <w:t>и</w:t>
      </w:r>
      <w:r w:rsidRPr="00DC4E7D">
        <w:rPr>
          <w:rFonts w:ascii="Times New Roman" w:hAnsi="Times New Roman" w:cs="Times New Roman"/>
          <w:sz w:val="28"/>
        </w:rPr>
        <w:t>спользование мультимедиа позволяет предоставить обучаемым больше возможностей для самостоятельной и независимой работы, а также гибко варьировать программу учебной деятельности.</w:t>
      </w:r>
    </w:p>
    <w:p w:rsidR="002E5F1F" w:rsidRDefault="002E5F1F" w:rsidP="002E5F1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сделать</w:t>
      </w:r>
      <w:r w:rsidRPr="00FA39E1">
        <w:rPr>
          <w:rFonts w:ascii="Times New Roman" w:hAnsi="Times New Roman" w:cs="Times New Roman"/>
          <w:sz w:val="28"/>
          <w:szCs w:val="28"/>
        </w:rPr>
        <w:t xml:space="preserve"> уроки </w:t>
      </w:r>
      <w:r>
        <w:rPr>
          <w:rFonts w:ascii="Times New Roman" w:hAnsi="Times New Roman" w:cs="Times New Roman"/>
          <w:sz w:val="28"/>
          <w:szCs w:val="28"/>
        </w:rPr>
        <w:t>более индивидуализированными, что способствует раскрытию потенциала учащегося</w:t>
      </w:r>
      <w:r w:rsidRPr="00FA39E1">
        <w:rPr>
          <w:rFonts w:ascii="Times New Roman" w:hAnsi="Times New Roman" w:cs="Times New Roman"/>
          <w:sz w:val="28"/>
          <w:szCs w:val="28"/>
        </w:rPr>
        <w:t>;</w:t>
      </w:r>
    </w:p>
    <w:p w:rsidR="002E5F1F" w:rsidRDefault="002E5F1F" w:rsidP="002E5F1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C4E7D">
        <w:rPr>
          <w:rFonts w:ascii="Times New Roman" w:hAnsi="Times New Roman" w:cs="Times New Roman"/>
          <w:sz w:val="28"/>
          <w:szCs w:val="28"/>
        </w:rPr>
        <w:t>позволяет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9E1">
        <w:rPr>
          <w:rFonts w:ascii="Times New Roman" w:hAnsi="Times New Roman" w:cs="Times New Roman"/>
          <w:sz w:val="28"/>
          <w:szCs w:val="28"/>
        </w:rPr>
        <w:t>перейти от обучения в классах к обучению в любом месте и в любое время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оказывать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поддержку</w:t>
      </w:r>
      <w:r w:rsidRPr="00EA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развитие методов дистанционного обучения</w:t>
      </w:r>
      <w:r w:rsidRPr="00FA39E1">
        <w:rPr>
          <w:rFonts w:ascii="Times New Roman" w:hAnsi="Times New Roman" w:cs="Times New Roman"/>
          <w:sz w:val="28"/>
          <w:szCs w:val="28"/>
        </w:rPr>
        <w:t>;</w:t>
      </w:r>
    </w:p>
    <w:p w:rsidR="002E5F1F" w:rsidRPr="00F52AC0" w:rsidRDefault="002E5F1F" w:rsidP="002E5F1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позволяет обеспечить участие</w:t>
      </w:r>
      <w:r w:rsidRPr="00F52AC0">
        <w:rPr>
          <w:rFonts w:ascii="Times New Roman" w:hAnsi="Times New Roman" w:cs="Times New Roman"/>
          <w:sz w:val="28"/>
          <w:szCs w:val="28"/>
        </w:rPr>
        <w:t xml:space="preserve"> в образовательном процессе детей</w:t>
      </w:r>
      <w:r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F52AC0">
        <w:rPr>
          <w:rFonts w:ascii="Times New Roman" w:hAnsi="Times New Roman" w:cs="Times New Roman"/>
          <w:sz w:val="28"/>
          <w:szCs w:val="28"/>
        </w:rPr>
        <w:t>, находящихся на</w:t>
      </w:r>
      <w:r w:rsidRPr="00421E1E">
        <w:rPr>
          <w:rFonts w:ascii="Times New Roman" w:hAnsi="Times New Roman" w:cs="Times New Roman"/>
          <w:i/>
          <w:sz w:val="28"/>
          <w:szCs w:val="28"/>
        </w:rPr>
        <w:t xml:space="preserve"> обучении</w:t>
      </w:r>
      <w:r w:rsidR="009A2D2B">
        <w:rPr>
          <w:rFonts w:ascii="Times New Roman" w:hAnsi="Times New Roman" w:cs="Times New Roman"/>
          <w:i/>
          <w:sz w:val="28"/>
          <w:szCs w:val="28"/>
        </w:rPr>
        <w:t xml:space="preserve"> на дому</w:t>
      </w:r>
      <w:r w:rsidRPr="00421E1E">
        <w:rPr>
          <w:rFonts w:ascii="Times New Roman" w:hAnsi="Times New Roman" w:cs="Times New Roman"/>
          <w:i/>
          <w:sz w:val="28"/>
          <w:szCs w:val="28"/>
        </w:rPr>
        <w:t>.</w:t>
      </w:r>
    </w:p>
    <w:p w:rsidR="002E5F1F" w:rsidRDefault="002E5F1F" w:rsidP="002E5F1F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последние пункты, для нас, учителей обучения детей с ОВЗ на дому, приобретают особое значение. </w:t>
      </w:r>
      <w:r w:rsidRPr="004B09C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Актуальностью данной темы является то, что использование компьютерных средств позволяет значительно пов</w:t>
      </w:r>
      <w:r w:rsidR="00F02D79">
        <w:rPr>
          <w:rFonts w:ascii="Times New Roman" w:eastAsia="Times New Roman" w:hAnsi="Times New Roman" w:cs="Times New Roman"/>
          <w:sz w:val="28"/>
          <w:szCs w:val="28"/>
          <w:lang w:eastAsia="ru-RU"/>
        </w:rPr>
        <w:t>ысить мотивационную готовность учащихся школ-интернатов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проведению занятий.</w:t>
      </w:r>
      <w:r w:rsidR="0078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Школы-интернаты активно взаимодействуют с Центрами дистанционного обучения (ЦДО). </w:t>
      </w:r>
      <w:r w:rsidR="0078005A" w:rsidRPr="00780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Педагогами и учащимися активно используются все виды электронных образовательных ресурсов (ЭОР):</w:t>
      </w:r>
      <w:r w:rsidR="00780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статичные, интерактивные ресурсы, </w:t>
      </w:r>
      <w:proofErr w:type="spellStart"/>
      <w:r w:rsidR="00780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аудиоресурсы</w:t>
      </w:r>
      <w:proofErr w:type="spellEnd"/>
      <w:r w:rsidR="00780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8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09C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Самые эффективные электронные образовательные ресурсы - </w:t>
      </w:r>
      <w:proofErr w:type="spellStart"/>
      <w:r w:rsidRPr="004B09C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мультимедиаресурсы</w:t>
      </w:r>
      <w:proofErr w:type="spellEnd"/>
      <w:r w:rsidRPr="004B09C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. В них учебные объекты представлены множеством различных способов: с помощью текста, графики, фото, видео, звука и анимации. Таким образом, используется все виды восприятия; следовательно, закладывается основа мышления и практической деятельности ребенка. </w:t>
      </w:r>
      <w:r w:rsidRPr="004B09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с компьютером вызы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 у учеников интерес. А интерес является тем мостиком, который перекидывает внимание ребёнка к активной познавательной деятельности. П</w:t>
      </w:r>
      <w:r w:rsidRPr="004B09C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рименение компью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терных технологий</w:t>
      </w:r>
      <w:r w:rsidRPr="004B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ускоряет запоминание, но и делает его осмысленным и долговременным. Использование системы </w:t>
      </w:r>
      <w:proofErr w:type="spellStart"/>
      <w:r w:rsidRPr="004B09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мультимедийных</w:t>
      </w:r>
      <w:proofErr w:type="spellEnd"/>
      <w:r w:rsidRPr="004B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позволяет раскрыть ребенка с другой стороны, пове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рить в свои силы</w:t>
      </w:r>
      <w:r w:rsidRPr="004B09C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, развить личные и социальные навыки.</w:t>
      </w:r>
    </w:p>
    <w:p w:rsidR="009A2D2B" w:rsidRDefault="009A2D2B" w:rsidP="002E5F1F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Цифровая образовательная среда занимает особое место в системе «ученик-учитель-родитель» применимо к ребёнку с тяжёлыми и множественными нарушениями в развитии</w:t>
      </w:r>
      <w:r w:rsidR="0045495B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(ТМНР).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При обучении на дому встречаются такие тяжёлые варианты развития, что только цифровые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lastRenderedPageBreak/>
        <w:t>технологии помогают обеспечить альтернативные способы взаимодействия с ребёнком</w:t>
      </w:r>
      <w:r w:rsidR="0045495B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(например: </w:t>
      </w:r>
      <w:proofErr w:type="spellStart"/>
      <w:r w:rsidR="0045495B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ай-трекеры</w:t>
      </w:r>
      <w:proofErr w:type="spellEnd"/>
      <w:r w:rsidR="0045495B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), отслеживающие движения глаз.</w:t>
      </w:r>
    </w:p>
    <w:p w:rsidR="002E5F1F" w:rsidRPr="0078005A" w:rsidRDefault="002E5F1F" w:rsidP="0078005A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9D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Внедрение современных компьютерных технологий в школьную практику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также оказывает значительное влияние на построение всей работы учителя, </w:t>
      </w:r>
      <w:r w:rsidRPr="008079D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позволяет с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делать её</w:t>
      </w:r>
      <w:r w:rsidRPr="008079D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более продуктивной и эффективной. Использование ИКТ органично дополняет традиционные формы работы, расширяя возможности организации взаимодействия учителя с другими участниками образовательного процесса.</w:t>
      </w:r>
      <w:r w:rsidRPr="004B1E49">
        <w:rPr>
          <w:sz w:val="28"/>
        </w:rPr>
        <w:t xml:space="preserve"> </w:t>
      </w:r>
      <w:r w:rsidRPr="00421E1E">
        <w:rPr>
          <w:rFonts w:ascii="Times New Roman" w:hAnsi="Times New Roman" w:cs="Times New Roman"/>
          <w:sz w:val="28"/>
        </w:rPr>
        <w:t>Роль преподавателя при этом меняется: он перестает быть единственным источником знания, становясь руководителем и помощником обучаемых в образовательном процессе.</w:t>
      </w:r>
      <w:r>
        <w:rPr>
          <w:sz w:val="28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Использование</w:t>
      </w:r>
      <w:r w:rsidRPr="008079D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электронных образовательных ресурсов</w:t>
      </w:r>
      <w:r w:rsidRPr="004B09C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8079D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значительно облегчает и сокращает время подготовки учителя к уроку. Более того, дает возможность «конструировать» </w:t>
      </w:r>
      <w:r w:rsidR="005666C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программы, </w:t>
      </w:r>
      <w:r w:rsidRPr="008079DD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школьные уроки и другие учебные занятия, определяя их оптимальное содержание, формы и методики обучения. Это особенно важно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в обучении детей с ОВЗ</w:t>
      </w:r>
      <w:r w:rsidR="0078005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(например, конструктор СИПР)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. </w:t>
      </w:r>
      <w:r w:rsidR="00F02D79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</w:t>
      </w:r>
    </w:p>
    <w:p w:rsidR="007776F2" w:rsidRPr="005666CA" w:rsidRDefault="002E5F1F" w:rsidP="005666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1F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 w:rsidRPr="00421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заключении необходимо ещё раз подчеркнуть, что</w:t>
      </w:r>
      <w:r w:rsidR="005666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666CA" w:rsidRPr="00566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616855" w:rsidRPr="00566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овременная школа</w:t>
      </w:r>
      <w:r w:rsidR="00566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том числе школа-интернат,</w:t>
      </w:r>
      <w:r w:rsidR="00616855" w:rsidRPr="00566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может находиться в стороне от прогресса, быть сторонним наблюдателем в этом вопросе. Конечно, мы все знаем об отрицательных моментах </w:t>
      </w:r>
      <w:r w:rsidR="00566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616855" w:rsidRPr="00566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цифровизации</w:t>
      </w:r>
      <w:proofErr w:type="spellEnd"/>
      <w:r w:rsidR="00566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616855" w:rsidRPr="00566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16855" w:rsidRPr="005666CA">
        <w:rPr>
          <w:rFonts w:ascii="Times New Roman" w:hAnsi="Times New Roman" w:cs="Times New Roman"/>
          <w:sz w:val="28"/>
          <w:szCs w:val="28"/>
        </w:rPr>
        <w:t xml:space="preserve"> </w:t>
      </w:r>
      <w:r w:rsidR="00616855" w:rsidRPr="00566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Поэтому задача школы, учителя и семьи сегодня состоит еще и в том, чтобы научить ребенка жить в этой среде, пользоваться всеми ресурсами и возможностями, которые дает нам глобальная сеть, но при этом находиться в </w:t>
      </w:r>
      <w:r w:rsidR="00566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цифровой </w:t>
      </w:r>
      <w:r w:rsidR="00616855" w:rsidRPr="00566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безопасности.</w:t>
      </w:r>
    </w:p>
    <w:sectPr w:rsidR="007776F2" w:rsidRPr="005666CA" w:rsidSect="009679C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E5F1F"/>
    <w:rsid w:val="002560CD"/>
    <w:rsid w:val="002D0B87"/>
    <w:rsid w:val="002D15A6"/>
    <w:rsid w:val="002E5F1F"/>
    <w:rsid w:val="0030755D"/>
    <w:rsid w:val="0045495B"/>
    <w:rsid w:val="005666CA"/>
    <w:rsid w:val="00616855"/>
    <w:rsid w:val="007776F2"/>
    <w:rsid w:val="0078005A"/>
    <w:rsid w:val="00787A46"/>
    <w:rsid w:val="008E4E44"/>
    <w:rsid w:val="009679C2"/>
    <w:rsid w:val="009A2D2B"/>
    <w:rsid w:val="00CB6783"/>
    <w:rsid w:val="00F0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1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5F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2021-11-15T14:31:00Z</dcterms:created>
  <dcterms:modified xsi:type="dcterms:W3CDTF">2021-11-17T12:59:00Z</dcterms:modified>
</cp:coreProperties>
</file>