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A8C" w:rsidRDefault="00326A8C" w:rsidP="002A7003">
      <w:pPr>
        <w:spacing w:after="0" w:line="360" w:lineRule="auto"/>
        <w:ind w:firstLine="45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Применение </w:t>
      </w:r>
      <w:r w:rsidR="004E713E">
        <w:rPr>
          <w:rFonts w:ascii="Times New Roman" w:eastAsia="Calibri" w:hAnsi="Times New Roman" w:cs="Times New Roman"/>
          <w:b/>
          <w:sz w:val="28"/>
          <w:szCs w:val="28"/>
        </w:rPr>
        <w:t xml:space="preserve">дистанционных </w:t>
      </w:r>
      <w:r w:rsidR="00E719E9">
        <w:rPr>
          <w:rFonts w:ascii="Times New Roman" w:eastAsia="Calibri" w:hAnsi="Times New Roman" w:cs="Times New Roman"/>
          <w:b/>
          <w:sz w:val="28"/>
          <w:szCs w:val="28"/>
        </w:rPr>
        <w:t>образовательных технологий</w:t>
      </w:r>
      <w:r w:rsidR="004E713E" w:rsidRPr="009152A3">
        <w:rPr>
          <w:rFonts w:ascii="Times New Roman" w:eastAsia="Calibri" w:hAnsi="Times New Roman" w:cs="Times New Roman"/>
          <w:b/>
          <w:sz w:val="28"/>
          <w:szCs w:val="28"/>
        </w:rPr>
        <w:t xml:space="preserve"> в</w:t>
      </w:r>
      <w:r w:rsidR="00520595">
        <w:rPr>
          <w:rFonts w:ascii="Times New Roman" w:eastAsia="Calibri" w:hAnsi="Times New Roman" w:cs="Times New Roman"/>
          <w:b/>
          <w:sz w:val="28"/>
          <w:szCs w:val="28"/>
        </w:rPr>
        <w:t xml:space="preserve"> практике</w:t>
      </w:r>
      <w:r w:rsidR="004E713E" w:rsidRPr="009152A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719E9">
        <w:rPr>
          <w:rFonts w:ascii="Times New Roman" w:eastAsia="Calibri" w:hAnsi="Times New Roman" w:cs="Times New Roman"/>
          <w:b/>
          <w:sz w:val="28"/>
          <w:szCs w:val="28"/>
        </w:rPr>
        <w:t>обучени</w:t>
      </w:r>
      <w:r w:rsidR="00520595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="004E713E" w:rsidRPr="009152A3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 </w:t>
      </w:r>
      <w:r w:rsidR="004E713E">
        <w:rPr>
          <w:rFonts w:ascii="Times New Roman" w:eastAsia="Calibri" w:hAnsi="Times New Roman" w:cs="Times New Roman"/>
          <w:b/>
          <w:sz w:val="28"/>
          <w:szCs w:val="28"/>
        </w:rPr>
        <w:t xml:space="preserve">с </w:t>
      </w:r>
      <w:r w:rsidR="004E713E" w:rsidRPr="009152A3">
        <w:rPr>
          <w:rFonts w:ascii="Times New Roman" w:eastAsia="Calibri" w:hAnsi="Times New Roman" w:cs="Times New Roman"/>
          <w:b/>
          <w:sz w:val="28"/>
          <w:szCs w:val="28"/>
        </w:rPr>
        <w:t>инвалидностью и ОВЗ</w:t>
      </w:r>
      <w:r w:rsidR="00E719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</w:p>
    <w:p w:rsidR="004E713E" w:rsidRDefault="00E719E9" w:rsidP="002A7003">
      <w:pPr>
        <w:spacing w:after="0" w:line="360" w:lineRule="auto"/>
        <w:ind w:firstLine="45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6B7362">
        <w:rPr>
          <w:rFonts w:ascii="Times New Roman" w:eastAsia="Calibri" w:hAnsi="Times New Roman" w:cs="Times New Roman"/>
          <w:b/>
          <w:sz w:val="28"/>
          <w:szCs w:val="28"/>
        </w:rPr>
        <w:t>БПОУ СО «ТСЭК»</w:t>
      </w:r>
    </w:p>
    <w:p w:rsidR="004E713E" w:rsidRPr="00C109CC" w:rsidRDefault="004E713E" w:rsidP="002A7003">
      <w:pPr>
        <w:spacing w:after="0" w:line="360" w:lineRule="auto"/>
        <w:ind w:firstLine="454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109CC">
        <w:rPr>
          <w:rFonts w:ascii="Times New Roman" w:hAnsi="Times New Roman" w:cs="Times New Roman"/>
          <w:b/>
          <w:sz w:val="28"/>
          <w:szCs w:val="28"/>
        </w:rPr>
        <w:t>Горолатова</w:t>
      </w:r>
      <w:proofErr w:type="spellEnd"/>
      <w:r w:rsidRPr="00C109CC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90033B">
        <w:rPr>
          <w:rFonts w:ascii="Times New Roman" w:hAnsi="Times New Roman" w:cs="Times New Roman"/>
          <w:b/>
          <w:sz w:val="28"/>
          <w:szCs w:val="28"/>
        </w:rPr>
        <w:t>.</w:t>
      </w:r>
      <w:r w:rsidR="00350014" w:rsidRPr="00C10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9CC">
        <w:rPr>
          <w:rFonts w:ascii="Times New Roman" w:hAnsi="Times New Roman" w:cs="Times New Roman"/>
          <w:b/>
          <w:sz w:val="28"/>
          <w:szCs w:val="28"/>
        </w:rPr>
        <w:t>С</w:t>
      </w:r>
      <w:r w:rsidR="0090033B">
        <w:rPr>
          <w:rFonts w:ascii="Times New Roman" w:hAnsi="Times New Roman" w:cs="Times New Roman"/>
          <w:b/>
          <w:sz w:val="28"/>
          <w:szCs w:val="28"/>
        </w:rPr>
        <w:t>.</w:t>
      </w:r>
    </w:p>
    <w:p w:rsidR="004E713E" w:rsidRPr="00C109CC" w:rsidRDefault="004E713E" w:rsidP="002A7003">
      <w:pPr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 w:rsidRPr="00F85EC9">
        <w:rPr>
          <w:rFonts w:ascii="Times New Roman" w:hAnsi="Times New Roman" w:cs="Times New Roman"/>
          <w:i/>
          <w:sz w:val="28"/>
          <w:szCs w:val="28"/>
        </w:rPr>
        <w:t xml:space="preserve">ГБПОУ </w:t>
      </w:r>
      <w:r w:rsidR="00F85EC9">
        <w:rPr>
          <w:rFonts w:ascii="Times New Roman" w:hAnsi="Times New Roman" w:cs="Times New Roman"/>
          <w:i/>
          <w:sz w:val="28"/>
          <w:szCs w:val="28"/>
        </w:rPr>
        <w:t xml:space="preserve">СО </w:t>
      </w:r>
      <w:r w:rsidRPr="00F85EC9">
        <w:rPr>
          <w:rFonts w:ascii="Times New Roman" w:hAnsi="Times New Roman" w:cs="Times New Roman"/>
          <w:i/>
          <w:sz w:val="28"/>
          <w:szCs w:val="28"/>
        </w:rPr>
        <w:t xml:space="preserve">«Тольяттинский социально-экономический колледж», </w:t>
      </w:r>
      <w:r w:rsidR="00C917B3" w:rsidRPr="00F85EC9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C917B3" w:rsidRPr="00F85EC9">
        <w:rPr>
          <w:rFonts w:ascii="Times New Roman" w:hAnsi="Times New Roman" w:cs="Times New Roman"/>
          <w:i/>
          <w:sz w:val="28"/>
          <w:szCs w:val="28"/>
        </w:rPr>
        <w:t>.</w:t>
      </w:r>
      <w:r w:rsidR="00C109CC" w:rsidRPr="00F85EC9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C109CC" w:rsidRPr="00F85EC9">
        <w:rPr>
          <w:rFonts w:ascii="Times New Roman" w:hAnsi="Times New Roman" w:cs="Times New Roman"/>
          <w:i/>
          <w:sz w:val="28"/>
          <w:szCs w:val="28"/>
        </w:rPr>
        <w:t>ольятти</w:t>
      </w:r>
      <w:r w:rsidR="00C109CC" w:rsidRPr="00C109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09CC" w:rsidRPr="00C109CC">
        <w:rPr>
          <w:rFonts w:ascii="Times New Roman" w:hAnsi="Times New Roman" w:cs="Times New Roman"/>
          <w:sz w:val="28"/>
          <w:szCs w:val="28"/>
          <w:lang w:val="en-US"/>
        </w:rPr>
        <w:t>rcpo</w:t>
      </w:r>
      <w:proofErr w:type="spellEnd"/>
      <w:r w:rsidR="00C109CC" w:rsidRPr="00C109C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C109CC" w:rsidRPr="00C109CC">
        <w:rPr>
          <w:rFonts w:ascii="Times New Roman" w:hAnsi="Times New Roman" w:cs="Times New Roman"/>
          <w:sz w:val="28"/>
          <w:szCs w:val="28"/>
          <w:lang w:val="en-US"/>
        </w:rPr>
        <w:t>tcek</w:t>
      </w:r>
      <w:proofErr w:type="spellEnd"/>
      <w:r w:rsidR="00C109CC" w:rsidRPr="00C109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109CC" w:rsidRPr="00C109C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E713E" w:rsidRPr="00A20896" w:rsidRDefault="004E713E" w:rsidP="002A7003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96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Обеспечение реализации прав учащегося на полноценное и свободное </w:t>
      </w:r>
      <w:r w:rsidRPr="00A20896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развитие, на получение качественного образования становится сегодня </w:t>
      </w:r>
      <w:r w:rsidRPr="00A208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неотъемлемой частью деятельности любой образовательной организации. Само </w:t>
      </w:r>
      <w:r w:rsidRPr="00A20896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понятие качества образования в общественном сознании тесно связано с такими </w:t>
      </w:r>
      <w:r w:rsidRPr="00A20896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категориями как здоровье, благополучие, защищенность, самореализация, </w:t>
      </w:r>
      <w:r w:rsidRPr="00A20896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уважение. </w:t>
      </w:r>
    </w:p>
    <w:p w:rsidR="004E713E" w:rsidRDefault="002033D4" w:rsidP="002A7003">
      <w:pPr>
        <w:pStyle w:val="a3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E713E" w:rsidRPr="00A20896">
        <w:rPr>
          <w:sz w:val="28"/>
          <w:szCs w:val="28"/>
        </w:rPr>
        <w:t xml:space="preserve">онтингент обучающихся в колледже </w:t>
      </w:r>
      <w:r w:rsidR="00C917B3" w:rsidRPr="00C917B3">
        <w:rPr>
          <w:rFonts w:eastAsia="Calibri"/>
          <w:sz w:val="28"/>
          <w:szCs w:val="28"/>
        </w:rPr>
        <w:t xml:space="preserve">с инвалидностью и ограниченными возможностями здоровья (далее ОВВЗ) </w:t>
      </w:r>
      <w:r>
        <w:rPr>
          <w:sz w:val="28"/>
          <w:szCs w:val="28"/>
        </w:rPr>
        <w:t>в</w:t>
      </w:r>
      <w:r w:rsidR="004E713E" w:rsidRPr="00A20896">
        <w:rPr>
          <w:sz w:val="28"/>
          <w:szCs w:val="28"/>
        </w:rPr>
        <w:t xml:space="preserve"> ресурсном центре профессионального образования «Профессиональная и социальная реабилитация лиц с ОВЗ» </w:t>
      </w:r>
      <w:r w:rsidR="001A7365">
        <w:rPr>
          <w:sz w:val="28"/>
          <w:szCs w:val="28"/>
        </w:rPr>
        <w:t xml:space="preserve">представлен в Таблице 1. </w:t>
      </w:r>
    </w:p>
    <w:p w:rsidR="001A7365" w:rsidRDefault="00F17B5D" w:rsidP="00BD5187">
      <w:pPr>
        <w:pStyle w:val="a3"/>
        <w:spacing w:before="0" w:beforeAutospacing="0" w:after="0" w:afterAutospacing="0" w:line="360" w:lineRule="auto"/>
        <w:ind w:firstLine="454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9027AA">
        <w:rPr>
          <w:sz w:val="28"/>
          <w:szCs w:val="28"/>
        </w:rPr>
        <w:t xml:space="preserve"> 1.</w:t>
      </w:r>
    </w:p>
    <w:p w:rsidR="00F17B5D" w:rsidRPr="002033D4" w:rsidRDefault="009027AA" w:rsidP="00BD5187">
      <w:pPr>
        <w:pStyle w:val="a3"/>
        <w:tabs>
          <w:tab w:val="left" w:pos="426"/>
        </w:tabs>
        <w:spacing w:before="0" w:beforeAutospacing="0" w:after="0" w:afterAutospacing="0" w:line="360" w:lineRule="auto"/>
        <w:ind w:firstLine="454"/>
        <w:jc w:val="center"/>
        <w:rPr>
          <w:b/>
          <w:sz w:val="28"/>
          <w:szCs w:val="28"/>
        </w:rPr>
      </w:pPr>
      <w:r w:rsidRPr="002033D4">
        <w:rPr>
          <w:b/>
          <w:sz w:val="28"/>
          <w:szCs w:val="28"/>
        </w:rPr>
        <w:t>Контингент обучающихся РЦПО «Профессиональная и социальная реабилитация лиц с ОВЗ»</w:t>
      </w:r>
    </w:p>
    <w:tbl>
      <w:tblPr>
        <w:tblStyle w:val="a4"/>
        <w:tblW w:w="4944" w:type="pct"/>
        <w:tblInd w:w="108" w:type="dxa"/>
        <w:tblLayout w:type="fixed"/>
        <w:tblLook w:val="04A0"/>
      </w:tblPr>
      <w:tblGrid>
        <w:gridCol w:w="964"/>
        <w:gridCol w:w="1348"/>
        <w:gridCol w:w="1090"/>
        <w:gridCol w:w="1266"/>
        <w:gridCol w:w="1230"/>
        <w:gridCol w:w="1616"/>
        <w:gridCol w:w="1949"/>
      </w:tblGrid>
      <w:tr w:rsidR="00F17B5D" w:rsidRPr="00ED73DC" w:rsidTr="00CC1BF6">
        <w:tc>
          <w:tcPr>
            <w:tcW w:w="509" w:type="pct"/>
          </w:tcPr>
          <w:p w:rsidR="00F17B5D" w:rsidRDefault="00F17B5D" w:rsidP="002A7003">
            <w:pPr>
              <w:jc w:val="both"/>
            </w:pPr>
          </w:p>
        </w:tc>
        <w:tc>
          <w:tcPr>
            <w:tcW w:w="4491" w:type="pct"/>
            <w:gridSpan w:val="6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Категории обучающихся  ресурсного центра профессионального образования ГБПОУ «ТСЭК» в 2021-22 учебном году</w:t>
            </w:r>
          </w:p>
        </w:tc>
      </w:tr>
      <w:tr w:rsidR="00F17B5D" w:rsidRPr="00672D0F" w:rsidTr="00BD5187">
        <w:tc>
          <w:tcPr>
            <w:tcW w:w="509" w:type="pct"/>
          </w:tcPr>
          <w:p w:rsidR="00F17B5D" w:rsidRDefault="00F17B5D" w:rsidP="002A7003">
            <w:pPr>
              <w:jc w:val="both"/>
            </w:pPr>
          </w:p>
        </w:tc>
        <w:tc>
          <w:tcPr>
            <w:tcW w:w="712" w:type="pct"/>
            <w:vAlign w:val="center"/>
          </w:tcPr>
          <w:p w:rsidR="00F17B5D" w:rsidRPr="00672D0F" w:rsidRDefault="00F17B5D" w:rsidP="00BD51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интеллек-туальными</w:t>
            </w:r>
            <w:proofErr w:type="spellEnd"/>
            <w:proofErr w:type="gramEnd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наруше-ниями</w:t>
            </w:r>
            <w:proofErr w:type="spellEnd"/>
          </w:p>
        </w:tc>
        <w:tc>
          <w:tcPr>
            <w:tcW w:w="576" w:type="pct"/>
            <w:vAlign w:val="center"/>
          </w:tcPr>
          <w:p w:rsidR="00F17B5D" w:rsidRPr="00672D0F" w:rsidRDefault="00F17B5D" w:rsidP="00BD51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наруше-нием</w:t>
            </w:r>
            <w:proofErr w:type="spellEnd"/>
            <w:proofErr w:type="gramEnd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зрения</w:t>
            </w:r>
          </w:p>
        </w:tc>
        <w:tc>
          <w:tcPr>
            <w:tcW w:w="669" w:type="pct"/>
            <w:vAlign w:val="center"/>
          </w:tcPr>
          <w:p w:rsidR="00F17B5D" w:rsidRPr="00672D0F" w:rsidRDefault="00F17B5D" w:rsidP="00BD51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наруше-нием</w:t>
            </w:r>
            <w:proofErr w:type="spellEnd"/>
            <w:proofErr w:type="gramEnd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слуха</w:t>
            </w:r>
          </w:p>
        </w:tc>
        <w:tc>
          <w:tcPr>
            <w:tcW w:w="650" w:type="pct"/>
            <w:vAlign w:val="center"/>
          </w:tcPr>
          <w:p w:rsidR="00F17B5D" w:rsidRPr="00672D0F" w:rsidRDefault="00F17B5D" w:rsidP="00BD51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наруше-нием</w:t>
            </w:r>
            <w:proofErr w:type="spellEnd"/>
            <w:proofErr w:type="gramEnd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ОДА</w:t>
            </w:r>
          </w:p>
        </w:tc>
        <w:tc>
          <w:tcPr>
            <w:tcW w:w="854" w:type="pct"/>
            <w:vAlign w:val="center"/>
          </w:tcPr>
          <w:p w:rsidR="00F17B5D" w:rsidRPr="00672D0F" w:rsidRDefault="00F17B5D" w:rsidP="00BD5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имеющие</w:t>
            </w:r>
            <w:proofErr w:type="gramEnd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>инва-лидность</w:t>
            </w:r>
            <w:proofErr w:type="spellEnd"/>
            <w:r w:rsidRPr="00672D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общему заболеванию</w:t>
            </w:r>
          </w:p>
        </w:tc>
        <w:tc>
          <w:tcPr>
            <w:tcW w:w="1030" w:type="pct"/>
            <w:vAlign w:val="center"/>
          </w:tcPr>
          <w:p w:rsidR="00F17B5D" w:rsidRPr="00672D0F" w:rsidRDefault="00F17B5D" w:rsidP="00BD5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D0F">
              <w:rPr>
                <w:rFonts w:ascii="Times New Roman" w:hAnsi="Times New Roman" w:cs="Times New Roman"/>
                <w:sz w:val="24"/>
                <w:szCs w:val="24"/>
              </w:rPr>
              <w:t>С множественными нарушениями</w:t>
            </w:r>
          </w:p>
        </w:tc>
      </w:tr>
      <w:tr w:rsidR="00F17B5D" w:rsidRPr="00F17B5D" w:rsidTr="00CC1BF6">
        <w:tc>
          <w:tcPr>
            <w:tcW w:w="509" w:type="pct"/>
          </w:tcPr>
          <w:p w:rsidR="00F17B5D" w:rsidRPr="00ED73DC" w:rsidRDefault="00F17B5D" w:rsidP="002A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DC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712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7B5D" w:rsidRPr="00F17B5D" w:rsidTr="00CC1BF6">
        <w:tc>
          <w:tcPr>
            <w:tcW w:w="509" w:type="pct"/>
          </w:tcPr>
          <w:p w:rsidR="00F17B5D" w:rsidRPr="00ED73DC" w:rsidRDefault="00F17B5D" w:rsidP="002A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DC"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712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pct"/>
          </w:tcPr>
          <w:p w:rsidR="00F17B5D" w:rsidRPr="002033D4" w:rsidRDefault="002A7003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17B5D" w:rsidRPr="00F17B5D" w:rsidTr="00CC1BF6">
        <w:tc>
          <w:tcPr>
            <w:tcW w:w="509" w:type="pct"/>
          </w:tcPr>
          <w:p w:rsidR="00F17B5D" w:rsidRPr="00ED73DC" w:rsidRDefault="00F17B5D" w:rsidP="002A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DC">
              <w:rPr>
                <w:rFonts w:ascii="Times New Roman" w:hAnsi="Times New Roman" w:cs="Times New Roman"/>
                <w:sz w:val="24"/>
                <w:szCs w:val="24"/>
              </w:rPr>
              <w:t>3 курс</w:t>
            </w:r>
          </w:p>
        </w:tc>
        <w:tc>
          <w:tcPr>
            <w:tcW w:w="712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9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B5D" w:rsidRPr="00ED73DC" w:rsidTr="00CC1BF6">
        <w:tc>
          <w:tcPr>
            <w:tcW w:w="509" w:type="pct"/>
          </w:tcPr>
          <w:p w:rsidR="00F17B5D" w:rsidRPr="00ED73DC" w:rsidRDefault="00F17B5D" w:rsidP="002A7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DC">
              <w:rPr>
                <w:rFonts w:ascii="Times New Roman" w:hAnsi="Times New Roman" w:cs="Times New Roman"/>
                <w:sz w:val="24"/>
                <w:szCs w:val="24"/>
              </w:rPr>
              <w:t>4 курс</w:t>
            </w:r>
          </w:p>
        </w:tc>
        <w:tc>
          <w:tcPr>
            <w:tcW w:w="712" w:type="pct"/>
          </w:tcPr>
          <w:p w:rsidR="00F17B5D" w:rsidRPr="002033D4" w:rsidRDefault="002A7003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76" w:type="pct"/>
          </w:tcPr>
          <w:p w:rsidR="00F17B5D" w:rsidRPr="002033D4" w:rsidRDefault="002A7003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9" w:type="pct"/>
          </w:tcPr>
          <w:p w:rsidR="00F17B5D" w:rsidRPr="002033D4" w:rsidRDefault="002A7003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0" w:type="pct"/>
          </w:tcPr>
          <w:p w:rsidR="00F17B5D" w:rsidRPr="002033D4" w:rsidRDefault="00F17B5D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3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pct"/>
          </w:tcPr>
          <w:p w:rsidR="00F17B5D" w:rsidRPr="002033D4" w:rsidRDefault="002A7003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pct"/>
          </w:tcPr>
          <w:p w:rsidR="00F17B5D" w:rsidRPr="002033D4" w:rsidRDefault="002A7003" w:rsidP="002A7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8514E" w:rsidRDefault="002033D4" w:rsidP="002A7003">
      <w:pPr>
        <w:pStyle w:val="a3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 контингента </w:t>
      </w:r>
      <w:r w:rsidR="0008514E" w:rsidRPr="00A20896">
        <w:rPr>
          <w:sz w:val="28"/>
          <w:szCs w:val="28"/>
        </w:rPr>
        <w:t>заключа</w:t>
      </w:r>
      <w:r w:rsidR="0008514E">
        <w:rPr>
          <w:sz w:val="28"/>
          <w:szCs w:val="28"/>
        </w:rPr>
        <w:t>ется</w:t>
      </w:r>
      <w:r w:rsidR="0008514E" w:rsidRPr="00A20896">
        <w:rPr>
          <w:sz w:val="28"/>
          <w:szCs w:val="28"/>
        </w:rPr>
        <w:t xml:space="preserve"> в ограничении способности к обучению вследствие различных заболеваний и дефектов, проявляется по-разному: в ограниченном зрительном, слуховом, тактильном восприятии, в замедленной мыслительной деятельности, в сниженной функции памяти, в </w:t>
      </w:r>
      <w:r w:rsidR="0008514E" w:rsidRPr="00A20896">
        <w:rPr>
          <w:sz w:val="28"/>
          <w:szCs w:val="28"/>
        </w:rPr>
        <w:lastRenderedPageBreak/>
        <w:t>нарушении письменной и устной речи, в сниженной общей физической и психической выносливости и др.</w:t>
      </w:r>
    </w:p>
    <w:p w:rsidR="00326A8C" w:rsidRPr="00326A8C" w:rsidRDefault="00350014" w:rsidP="002A7003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Проведение мероприятий по </w:t>
      </w:r>
      <w:r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>обучению студентов с инвалидностью и ограниченными возможностями здоровья</w:t>
      </w:r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 невозможно без организации личностно-ориентированного подхода к процессу обучения и реабилитации лиц с ОВЗ</w:t>
      </w:r>
      <w:r w:rsidR="002033D4">
        <w:rPr>
          <w:rFonts w:ascii="Times New Roman" w:eastAsia="Calibri" w:hAnsi="Times New Roman" w:cs="Times New Roman"/>
          <w:sz w:val="28"/>
          <w:szCs w:val="28"/>
        </w:rPr>
        <w:t>.</w:t>
      </w:r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33D4">
        <w:rPr>
          <w:rFonts w:ascii="Times New Roman" w:eastAsia="Calibri" w:hAnsi="Times New Roman" w:cs="Times New Roman"/>
          <w:sz w:val="28"/>
          <w:szCs w:val="28"/>
        </w:rPr>
        <w:t>Подготовка к обучению в ресурсном центре</w:t>
      </w:r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 начинается с мероприятий по профессиональной ориентации и заканчивается этапом содействия трудоустройству с осуществлением мониторинга трудоустройства выпущенных специалистов.</w:t>
      </w:r>
      <w:r w:rsidR="002033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6A8C">
        <w:rPr>
          <w:rFonts w:ascii="Times New Roman" w:eastAsia="Calibri" w:hAnsi="Times New Roman" w:cs="Times New Roman"/>
          <w:sz w:val="28"/>
          <w:szCs w:val="28"/>
        </w:rPr>
        <w:t>М</w:t>
      </w:r>
      <w:r w:rsidR="002033D4">
        <w:rPr>
          <w:rFonts w:ascii="Times New Roman" w:eastAsia="Calibri" w:hAnsi="Times New Roman" w:cs="Times New Roman"/>
          <w:sz w:val="28"/>
          <w:szCs w:val="28"/>
        </w:rPr>
        <w:t>ероприяти</w:t>
      </w:r>
      <w:r w:rsidR="00326A8C">
        <w:rPr>
          <w:rFonts w:ascii="Times New Roman" w:eastAsia="Calibri" w:hAnsi="Times New Roman" w:cs="Times New Roman"/>
          <w:sz w:val="28"/>
          <w:szCs w:val="28"/>
        </w:rPr>
        <w:t>я</w:t>
      </w:r>
      <w:r w:rsidR="002033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17B3">
        <w:rPr>
          <w:rFonts w:ascii="Times New Roman" w:eastAsia="Calibri" w:hAnsi="Times New Roman" w:cs="Times New Roman"/>
          <w:sz w:val="28"/>
          <w:szCs w:val="28"/>
        </w:rPr>
        <w:t xml:space="preserve">по профориентации учащихся школ и коррекционных школ-интернатов </w:t>
      </w:r>
      <w:r w:rsidR="00326A8C">
        <w:rPr>
          <w:rFonts w:ascii="Times New Roman" w:eastAsia="Calibri" w:hAnsi="Times New Roman" w:cs="Times New Roman"/>
          <w:sz w:val="28"/>
          <w:szCs w:val="28"/>
        </w:rPr>
        <w:t>проводятся в рамках с</w:t>
      </w:r>
      <w:r w:rsidR="00326A8C" w:rsidRPr="00326A8C">
        <w:rPr>
          <w:rFonts w:ascii="Times New Roman" w:eastAsia="Calibri" w:hAnsi="Times New Roman" w:cs="Times New Roman"/>
          <w:bCs/>
          <w:sz w:val="28"/>
          <w:szCs w:val="28"/>
        </w:rPr>
        <w:t>отрудничеств</w:t>
      </w:r>
      <w:r w:rsidR="00326A8C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="00326A8C" w:rsidRPr="00326A8C">
        <w:rPr>
          <w:rFonts w:ascii="Times New Roman" w:eastAsia="Calibri" w:hAnsi="Times New Roman" w:cs="Times New Roman"/>
          <w:bCs/>
          <w:sz w:val="28"/>
          <w:szCs w:val="28"/>
        </w:rPr>
        <w:t>со школ</w:t>
      </w:r>
      <w:r w:rsidR="00BD5187">
        <w:rPr>
          <w:rFonts w:ascii="Times New Roman" w:eastAsia="Calibri" w:hAnsi="Times New Roman" w:cs="Times New Roman"/>
          <w:bCs/>
          <w:sz w:val="28"/>
          <w:szCs w:val="28"/>
        </w:rPr>
        <w:t>ами г.о</w:t>
      </w:r>
      <w:proofErr w:type="gramStart"/>
      <w:r w:rsidR="00BD5187">
        <w:rPr>
          <w:rFonts w:ascii="Times New Roman" w:eastAsia="Calibri" w:hAnsi="Times New Roman" w:cs="Times New Roman"/>
          <w:bCs/>
          <w:sz w:val="28"/>
          <w:szCs w:val="28"/>
        </w:rPr>
        <w:t>.Т</w:t>
      </w:r>
      <w:proofErr w:type="gramEnd"/>
      <w:r w:rsidR="00BD5187">
        <w:rPr>
          <w:rFonts w:ascii="Times New Roman" w:eastAsia="Calibri" w:hAnsi="Times New Roman" w:cs="Times New Roman"/>
          <w:bCs/>
          <w:sz w:val="28"/>
          <w:szCs w:val="28"/>
        </w:rPr>
        <w:t>ольятти по организации</w:t>
      </w:r>
      <w:r w:rsidR="00326A8C" w:rsidRPr="00326A8C">
        <w:rPr>
          <w:rFonts w:ascii="Times New Roman" w:eastAsia="Calibri" w:hAnsi="Times New Roman" w:cs="Times New Roman"/>
          <w:bCs/>
          <w:sz w:val="28"/>
          <w:szCs w:val="28"/>
        </w:rPr>
        <w:t xml:space="preserve"> инклюзивного образования инвалидов и лиц с ОВЗ</w:t>
      </w:r>
      <w:r w:rsidR="00CC2349">
        <w:rPr>
          <w:rFonts w:ascii="Times New Roman" w:eastAsia="Calibri" w:hAnsi="Times New Roman" w:cs="Times New Roman"/>
          <w:bCs/>
          <w:sz w:val="28"/>
          <w:szCs w:val="28"/>
        </w:rPr>
        <w:t xml:space="preserve"> в очном и дистанционном форматах:</w:t>
      </w:r>
    </w:p>
    <w:p w:rsidR="00326A8C" w:rsidRPr="00326A8C" w:rsidRDefault="00326A8C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26A8C">
        <w:rPr>
          <w:rFonts w:ascii="Times New Roman" w:hAnsi="Times New Roman" w:cs="Times New Roman"/>
          <w:bCs/>
          <w:sz w:val="28"/>
          <w:szCs w:val="28"/>
        </w:rPr>
        <w:t>Родительские собрания</w:t>
      </w:r>
    </w:p>
    <w:p w:rsidR="00326A8C" w:rsidRPr="00326A8C" w:rsidRDefault="00326A8C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6A8C">
        <w:rPr>
          <w:rFonts w:ascii="Times New Roman" w:hAnsi="Times New Roman" w:cs="Times New Roman"/>
          <w:bCs/>
          <w:sz w:val="28"/>
          <w:szCs w:val="28"/>
        </w:rPr>
        <w:t>ТСЭК</w:t>
      </w:r>
      <w:proofErr w:type="gramEnd"/>
      <w:r w:rsidRPr="00326A8C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326A8C">
        <w:rPr>
          <w:rFonts w:ascii="Times New Roman" w:hAnsi="Times New Roman" w:cs="Times New Roman"/>
          <w:bCs/>
          <w:sz w:val="28"/>
          <w:szCs w:val="28"/>
          <w:lang w:val="en-US"/>
        </w:rPr>
        <w:t>Skilss</w:t>
      </w:r>
      <w:proofErr w:type="spellEnd"/>
      <w:r w:rsidRPr="00326A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26A8C">
        <w:rPr>
          <w:rFonts w:ascii="Times New Roman" w:hAnsi="Times New Roman" w:cs="Times New Roman"/>
          <w:bCs/>
          <w:sz w:val="28"/>
          <w:szCs w:val="28"/>
        </w:rPr>
        <w:t>Junior</w:t>
      </w:r>
      <w:proofErr w:type="spellEnd"/>
      <w:r w:rsidRPr="00326A8C">
        <w:rPr>
          <w:rFonts w:ascii="Times New Roman" w:hAnsi="Times New Roman" w:cs="Times New Roman"/>
          <w:bCs/>
          <w:sz w:val="28"/>
          <w:szCs w:val="28"/>
        </w:rPr>
        <w:t>)</w:t>
      </w:r>
      <w:r w:rsidRPr="00326A8C">
        <w:rPr>
          <w:rFonts w:ascii="Times New Roman" w:hAnsi="Times New Roman" w:cs="Times New Roman"/>
          <w:sz w:val="28"/>
          <w:szCs w:val="28"/>
        </w:rPr>
        <w:t xml:space="preserve"> </w:t>
      </w:r>
      <w:r w:rsidRPr="00326A8C">
        <w:rPr>
          <w:rFonts w:ascii="Times New Roman" w:hAnsi="Times New Roman" w:cs="Times New Roman"/>
          <w:bCs/>
          <w:sz w:val="28"/>
          <w:szCs w:val="28"/>
        </w:rPr>
        <w:t xml:space="preserve">Абилимпикс </w:t>
      </w:r>
    </w:p>
    <w:p w:rsidR="00326A8C" w:rsidRPr="00326A8C" w:rsidRDefault="00326A8C" w:rsidP="002A7003">
      <w:pPr>
        <w:numPr>
          <w:ilvl w:val="0"/>
          <w:numId w:val="2"/>
        </w:numPr>
        <w:tabs>
          <w:tab w:val="clear" w:pos="360"/>
          <w:tab w:val="num" w:pos="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6A8C">
        <w:rPr>
          <w:rFonts w:ascii="Times New Roman" w:hAnsi="Times New Roman" w:cs="Times New Roman"/>
          <w:bCs/>
          <w:sz w:val="28"/>
          <w:szCs w:val="28"/>
        </w:rPr>
        <w:t>Квест-экскурсии</w:t>
      </w:r>
      <w:proofErr w:type="spellEnd"/>
      <w:r w:rsidRPr="00326A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6A8C">
        <w:rPr>
          <w:rFonts w:ascii="Times New Roman" w:hAnsi="Times New Roman" w:cs="Times New Roman"/>
          <w:sz w:val="28"/>
          <w:szCs w:val="28"/>
        </w:rPr>
        <w:t xml:space="preserve">учащихся с ОВЗ в рамках регионального чемпионата конкурса профессионального мастерства среди людей с инвалидностью и ОВЗ </w:t>
      </w:r>
      <w:r w:rsidRPr="00326A8C">
        <w:rPr>
          <w:rFonts w:ascii="Times New Roman" w:hAnsi="Times New Roman" w:cs="Times New Roman"/>
          <w:bCs/>
          <w:sz w:val="28"/>
          <w:szCs w:val="28"/>
        </w:rPr>
        <w:t xml:space="preserve">Абилимпикс </w:t>
      </w:r>
      <w:r w:rsidRPr="00326A8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26A8C">
        <w:rPr>
          <w:rFonts w:ascii="Times New Roman" w:hAnsi="Times New Roman" w:cs="Times New Roman"/>
          <w:bCs/>
          <w:sz w:val="28"/>
          <w:szCs w:val="28"/>
        </w:rPr>
        <w:t>Junior</w:t>
      </w:r>
      <w:proofErr w:type="spellEnd"/>
      <w:r w:rsidRPr="00326A8C">
        <w:rPr>
          <w:rFonts w:ascii="Times New Roman" w:hAnsi="Times New Roman" w:cs="Times New Roman"/>
          <w:bCs/>
          <w:sz w:val="28"/>
          <w:szCs w:val="28"/>
        </w:rPr>
        <w:t>)</w:t>
      </w:r>
      <w:r w:rsidRPr="00326A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A8C" w:rsidRPr="00326A8C" w:rsidRDefault="00326A8C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6A8C">
        <w:rPr>
          <w:rFonts w:ascii="Times New Roman" w:hAnsi="Times New Roman" w:cs="Times New Roman"/>
          <w:bCs/>
          <w:sz w:val="28"/>
          <w:szCs w:val="28"/>
        </w:rPr>
        <w:t>Предпрофильная</w:t>
      </w:r>
      <w:proofErr w:type="spellEnd"/>
      <w:r w:rsidRPr="00326A8C">
        <w:rPr>
          <w:rFonts w:ascii="Times New Roman" w:hAnsi="Times New Roman" w:cs="Times New Roman"/>
          <w:bCs/>
          <w:sz w:val="28"/>
          <w:szCs w:val="28"/>
        </w:rPr>
        <w:t xml:space="preserve"> подготовка</w:t>
      </w:r>
    </w:p>
    <w:p w:rsidR="00326A8C" w:rsidRPr="00326A8C" w:rsidRDefault="00BD5187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Дни открытых дверей</w:t>
      </w:r>
    </w:p>
    <w:p w:rsidR="00326A8C" w:rsidRPr="00326A8C" w:rsidRDefault="00BD5187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экскурсии</w:t>
      </w:r>
    </w:p>
    <w:p w:rsidR="00326A8C" w:rsidRPr="00326A8C" w:rsidRDefault="00326A8C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26A8C">
        <w:rPr>
          <w:rFonts w:ascii="Times New Roman" w:hAnsi="Times New Roman" w:cs="Times New Roman"/>
          <w:bCs/>
          <w:sz w:val="28"/>
          <w:szCs w:val="28"/>
        </w:rPr>
        <w:t>Занятие психолога с учащимися с ОВЗ в сенсорной комнате</w:t>
      </w:r>
    </w:p>
    <w:p w:rsidR="00326A8C" w:rsidRPr="00326A8C" w:rsidRDefault="00BD5187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Профпробы</w:t>
      </w:r>
      <w:proofErr w:type="spellEnd"/>
    </w:p>
    <w:p w:rsidR="00326A8C" w:rsidRPr="00326A8C" w:rsidRDefault="00326A8C" w:rsidP="002A7003">
      <w:pPr>
        <w:numPr>
          <w:ilvl w:val="0"/>
          <w:numId w:val="2"/>
        </w:numPr>
        <w:tabs>
          <w:tab w:val="clear" w:pos="360"/>
          <w:tab w:val="left" w:pos="851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26A8C">
        <w:rPr>
          <w:rFonts w:ascii="Times New Roman" w:hAnsi="Times New Roman" w:cs="Times New Roman"/>
          <w:bCs/>
          <w:sz w:val="28"/>
          <w:szCs w:val="28"/>
        </w:rPr>
        <w:t>Билет в будущее</w:t>
      </w:r>
      <w:r w:rsidR="00BD5187">
        <w:rPr>
          <w:rFonts w:ascii="Times New Roman" w:hAnsi="Times New Roman" w:cs="Times New Roman"/>
          <w:bCs/>
          <w:sz w:val="28"/>
          <w:szCs w:val="28"/>
        </w:rPr>
        <w:t>.</w:t>
      </w:r>
    </w:p>
    <w:p w:rsidR="006B7362" w:rsidRPr="00A20896" w:rsidRDefault="006B7362" w:rsidP="002A7003">
      <w:pPr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Материально-техническое обеспечение </w:t>
      </w:r>
      <w:r w:rsidR="00617B6E">
        <w:rPr>
          <w:rFonts w:ascii="Times New Roman" w:eastAsia="Calibri" w:hAnsi="Times New Roman" w:cs="Times New Roman"/>
          <w:sz w:val="28"/>
          <w:szCs w:val="28"/>
        </w:rPr>
        <w:t xml:space="preserve">учебного процесса </w:t>
      </w:r>
      <w:r w:rsidRPr="00A20896">
        <w:rPr>
          <w:rFonts w:ascii="Times New Roman" w:eastAsia="Calibri" w:hAnsi="Times New Roman" w:cs="Times New Roman"/>
          <w:sz w:val="28"/>
          <w:szCs w:val="28"/>
        </w:rPr>
        <w:t>отвеча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т не только общим требованиям, определенным в федеральном государственном образовательном стандарте среднего профессионального образования, но и особым образовательным потребностям каждой категории </w:t>
      </w:r>
      <w:proofErr w:type="gramStart"/>
      <w:r w:rsidRPr="00A20896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A20896">
        <w:rPr>
          <w:rFonts w:ascii="Times New Roman" w:eastAsia="Calibri" w:hAnsi="Times New Roman" w:cs="Times New Roman"/>
          <w:sz w:val="28"/>
          <w:szCs w:val="28"/>
        </w:rPr>
        <w:t xml:space="preserve"> с инвалид</w:t>
      </w:r>
      <w:r>
        <w:rPr>
          <w:rFonts w:ascii="Times New Roman" w:eastAsia="Calibri" w:hAnsi="Times New Roman" w:cs="Times New Roman"/>
          <w:sz w:val="28"/>
          <w:szCs w:val="28"/>
        </w:rPr>
        <w:t>ностью и ОВЗ</w:t>
      </w:r>
      <w:r w:rsidR="00BD518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2C96" w:rsidRDefault="00192C96" w:rsidP="002A7003">
      <w:pPr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96">
        <w:rPr>
          <w:rFonts w:ascii="Times New Roman" w:eastAsia="Calibri" w:hAnsi="Times New Roman" w:cs="Times New Roman"/>
          <w:sz w:val="28"/>
          <w:szCs w:val="28"/>
        </w:rPr>
        <w:lastRenderedPageBreak/>
        <w:t>Учебные аудитории, специализированные лаборатории оснащены специальным оборудованием и учебными местами с техническими средствами обучения для обучающихся с различными видами ограничений здоровья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(рабочее место для лиц с нарушением зрения, слуха, ОДА и комбинированное рабочее место)</w:t>
      </w:r>
      <w:r w:rsidR="002B1099">
        <w:rPr>
          <w:rFonts w:ascii="Times New Roman" w:eastAsia="Calibri" w:hAnsi="Times New Roman" w:cs="Times New Roman"/>
          <w:sz w:val="28"/>
          <w:szCs w:val="28"/>
        </w:rPr>
        <w:t>, представленные на рисунк</w:t>
      </w:r>
      <w:r w:rsidR="00F85EC9">
        <w:rPr>
          <w:rFonts w:ascii="Times New Roman" w:eastAsia="Calibri" w:hAnsi="Times New Roman" w:cs="Times New Roman"/>
          <w:sz w:val="28"/>
          <w:szCs w:val="28"/>
        </w:rPr>
        <w:t>ах</w:t>
      </w:r>
      <w:r w:rsidR="002B10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71AF">
        <w:rPr>
          <w:rFonts w:ascii="Times New Roman" w:eastAsia="Calibri" w:hAnsi="Times New Roman" w:cs="Times New Roman"/>
          <w:sz w:val="28"/>
          <w:szCs w:val="28"/>
        </w:rPr>
        <w:t>1</w:t>
      </w:r>
      <w:r w:rsidR="00F85EC9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2B10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EC9">
        <w:rPr>
          <w:rFonts w:ascii="Times New Roman" w:eastAsia="Calibri" w:hAnsi="Times New Roman" w:cs="Times New Roman"/>
          <w:sz w:val="28"/>
          <w:szCs w:val="28"/>
        </w:rPr>
        <w:t>2</w:t>
      </w:r>
      <w:r w:rsidRPr="00A2089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5358E" w:rsidRDefault="006E69FE" w:rsidP="006E69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8378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12" t="18234" r="15700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45" cy="284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099" w:rsidRPr="00BD5187" w:rsidRDefault="002B1099" w:rsidP="006E69FE">
      <w:pPr>
        <w:spacing w:after="0" w:line="360" w:lineRule="auto"/>
        <w:ind w:firstLine="45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5187">
        <w:rPr>
          <w:rFonts w:ascii="Times New Roman" w:eastAsia="Calibri" w:hAnsi="Times New Roman" w:cs="Times New Roman"/>
          <w:b/>
          <w:sz w:val="28"/>
          <w:szCs w:val="28"/>
        </w:rPr>
        <w:t>Рис.</w:t>
      </w:r>
      <w:r w:rsidR="00CC2349" w:rsidRPr="00BD5187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BD51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E69FE" w:rsidRPr="00BD518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BD5187">
        <w:rPr>
          <w:rFonts w:ascii="Times New Roman" w:eastAsia="Calibri" w:hAnsi="Times New Roman" w:cs="Times New Roman"/>
          <w:b/>
          <w:sz w:val="28"/>
          <w:szCs w:val="28"/>
        </w:rPr>
        <w:t xml:space="preserve">Индивидуальные рабочие </w:t>
      </w:r>
      <w:r w:rsidR="00013DFB" w:rsidRPr="00BD5187">
        <w:rPr>
          <w:rFonts w:ascii="Times New Roman" w:eastAsia="Calibri" w:hAnsi="Times New Roman" w:cs="Times New Roman"/>
          <w:b/>
          <w:sz w:val="28"/>
          <w:szCs w:val="28"/>
        </w:rPr>
        <w:t>места для инвалидов и лиц с ОВЗ</w:t>
      </w:r>
      <w:r w:rsidR="006E69FE" w:rsidRPr="00BD518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66C3D" w:rsidRDefault="00B66C3D" w:rsidP="002A7003">
      <w:pPr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638C">
        <w:rPr>
          <w:rFonts w:ascii="Times New Roman" w:eastAsia="Calibri" w:hAnsi="Times New Roman" w:cs="Times New Roman"/>
          <w:sz w:val="28"/>
          <w:szCs w:val="28"/>
        </w:rPr>
        <w:t>Все образовательные технологии рекомендуется применять как с использованием универсальных, так и специальных информационных и коммуникационных средств, в зависимости от вида и характера ограниченных возможностей здоровья обучающихся.</w:t>
      </w:r>
    </w:p>
    <w:p w:rsidR="006E69FE" w:rsidRDefault="006E69FE" w:rsidP="006E69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7911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51" t="18803" r="15651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12" cy="248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AF" w:rsidRPr="00BD5187" w:rsidRDefault="00F871AF" w:rsidP="006E69F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5187">
        <w:rPr>
          <w:rFonts w:ascii="Times New Roman" w:eastAsia="Calibri" w:hAnsi="Times New Roman" w:cs="Times New Roman"/>
          <w:b/>
          <w:sz w:val="28"/>
          <w:szCs w:val="28"/>
        </w:rPr>
        <w:t xml:space="preserve">Рис.2 </w:t>
      </w:r>
      <w:r w:rsidR="006E69FE" w:rsidRPr="00BD518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BD5187">
        <w:rPr>
          <w:rFonts w:ascii="Times New Roman" w:eastAsia="Calibri" w:hAnsi="Times New Roman" w:cs="Times New Roman"/>
          <w:b/>
          <w:sz w:val="28"/>
          <w:szCs w:val="28"/>
        </w:rPr>
        <w:t>Использование специальных информационных и коммуникативных сре</w:t>
      </w:r>
      <w:proofErr w:type="gramStart"/>
      <w:r w:rsidRPr="00BD5187">
        <w:rPr>
          <w:rFonts w:ascii="Times New Roman" w:eastAsia="Calibri" w:hAnsi="Times New Roman" w:cs="Times New Roman"/>
          <w:b/>
          <w:sz w:val="28"/>
          <w:szCs w:val="28"/>
        </w:rPr>
        <w:t>дств дл</w:t>
      </w:r>
      <w:proofErr w:type="gramEnd"/>
      <w:r w:rsidRPr="00BD5187">
        <w:rPr>
          <w:rFonts w:ascii="Times New Roman" w:eastAsia="Calibri" w:hAnsi="Times New Roman" w:cs="Times New Roman"/>
          <w:b/>
          <w:sz w:val="28"/>
          <w:szCs w:val="28"/>
        </w:rPr>
        <w:t>я обучения инвалидов и лиц с ОВЗ</w:t>
      </w:r>
      <w:r w:rsidR="006E69FE" w:rsidRPr="00BD5187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917B3" w:rsidRDefault="00C917B3" w:rsidP="002A7003">
      <w:pPr>
        <w:pStyle w:val="ConsPlusNormal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F01FA">
        <w:rPr>
          <w:rFonts w:ascii="Times New Roman" w:hAnsi="Times New Roman" w:cs="Times New Roman"/>
          <w:sz w:val="28"/>
          <w:szCs w:val="28"/>
        </w:rPr>
        <w:lastRenderedPageBreak/>
        <w:t>Эффективной формой проведения онлайн-занятий являются вебинары, которые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5F01FA">
        <w:rPr>
          <w:rFonts w:ascii="Times New Roman" w:hAnsi="Times New Roman" w:cs="Times New Roman"/>
          <w:sz w:val="28"/>
          <w:szCs w:val="28"/>
        </w:rPr>
        <w:t xml:space="preserve"> для проведения виртуальных лекций с возможностью взаимодействия всех участников образовательного процесса с применением дистанционных образо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F01FA">
        <w:rPr>
          <w:rFonts w:ascii="Times New Roman" w:hAnsi="Times New Roman" w:cs="Times New Roman"/>
          <w:sz w:val="28"/>
          <w:szCs w:val="28"/>
        </w:rPr>
        <w:t>ательных технологий, проведения семинаров, выступления с докладами и защиты выполненных работ, проведения тренингов, организации коллективной работы.</w:t>
      </w:r>
    </w:p>
    <w:p w:rsidR="00B66C3D" w:rsidRPr="00F9638C" w:rsidRDefault="00B66C3D" w:rsidP="002A7003">
      <w:pPr>
        <w:pStyle w:val="tekstob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9638C">
        <w:rPr>
          <w:sz w:val="28"/>
          <w:szCs w:val="28"/>
        </w:rPr>
        <w:t xml:space="preserve"> связи </w:t>
      </w:r>
      <w:r>
        <w:rPr>
          <w:sz w:val="28"/>
          <w:szCs w:val="28"/>
        </w:rPr>
        <w:t xml:space="preserve">с этим </w:t>
      </w:r>
      <w:r w:rsidRPr="00F9638C">
        <w:rPr>
          <w:sz w:val="28"/>
          <w:szCs w:val="28"/>
        </w:rPr>
        <w:t xml:space="preserve">возникает необходимость понимания разработчиками новых информационных компьютерных технологий обязательности их универсальности по отношению </w:t>
      </w:r>
      <w:proofErr w:type="gramStart"/>
      <w:r w:rsidRPr="00F9638C">
        <w:rPr>
          <w:sz w:val="28"/>
          <w:szCs w:val="28"/>
        </w:rPr>
        <w:t>к</w:t>
      </w:r>
      <w:proofErr w:type="gramEnd"/>
      <w:r w:rsidR="00617B6E">
        <w:rPr>
          <w:sz w:val="28"/>
          <w:szCs w:val="28"/>
        </w:rPr>
        <w:t xml:space="preserve"> обучающимся с инвалидностью и</w:t>
      </w:r>
      <w:r w:rsidRPr="00F9638C">
        <w:rPr>
          <w:sz w:val="28"/>
          <w:szCs w:val="28"/>
        </w:rPr>
        <w:t xml:space="preserve"> </w:t>
      </w:r>
      <w:r w:rsidR="00617B6E">
        <w:rPr>
          <w:sz w:val="28"/>
          <w:szCs w:val="28"/>
        </w:rPr>
        <w:t>обучающимся</w:t>
      </w:r>
      <w:r w:rsidRPr="00F9638C">
        <w:rPr>
          <w:sz w:val="28"/>
          <w:szCs w:val="28"/>
        </w:rPr>
        <w:t xml:space="preserve"> с ограниченными возможностями здоровья. Пренебрежение их специальными потребностями может привести к технологической дискриминации и, как следствие, к ограничению в образовательной и профессиональной дееспособности этой категории граждан, особенно в условиях глобализации образования и интеллектуальной деятельности.</w:t>
      </w:r>
    </w:p>
    <w:p w:rsidR="00C76835" w:rsidRDefault="00B66C3D" w:rsidP="002A7003">
      <w:pPr>
        <w:pStyle w:val="tekstob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F9638C">
        <w:rPr>
          <w:sz w:val="28"/>
          <w:szCs w:val="28"/>
        </w:rPr>
        <w:t>Наибольшие надежды в сфере образования связываются с глобальной визуализацией учебного материала, применением интерактивных методов наложения текста на учебный видеоматериал, использованием систем распознавания речи, разработкой и внедрением систем текстового сопровождения речи преподавателя в реальном масштабе времени, интерактивными мультимедийными презентациями и максимальным озвучиванием образовательного процесса.</w:t>
      </w:r>
      <w:r w:rsidR="00A94DF8">
        <w:rPr>
          <w:sz w:val="28"/>
          <w:szCs w:val="28"/>
        </w:rPr>
        <w:t xml:space="preserve"> </w:t>
      </w:r>
      <w:r w:rsidRPr="00F9638C">
        <w:rPr>
          <w:sz w:val="28"/>
          <w:szCs w:val="28"/>
        </w:rPr>
        <w:t xml:space="preserve">В развивающемся информационном мире появляются новые ориентиры для образования лиц с ограниченными возможностями здоровья: персонализация образования, интеграция педагогических и информационных технологий, переход к открытому содержанию образования в связи с развитием интернет-технологий и сетевых ресурсов. Задача состоит в том, чтобы из каждой географической точки, где организован процесс преподавания или получения знаний лицами с ограниченными возможностями здоровья, дистанционно (с помощью телекоммуникаций) обеспечить доступ к информационным ресурсам, расположенным в любой другой географической точке мира. </w:t>
      </w:r>
      <w:r w:rsidR="00617B6E">
        <w:rPr>
          <w:sz w:val="28"/>
          <w:szCs w:val="28"/>
        </w:rPr>
        <w:lastRenderedPageBreak/>
        <w:t xml:space="preserve">Студенты колледжа, проживающие в Самаре, Чапаевске, </w:t>
      </w:r>
      <w:r w:rsidR="00DD7A25">
        <w:rPr>
          <w:sz w:val="28"/>
          <w:szCs w:val="28"/>
        </w:rPr>
        <w:t>деревне Городок, обучаются с использованием дистанционных образовательных технологий. Каждый из них ежедневно присутствует на уроке вместе с другими студентами</w:t>
      </w:r>
      <w:r w:rsidR="00C917B3">
        <w:rPr>
          <w:sz w:val="28"/>
          <w:szCs w:val="28"/>
        </w:rPr>
        <w:t xml:space="preserve">. </w:t>
      </w:r>
      <w:r w:rsidR="009D1BB7" w:rsidRPr="009D1BB7">
        <w:rPr>
          <w:sz w:val="28"/>
          <w:szCs w:val="28"/>
        </w:rPr>
        <w:t xml:space="preserve">Занятия для ММГ, находящихся в удаленном доступе ведутся в режиме </w:t>
      </w:r>
      <w:r w:rsidR="009D1BB7" w:rsidRPr="009D1BB7">
        <w:rPr>
          <w:sz w:val="28"/>
          <w:szCs w:val="28"/>
          <w:lang w:val="en-US"/>
        </w:rPr>
        <w:t>on</w:t>
      </w:r>
      <w:r w:rsidR="009D1BB7" w:rsidRPr="009D1BB7">
        <w:rPr>
          <w:sz w:val="28"/>
          <w:szCs w:val="28"/>
        </w:rPr>
        <w:t>-</w:t>
      </w:r>
      <w:r w:rsidR="009D1BB7" w:rsidRPr="009D1BB7">
        <w:rPr>
          <w:sz w:val="28"/>
          <w:szCs w:val="28"/>
          <w:lang w:val="en-US"/>
        </w:rPr>
        <w:t>lain</w:t>
      </w:r>
      <w:r w:rsidR="009D1BB7" w:rsidRPr="009D1BB7">
        <w:rPr>
          <w:sz w:val="28"/>
          <w:szCs w:val="28"/>
        </w:rPr>
        <w:t xml:space="preserve"> конференций и с использованием дистанционных</w:t>
      </w:r>
      <w:r w:rsidR="00C917B3">
        <w:rPr>
          <w:sz w:val="28"/>
          <w:szCs w:val="28"/>
        </w:rPr>
        <w:t xml:space="preserve"> образовательных</w:t>
      </w:r>
      <w:r w:rsidR="009D1BB7" w:rsidRPr="009D1BB7">
        <w:rPr>
          <w:sz w:val="28"/>
          <w:szCs w:val="28"/>
        </w:rPr>
        <w:t xml:space="preserve"> технологий</w:t>
      </w:r>
      <w:r w:rsidR="00581FB7">
        <w:rPr>
          <w:sz w:val="28"/>
          <w:szCs w:val="28"/>
        </w:rPr>
        <w:t xml:space="preserve">. </w:t>
      </w:r>
      <w:r w:rsidR="00DD7A25">
        <w:rPr>
          <w:sz w:val="28"/>
          <w:szCs w:val="28"/>
        </w:rPr>
        <w:t xml:space="preserve">Задания </w:t>
      </w:r>
      <w:r w:rsidR="00581FB7">
        <w:rPr>
          <w:sz w:val="28"/>
          <w:szCs w:val="28"/>
        </w:rPr>
        <w:t xml:space="preserve">для </w:t>
      </w:r>
      <w:proofErr w:type="gramStart"/>
      <w:r w:rsidR="00581FB7" w:rsidRPr="00A20896">
        <w:rPr>
          <w:rFonts w:eastAsia="Calibri"/>
          <w:sz w:val="28"/>
          <w:szCs w:val="28"/>
        </w:rPr>
        <w:t>обучающихся</w:t>
      </w:r>
      <w:proofErr w:type="gramEnd"/>
      <w:r w:rsidR="00581FB7" w:rsidRPr="00A20896">
        <w:rPr>
          <w:rFonts w:eastAsia="Calibri"/>
          <w:sz w:val="28"/>
          <w:szCs w:val="28"/>
        </w:rPr>
        <w:t xml:space="preserve"> с инвалид</w:t>
      </w:r>
      <w:r w:rsidR="00581FB7">
        <w:rPr>
          <w:rFonts w:eastAsia="Calibri"/>
          <w:sz w:val="28"/>
          <w:szCs w:val="28"/>
        </w:rPr>
        <w:t xml:space="preserve">ностью и ОВЗ </w:t>
      </w:r>
      <w:r w:rsidR="00DD7A25">
        <w:rPr>
          <w:sz w:val="28"/>
          <w:szCs w:val="28"/>
        </w:rPr>
        <w:t xml:space="preserve">размещены на </w:t>
      </w:r>
      <w:r w:rsidR="00CC2349">
        <w:rPr>
          <w:sz w:val="28"/>
          <w:szCs w:val="28"/>
        </w:rPr>
        <w:t xml:space="preserve">сайте </w:t>
      </w:r>
      <w:r w:rsidR="00DD7A25">
        <w:rPr>
          <w:sz w:val="28"/>
          <w:szCs w:val="28"/>
        </w:rPr>
        <w:t>тсэк</w:t>
      </w:r>
      <w:r w:rsidR="00260156">
        <w:rPr>
          <w:sz w:val="28"/>
          <w:szCs w:val="28"/>
        </w:rPr>
        <w:t>-</w:t>
      </w:r>
      <w:r w:rsidR="00DD7A25">
        <w:rPr>
          <w:sz w:val="28"/>
          <w:szCs w:val="28"/>
        </w:rPr>
        <w:t>до.</w:t>
      </w:r>
      <w:r w:rsidR="00260156">
        <w:rPr>
          <w:sz w:val="28"/>
          <w:szCs w:val="28"/>
        </w:rPr>
        <w:t>рф.</w:t>
      </w:r>
      <w:r w:rsidR="00DD7A25">
        <w:rPr>
          <w:sz w:val="28"/>
          <w:szCs w:val="28"/>
        </w:rPr>
        <w:t xml:space="preserve"> Используя</w:t>
      </w:r>
      <w:r w:rsidR="00CC2349">
        <w:rPr>
          <w:sz w:val="28"/>
          <w:szCs w:val="28"/>
        </w:rPr>
        <w:t xml:space="preserve"> сайт </w:t>
      </w:r>
      <w:r w:rsidR="00DD7A25">
        <w:rPr>
          <w:sz w:val="28"/>
          <w:szCs w:val="28"/>
        </w:rPr>
        <w:t>тсэк.до</w:t>
      </w:r>
      <w:r w:rsidR="00581FB7">
        <w:rPr>
          <w:sz w:val="28"/>
          <w:szCs w:val="28"/>
        </w:rPr>
        <w:t>,</w:t>
      </w:r>
      <w:r w:rsidR="00DD7A25">
        <w:rPr>
          <w:sz w:val="28"/>
          <w:szCs w:val="28"/>
        </w:rPr>
        <w:t xml:space="preserve"> студенты могут выполнять задания не сразу, а постепенно</w:t>
      </w:r>
      <w:r w:rsidR="005444CB">
        <w:rPr>
          <w:sz w:val="28"/>
          <w:szCs w:val="28"/>
        </w:rPr>
        <w:t xml:space="preserve"> в зависимости от своего состояния здоровья. </w:t>
      </w:r>
      <w:r w:rsidR="00581FB7">
        <w:rPr>
          <w:sz w:val="28"/>
          <w:szCs w:val="28"/>
        </w:rPr>
        <w:t>Н</w:t>
      </w:r>
      <w:r w:rsidR="00581FB7" w:rsidRPr="00C76835">
        <w:rPr>
          <w:sz w:val="28"/>
          <w:szCs w:val="28"/>
        </w:rPr>
        <w:t>а тсэк</w:t>
      </w:r>
      <w:r w:rsidR="00260156">
        <w:rPr>
          <w:sz w:val="28"/>
          <w:szCs w:val="28"/>
        </w:rPr>
        <w:t>-</w:t>
      </w:r>
      <w:r w:rsidR="00581FB7" w:rsidRPr="00C76835">
        <w:rPr>
          <w:sz w:val="28"/>
          <w:szCs w:val="28"/>
        </w:rPr>
        <w:t>до</w:t>
      </w:r>
      <w:r w:rsidR="00260156">
        <w:rPr>
          <w:sz w:val="28"/>
          <w:szCs w:val="28"/>
        </w:rPr>
        <w:t>.рф</w:t>
      </w:r>
      <w:r w:rsidR="00260156" w:rsidRPr="00260156">
        <w:rPr>
          <w:sz w:val="28"/>
          <w:szCs w:val="28"/>
        </w:rPr>
        <w:t>/</w:t>
      </w:r>
      <w:r w:rsidR="00260156">
        <w:rPr>
          <w:sz w:val="28"/>
          <w:szCs w:val="28"/>
          <w:lang w:val="en-US"/>
        </w:rPr>
        <w:t>course</w:t>
      </w:r>
      <w:r w:rsidR="00260156" w:rsidRPr="00260156">
        <w:rPr>
          <w:sz w:val="28"/>
          <w:szCs w:val="28"/>
        </w:rPr>
        <w:t>/</w:t>
      </w:r>
      <w:r w:rsidR="00260156">
        <w:rPr>
          <w:sz w:val="28"/>
          <w:szCs w:val="28"/>
          <w:lang w:val="en-US"/>
        </w:rPr>
        <w:t>view</w:t>
      </w:r>
      <w:r w:rsidR="00260156" w:rsidRPr="00260156">
        <w:rPr>
          <w:sz w:val="28"/>
          <w:szCs w:val="28"/>
        </w:rPr>
        <w:t>.</w:t>
      </w:r>
      <w:proofErr w:type="spellStart"/>
      <w:r w:rsidR="00260156">
        <w:rPr>
          <w:sz w:val="28"/>
          <w:szCs w:val="28"/>
          <w:lang w:val="en-US"/>
        </w:rPr>
        <w:t>php</w:t>
      </w:r>
      <w:proofErr w:type="spellEnd"/>
      <w:r w:rsidR="00260156" w:rsidRPr="00260156">
        <w:rPr>
          <w:sz w:val="28"/>
          <w:szCs w:val="28"/>
        </w:rPr>
        <w:t>?</w:t>
      </w:r>
      <w:r w:rsidR="00260156">
        <w:rPr>
          <w:sz w:val="28"/>
          <w:szCs w:val="28"/>
          <w:lang w:val="en-US"/>
        </w:rPr>
        <w:t>id</w:t>
      </w:r>
      <w:r w:rsidR="00260156" w:rsidRPr="00260156">
        <w:rPr>
          <w:sz w:val="28"/>
          <w:szCs w:val="28"/>
        </w:rPr>
        <w:t xml:space="preserve">=456 </w:t>
      </w:r>
      <w:r w:rsidR="00581FB7" w:rsidRPr="00C76835">
        <w:rPr>
          <w:sz w:val="28"/>
          <w:szCs w:val="28"/>
        </w:rPr>
        <w:t>расположен</w:t>
      </w:r>
      <w:r w:rsidR="00581FB7">
        <w:rPr>
          <w:sz w:val="28"/>
          <w:szCs w:val="28"/>
        </w:rPr>
        <w:t>ы</w:t>
      </w:r>
      <w:r w:rsidR="00581FB7" w:rsidRPr="00C76835">
        <w:rPr>
          <w:sz w:val="28"/>
          <w:szCs w:val="28"/>
        </w:rPr>
        <w:t xml:space="preserve"> </w:t>
      </w:r>
      <w:r w:rsidR="00581FB7">
        <w:rPr>
          <w:sz w:val="28"/>
          <w:szCs w:val="28"/>
        </w:rPr>
        <w:t>у</w:t>
      </w:r>
      <w:r w:rsidR="00C76835" w:rsidRPr="00C76835">
        <w:rPr>
          <w:sz w:val="28"/>
          <w:szCs w:val="28"/>
        </w:rPr>
        <w:t>чебно-методические материалы, по направлениям подготовки и дисциплинам</w:t>
      </w:r>
      <w:r w:rsidR="00260156">
        <w:rPr>
          <w:sz w:val="28"/>
          <w:szCs w:val="28"/>
        </w:rPr>
        <w:t>.</w:t>
      </w:r>
      <w:r w:rsidR="002A7003">
        <w:rPr>
          <w:sz w:val="28"/>
          <w:szCs w:val="28"/>
        </w:rPr>
        <w:t xml:space="preserve"> </w:t>
      </w:r>
      <w:r w:rsidR="00C76835">
        <w:rPr>
          <w:sz w:val="28"/>
          <w:szCs w:val="28"/>
        </w:rPr>
        <w:t>Использование различных электронных образовательных ресурсов</w:t>
      </w:r>
      <w:r w:rsidR="00C12C6D">
        <w:rPr>
          <w:sz w:val="28"/>
          <w:szCs w:val="28"/>
        </w:rPr>
        <w:t xml:space="preserve"> на уроке можно увидеть в расписании дистанционных занятий на рисунке </w:t>
      </w:r>
      <w:r w:rsidR="00A94DF8">
        <w:rPr>
          <w:sz w:val="28"/>
          <w:szCs w:val="28"/>
        </w:rPr>
        <w:t>3</w:t>
      </w:r>
      <w:r w:rsidR="00C12C6D">
        <w:rPr>
          <w:sz w:val="28"/>
          <w:szCs w:val="28"/>
        </w:rPr>
        <w:t>.</w:t>
      </w:r>
    </w:p>
    <w:p w:rsidR="00535F44" w:rsidRPr="00F9638C" w:rsidRDefault="00535F44" w:rsidP="002A7003">
      <w:pPr>
        <w:pStyle w:val="tekstob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535F44">
        <w:rPr>
          <w:noProof/>
          <w:sz w:val="28"/>
          <w:szCs w:val="28"/>
        </w:rPr>
        <w:drawing>
          <wp:inline distT="0" distB="0" distL="0" distR="0">
            <wp:extent cx="5934075" cy="27908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48" r="41047" b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35" w:rsidRPr="00BD5187" w:rsidRDefault="00C76835" w:rsidP="006E69FE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Рис.</w:t>
      </w:r>
      <w:r w:rsidR="00A94DF8" w:rsidRPr="00BD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BD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6E69FE" w:rsidRPr="00BD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BD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Расписание дистанционных занятий</w:t>
      </w:r>
      <w:r w:rsidR="006E69FE" w:rsidRPr="00BD51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A94DF8" w:rsidRDefault="00A94DF8" w:rsidP="002A7003">
      <w:pPr>
        <w:pStyle w:val="tekstob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F9638C">
        <w:rPr>
          <w:sz w:val="28"/>
          <w:szCs w:val="28"/>
        </w:rPr>
        <w:t>Использование дистанционн</w:t>
      </w:r>
      <w:r>
        <w:rPr>
          <w:sz w:val="28"/>
          <w:szCs w:val="28"/>
        </w:rPr>
        <w:t>ых технологий в</w:t>
      </w:r>
      <w:r w:rsidRPr="00F9638C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и</w:t>
      </w:r>
      <w:r w:rsidRPr="00F9638C">
        <w:rPr>
          <w:sz w:val="28"/>
          <w:szCs w:val="28"/>
        </w:rPr>
        <w:t xml:space="preserve"> позвол</w:t>
      </w:r>
      <w:r>
        <w:rPr>
          <w:sz w:val="28"/>
          <w:szCs w:val="28"/>
        </w:rPr>
        <w:t>яе</w:t>
      </w:r>
      <w:r w:rsidRPr="00F9638C">
        <w:rPr>
          <w:sz w:val="28"/>
          <w:szCs w:val="28"/>
        </w:rPr>
        <w:t xml:space="preserve">т решить проблемы, возникающие перед людьми с </w:t>
      </w:r>
      <w:r>
        <w:rPr>
          <w:sz w:val="28"/>
          <w:szCs w:val="28"/>
        </w:rPr>
        <w:t xml:space="preserve">инвалидностью и/или </w:t>
      </w:r>
      <w:r w:rsidRPr="00F9638C">
        <w:rPr>
          <w:sz w:val="28"/>
          <w:szCs w:val="28"/>
        </w:rPr>
        <w:t xml:space="preserve">ограниченными возможностями здоровья. При изучении материала </w:t>
      </w:r>
      <w:r>
        <w:rPr>
          <w:sz w:val="28"/>
          <w:szCs w:val="28"/>
        </w:rPr>
        <w:t xml:space="preserve">в </w:t>
      </w:r>
      <w:r w:rsidRPr="00F9638C">
        <w:rPr>
          <w:sz w:val="28"/>
          <w:szCs w:val="28"/>
        </w:rPr>
        <w:t>электронном виде появляется возможность несколько раз повторять основные положения, широко использовать иллюстрированный материал.</w:t>
      </w:r>
    </w:p>
    <w:p w:rsidR="00B66C3D" w:rsidRDefault="00B66C3D" w:rsidP="002A7003">
      <w:pPr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одного умения правильно пользоваться технологиями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5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мало. Обучение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очень тонкий процесс, потому что он направлен на студентов, а они всегда чувствую фальшь. Настоящий «цифровой» преподаватель </w:t>
      </w:r>
      <w:r w:rsidRPr="0085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использует технологии </w:t>
      </w:r>
      <w:r w:rsidR="00350014" w:rsidRPr="0085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не,</w:t>
      </w:r>
      <w:r w:rsidR="00350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2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надо, а потому что не может не использовать. Ему самому это нравится. Если преподаватель любит свой предмет, это обычно происходит само собой, поскольку ему важно заинтересовать им своих учеников, и он находится в постоянном поиске новых методик и возможностей. А на этом пути рано или поздно он обязательно придет к применению цифровых технологий.</w:t>
      </w:r>
    </w:p>
    <w:p w:rsidR="00C76835" w:rsidRDefault="00C76835" w:rsidP="002A7003">
      <w:pPr>
        <w:pStyle w:val="tekstob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>Материалами, расположенными на сайте они могут воспользоваться, если они пропустили занятия по болезни и/или другой причине. Там есть вся необходимая информация: лекции, видео материалы, задания для самостоятельной работы. Выполненные задания они отправляют преподавателям</w:t>
      </w:r>
      <w:r w:rsidR="002A7003">
        <w:rPr>
          <w:sz w:val="28"/>
          <w:szCs w:val="28"/>
        </w:rPr>
        <w:t xml:space="preserve">. </w:t>
      </w:r>
      <w:r w:rsidR="00C12C6D">
        <w:rPr>
          <w:sz w:val="28"/>
          <w:szCs w:val="28"/>
        </w:rPr>
        <w:t xml:space="preserve">Материалы для обучающихся с использованием дистанционных </w:t>
      </w:r>
      <w:r w:rsidR="00520595">
        <w:rPr>
          <w:sz w:val="28"/>
          <w:szCs w:val="28"/>
        </w:rPr>
        <w:t xml:space="preserve">образовательных </w:t>
      </w:r>
      <w:r w:rsidR="00C12C6D">
        <w:rPr>
          <w:sz w:val="28"/>
          <w:szCs w:val="28"/>
        </w:rPr>
        <w:t>технологий</w:t>
      </w:r>
      <w:r w:rsidR="00520595">
        <w:rPr>
          <w:sz w:val="28"/>
          <w:szCs w:val="28"/>
        </w:rPr>
        <w:t xml:space="preserve"> </w:t>
      </w:r>
      <w:r w:rsidR="00C12C6D">
        <w:rPr>
          <w:sz w:val="28"/>
          <w:szCs w:val="28"/>
        </w:rPr>
        <w:t>представлен</w:t>
      </w:r>
      <w:r w:rsidR="00520595">
        <w:rPr>
          <w:sz w:val="28"/>
          <w:szCs w:val="28"/>
        </w:rPr>
        <w:t>ы</w:t>
      </w:r>
      <w:r w:rsidR="00C12C6D">
        <w:rPr>
          <w:sz w:val="28"/>
          <w:szCs w:val="28"/>
        </w:rPr>
        <w:t xml:space="preserve"> на рисунке </w:t>
      </w:r>
      <w:r w:rsidR="00A94DF8">
        <w:rPr>
          <w:sz w:val="28"/>
          <w:szCs w:val="28"/>
        </w:rPr>
        <w:t>4</w:t>
      </w:r>
      <w:r w:rsidR="00520595">
        <w:rPr>
          <w:sz w:val="28"/>
          <w:szCs w:val="28"/>
        </w:rPr>
        <w:t xml:space="preserve"> на примере урока по физике.</w:t>
      </w:r>
    </w:p>
    <w:p w:rsidR="00535F44" w:rsidRDefault="00535F44" w:rsidP="00F85EC9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35F4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91225" cy="3133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70" t="16524" r="14378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35" w:rsidRPr="00BD5187" w:rsidRDefault="00C12C6D" w:rsidP="006E69FE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187">
        <w:rPr>
          <w:rFonts w:ascii="Times New Roman" w:hAnsi="Times New Roman" w:cs="Times New Roman"/>
          <w:b/>
          <w:sz w:val="28"/>
          <w:szCs w:val="28"/>
        </w:rPr>
        <w:t>Рис.</w:t>
      </w:r>
      <w:r w:rsidR="00A94DF8" w:rsidRPr="00BD5187">
        <w:rPr>
          <w:rFonts w:ascii="Times New Roman" w:hAnsi="Times New Roman" w:cs="Times New Roman"/>
          <w:b/>
          <w:sz w:val="28"/>
          <w:szCs w:val="28"/>
        </w:rPr>
        <w:t>4</w:t>
      </w:r>
      <w:r w:rsidRPr="00BD51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69FE" w:rsidRPr="00BD5187">
        <w:rPr>
          <w:rFonts w:ascii="Times New Roman" w:hAnsi="Times New Roman" w:cs="Times New Roman"/>
          <w:b/>
          <w:sz w:val="28"/>
          <w:szCs w:val="28"/>
        </w:rPr>
        <w:t>«</w:t>
      </w:r>
      <w:r w:rsidRPr="00BD5187">
        <w:rPr>
          <w:rFonts w:ascii="Times New Roman" w:hAnsi="Times New Roman" w:cs="Times New Roman"/>
          <w:b/>
          <w:sz w:val="28"/>
          <w:szCs w:val="28"/>
        </w:rPr>
        <w:t>Материалы урока по физике</w:t>
      </w:r>
      <w:r w:rsidR="006E69FE" w:rsidRPr="00BD5187">
        <w:rPr>
          <w:rFonts w:ascii="Times New Roman" w:hAnsi="Times New Roman" w:cs="Times New Roman"/>
          <w:b/>
          <w:sz w:val="28"/>
          <w:szCs w:val="28"/>
        </w:rPr>
        <w:t>»</w:t>
      </w:r>
    </w:p>
    <w:p w:rsidR="00B66C3D" w:rsidRDefault="00B66C3D" w:rsidP="002A700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5A3CF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Применение цифровых технологий в </w:t>
      </w:r>
      <w:r w:rsidR="00350014">
        <w:rPr>
          <w:rFonts w:ascii="Times New Roman" w:hAnsi="Times New Roman" w:cs="Times New Roman"/>
          <w:sz w:val="28"/>
          <w:szCs w:val="28"/>
          <w:shd w:val="clear" w:color="auto" w:fill="F6F6F6"/>
        </w:rPr>
        <w:t>обучении</w:t>
      </w:r>
      <w:r w:rsidRPr="005A3CFA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об</w:t>
      </w:r>
      <w:r w:rsidRPr="005A3CFA">
        <w:rPr>
          <w:rFonts w:ascii="Times New Roman" w:eastAsia="Calibri" w:hAnsi="Times New Roman" w:cs="Times New Roman"/>
          <w:sz w:val="28"/>
          <w:szCs w:val="28"/>
        </w:rPr>
        <w:t xml:space="preserve">учающихся с инвалидностью и/или ОВЗ </w:t>
      </w:r>
      <w:r w:rsidRPr="005A3CFA">
        <w:rPr>
          <w:rFonts w:ascii="Times New Roman" w:hAnsi="Times New Roman" w:cs="Times New Roman"/>
          <w:sz w:val="28"/>
          <w:szCs w:val="28"/>
          <w:shd w:val="clear" w:color="auto" w:fill="F6F6F6"/>
        </w:rPr>
        <w:t>позволяют выполнить такие задачи, которые способствуют</w:t>
      </w:r>
      <w:r w:rsidRPr="00350014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350014" w:rsidRPr="00350014">
        <w:rPr>
          <w:rFonts w:ascii="Times New Roman" w:eastAsia="Calibri" w:hAnsi="Times New Roman" w:cs="Times New Roman"/>
          <w:sz w:val="28"/>
          <w:szCs w:val="28"/>
        </w:rPr>
        <w:t>развитию личностно-познавательных особенностей обучающихся с инвалидностью и ОВЗ</w:t>
      </w:r>
      <w:r w:rsidRPr="00350014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2A7003" w:rsidRPr="00855259" w:rsidRDefault="002A7003" w:rsidP="002A700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55259">
        <w:rPr>
          <w:rFonts w:ascii="Times New Roman" w:hAnsi="Times New Roman" w:cs="Times New Roman"/>
          <w:sz w:val="28"/>
          <w:szCs w:val="28"/>
        </w:rPr>
        <w:lastRenderedPageBreak/>
        <w:t>Профессиональное образование инвалидов и лиц с ОВЗ должно адаптироваться к серьезным изменениям в спросе на квалифицированные рабочие ресурсы, обусловленным</w:t>
      </w:r>
      <w:r>
        <w:rPr>
          <w:rFonts w:ascii="Times New Roman" w:hAnsi="Times New Roman" w:cs="Times New Roman"/>
          <w:sz w:val="28"/>
          <w:szCs w:val="28"/>
        </w:rPr>
        <w:t xml:space="preserve"> переводом информации в цифровую форму у</w:t>
      </w:r>
      <w:r w:rsidRPr="00855259">
        <w:rPr>
          <w:rFonts w:ascii="Times New Roman" w:hAnsi="Times New Roman" w:cs="Times New Roman"/>
          <w:sz w:val="28"/>
          <w:szCs w:val="28"/>
        </w:rPr>
        <w:t>чебного процесса. Концепции и методы преподавания и обучения необходимо совершенствовать и адаптировать к новым требованиям.</w:t>
      </w:r>
    </w:p>
    <w:p w:rsidR="00350014" w:rsidRPr="00A20896" w:rsidRDefault="00350014" w:rsidP="002A7003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350014">
        <w:rPr>
          <w:rFonts w:ascii="Times New Roman" w:hAnsi="Times New Roman" w:cs="Times New Roman"/>
          <w:sz w:val="28"/>
          <w:szCs w:val="28"/>
        </w:rPr>
        <w:t>Комплексное использование форм, методов, приемов и средств обучения и контроля с использованием дистанционных образовательных технологий, формирование активной жизненной позиции, готовности обучающихся с инвалидностью и ОВЗ к осуществлению профессиональной деятельности, стремления к самореализации формируют комфортные условия для обучения студентов в нашем колледже. Они активно участвуют во всех творческих мероприятиях, олимпиадах, конкурсах, викторинах, конференциях. Происходит формирование положительных личностных качеств, их морально-психологическая и профессиональная подготовка к самостоятельной жизни.</w:t>
      </w:r>
    </w:p>
    <w:p w:rsidR="00983388" w:rsidRPr="00A20896" w:rsidRDefault="00983388" w:rsidP="009833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:rsidR="00983388" w:rsidRPr="00A20896" w:rsidRDefault="00983388" w:rsidP="006E69FE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A20896">
        <w:rPr>
          <w:rFonts w:ascii="Times New Roman" w:hAnsi="Times New Roman" w:cs="Times New Roman"/>
          <w:sz w:val="28"/>
          <w:szCs w:val="28"/>
        </w:rPr>
        <w:t xml:space="preserve">Алехина С. В. Готовность педагогов как основной фактор успешности инклюзивного процесса в образовании / С. В. Алехина, М. Н. Алексеева, Е. Л. Агафонова // Психологическая наука и образование. - 2011. - N 1. -С. 83-92. - </w:t>
      </w:r>
      <w:proofErr w:type="spellStart"/>
      <w:r w:rsidRPr="00A20896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A20896">
        <w:rPr>
          <w:rFonts w:ascii="Times New Roman" w:hAnsi="Times New Roman" w:cs="Times New Roman"/>
          <w:sz w:val="28"/>
          <w:szCs w:val="28"/>
        </w:rPr>
        <w:t>.: с. 91.</w:t>
      </w:r>
    </w:p>
    <w:p w:rsidR="00983388" w:rsidRPr="00A20896" w:rsidRDefault="00983388" w:rsidP="006E69FE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0896">
        <w:rPr>
          <w:rFonts w:ascii="Times New Roman" w:hAnsi="Times New Roman" w:cs="Times New Roman"/>
          <w:sz w:val="28"/>
          <w:szCs w:val="28"/>
        </w:rPr>
        <w:t>Беленкова</w:t>
      </w:r>
      <w:proofErr w:type="spellEnd"/>
      <w:r w:rsidRPr="00A20896">
        <w:rPr>
          <w:rFonts w:ascii="Times New Roman" w:hAnsi="Times New Roman" w:cs="Times New Roman"/>
          <w:sz w:val="28"/>
          <w:szCs w:val="28"/>
        </w:rPr>
        <w:t xml:space="preserve"> Л. Ю. Инновационные подходы к образованию детей с ограниченными  возможностями здоровья: от интеграции к </w:t>
      </w:r>
      <w:proofErr w:type="spellStart"/>
      <w:r w:rsidRPr="00A20896">
        <w:rPr>
          <w:rFonts w:ascii="Times New Roman" w:hAnsi="Times New Roman" w:cs="Times New Roman"/>
          <w:sz w:val="28"/>
          <w:szCs w:val="28"/>
        </w:rPr>
        <w:t>инклюзиции</w:t>
      </w:r>
      <w:proofErr w:type="spellEnd"/>
      <w:r w:rsidRPr="00A20896">
        <w:rPr>
          <w:rFonts w:ascii="Times New Roman" w:hAnsi="Times New Roman" w:cs="Times New Roman"/>
          <w:sz w:val="28"/>
          <w:szCs w:val="28"/>
        </w:rPr>
        <w:t xml:space="preserve"> / Л. Ю. </w:t>
      </w:r>
      <w:proofErr w:type="spellStart"/>
      <w:r w:rsidRPr="00A20896">
        <w:rPr>
          <w:rFonts w:ascii="Times New Roman" w:hAnsi="Times New Roman" w:cs="Times New Roman"/>
          <w:sz w:val="28"/>
          <w:szCs w:val="28"/>
        </w:rPr>
        <w:t>Беленкова</w:t>
      </w:r>
      <w:proofErr w:type="spellEnd"/>
      <w:r w:rsidRPr="00A20896">
        <w:rPr>
          <w:rFonts w:ascii="Times New Roman" w:hAnsi="Times New Roman" w:cs="Times New Roman"/>
          <w:sz w:val="28"/>
          <w:szCs w:val="28"/>
        </w:rPr>
        <w:t>. - (Инновации в образовании) // Интеграция образования. - 2011. - N 1. -С. 59-64.</w:t>
      </w:r>
    </w:p>
    <w:p w:rsidR="00983388" w:rsidRPr="00A20896" w:rsidRDefault="00983388" w:rsidP="006E69FE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A20896">
        <w:rPr>
          <w:rFonts w:ascii="Times New Roman" w:hAnsi="Times New Roman" w:cs="Times New Roman"/>
          <w:sz w:val="28"/>
          <w:szCs w:val="28"/>
        </w:rPr>
        <w:t>Егоров П. Р. Адаптивные компьютерные технологии в инклюзивном образовании детей с проблемами зрения / П. Р. Егоров. - (Информатизация в образовании) // Инновации в образовании. - 2012. - № 7. -С. 101-106.</w:t>
      </w:r>
    </w:p>
    <w:p w:rsidR="00983388" w:rsidRPr="00A20896" w:rsidRDefault="00983388" w:rsidP="006E69FE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0896"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 w:rsidRPr="00A20896">
        <w:rPr>
          <w:rFonts w:ascii="Times New Roman" w:hAnsi="Times New Roman" w:cs="Times New Roman"/>
          <w:sz w:val="28"/>
          <w:szCs w:val="28"/>
        </w:rPr>
        <w:t xml:space="preserve"> С. Г. Формы и особенности применения инклюзивного  образования / С. Г. </w:t>
      </w:r>
      <w:proofErr w:type="spellStart"/>
      <w:r w:rsidRPr="00A20896"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 w:rsidRPr="00A20896">
        <w:rPr>
          <w:rFonts w:ascii="Times New Roman" w:hAnsi="Times New Roman" w:cs="Times New Roman"/>
          <w:sz w:val="28"/>
          <w:szCs w:val="28"/>
        </w:rPr>
        <w:t xml:space="preserve"> // Научное обозрение. - 2010. - N 1. -С. 79-83.</w:t>
      </w:r>
    </w:p>
    <w:p w:rsidR="00983388" w:rsidRDefault="00983388" w:rsidP="006E69FE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A20896">
        <w:rPr>
          <w:rFonts w:ascii="Times New Roman" w:hAnsi="Times New Roman" w:cs="Times New Roman"/>
          <w:sz w:val="28"/>
          <w:szCs w:val="28"/>
        </w:rPr>
        <w:lastRenderedPageBreak/>
        <w:t>Любимов М. Л. Инклюзивное  образование:  помощь  детям  с  ограниченными возможностями здоровья / М. Л. Любимов // Социальная педагогика. - 2012. - № 2. -С. 48-53.</w:t>
      </w:r>
    </w:p>
    <w:p w:rsidR="00983388" w:rsidRDefault="00983388" w:rsidP="006E69FE">
      <w:pPr>
        <w:pStyle w:val="a7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7C3767">
        <w:rPr>
          <w:rFonts w:ascii="Times New Roman" w:hAnsi="Times New Roman" w:cs="Times New Roman"/>
          <w:sz w:val="28"/>
          <w:szCs w:val="28"/>
        </w:rPr>
        <w:t xml:space="preserve"> Поляков В. Л. Учреждения среднего профессионального образования: от конкуренции - к развитию / В. Л. Поляков. - (Модернизация образования) // Среднее профессиональное об</w:t>
      </w:r>
      <w:r>
        <w:rPr>
          <w:rFonts w:ascii="Times New Roman" w:hAnsi="Times New Roman" w:cs="Times New Roman"/>
          <w:sz w:val="28"/>
          <w:szCs w:val="28"/>
        </w:rPr>
        <w:t>разование. - 2010. - N 5.С. 2.</w:t>
      </w:r>
    </w:p>
    <w:p w:rsidR="00983388" w:rsidRPr="00A20896" w:rsidRDefault="00983388" w:rsidP="006E69FE">
      <w:pPr>
        <w:pStyle w:val="Default"/>
        <w:numPr>
          <w:ilvl w:val="0"/>
          <w:numId w:val="3"/>
        </w:numPr>
        <w:tabs>
          <w:tab w:val="left" w:pos="709"/>
          <w:tab w:val="left" w:pos="1134"/>
        </w:tabs>
        <w:spacing w:line="360" w:lineRule="auto"/>
        <w:ind w:left="0" w:firstLine="454"/>
        <w:jc w:val="both"/>
        <w:rPr>
          <w:color w:val="auto"/>
          <w:sz w:val="28"/>
          <w:szCs w:val="28"/>
        </w:rPr>
      </w:pPr>
      <w:r w:rsidRPr="00A20896">
        <w:rPr>
          <w:color w:val="auto"/>
          <w:sz w:val="28"/>
          <w:szCs w:val="28"/>
        </w:rPr>
        <w:t xml:space="preserve">URL:http://www.//multiurok.ru/files/prezentatsiia-metody-i-priiomy-raboty-s-detmi-s-ov.html(дата обращения 13.02.2021) </w:t>
      </w:r>
    </w:p>
    <w:sectPr w:rsidR="00983388" w:rsidRPr="00A20896" w:rsidSect="00F85EC9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71787"/>
    <w:multiLevelType w:val="hybridMultilevel"/>
    <w:tmpl w:val="CB2E2C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0163001"/>
    <w:multiLevelType w:val="hybridMultilevel"/>
    <w:tmpl w:val="8EF4D23A"/>
    <w:lvl w:ilvl="0" w:tplc="D3526EE2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8446856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122EB3FC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FECAB1E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2870AB6E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42B0DDCE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A9B292A8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A2F89AE6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111830D4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2">
    <w:nsid w:val="6F2D698A"/>
    <w:multiLevelType w:val="hybridMultilevel"/>
    <w:tmpl w:val="1862E782"/>
    <w:lvl w:ilvl="0" w:tplc="093E03C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844685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2EB3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ECAB1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70AB6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B0DD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B292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89AE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1830D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13E"/>
    <w:rsid w:val="00013DFB"/>
    <w:rsid w:val="00035E91"/>
    <w:rsid w:val="0008514E"/>
    <w:rsid w:val="000A3B0E"/>
    <w:rsid w:val="00192C96"/>
    <w:rsid w:val="001A7365"/>
    <w:rsid w:val="002033D4"/>
    <w:rsid w:val="00247EF6"/>
    <w:rsid w:val="00260156"/>
    <w:rsid w:val="002A7003"/>
    <w:rsid w:val="002B1099"/>
    <w:rsid w:val="00326A8C"/>
    <w:rsid w:val="00350014"/>
    <w:rsid w:val="0035358E"/>
    <w:rsid w:val="004E713E"/>
    <w:rsid w:val="00520595"/>
    <w:rsid w:val="00535F44"/>
    <w:rsid w:val="005444CB"/>
    <w:rsid w:val="00581FB7"/>
    <w:rsid w:val="00617B6E"/>
    <w:rsid w:val="00672D0F"/>
    <w:rsid w:val="006B7362"/>
    <w:rsid w:val="006D2997"/>
    <w:rsid w:val="006E69FE"/>
    <w:rsid w:val="00781B84"/>
    <w:rsid w:val="00856FFC"/>
    <w:rsid w:val="0090033B"/>
    <w:rsid w:val="009027AA"/>
    <w:rsid w:val="00906D68"/>
    <w:rsid w:val="00983388"/>
    <w:rsid w:val="009836ED"/>
    <w:rsid w:val="009D1BB7"/>
    <w:rsid w:val="00A76BD3"/>
    <w:rsid w:val="00A94DF8"/>
    <w:rsid w:val="00AB6579"/>
    <w:rsid w:val="00B66C3D"/>
    <w:rsid w:val="00B91DF1"/>
    <w:rsid w:val="00BD5187"/>
    <w:rsid w:val="00C109CC"/>
    <w:rsid w:val="00C12C6D"/>
    <w:rsid w:val="00C76835"/>
    <w:rsid w:val="00C917B3"/>
    <w:rsid w:val="00CC2349"/>
    <w:rsid w:val="00D6348B"/>
    <w:rsid w:val="00DD7A25"/>
    <w:rsid w:val="00E719E9"/>
    <w:rsid w:val="00ED73DC"/>
    <w:rsid w:val="00F17B5D"/>
    <w:rsid w:val="00F85EC9"/>
    <w:rsid w:val="00F87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13E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E7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B6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66C3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table" w:styleId="a4">
    <w:name w:val="Table Grid"/>
    <w:basedOn w:val="a1"/>
    <w:uiPriority w:val="59"/>
    <w:rsid w:val="00ED7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EF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83388"/>
    <w:pPr>
      <w:ind w:left="720"/>
      <w:contextualSpacing/>
    </w:pPr>
  </w:style>
  <w:style w:type="paragraph" w:customStyle="1" w:styleId="Default">
    <w:name w:val="Default"/>
    <w:rsid w:val="00983388"/>
    <w:pPr>
      <w:autoSpaceDE w:val="0"/>
      <w:autoSpaceDN w:val="0"/>
      <w:adjustRightInd w:val="0"/>
      <w:spacing w:after="0" w:line="240" w:lineRule="auto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1570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245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303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457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51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4856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356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35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A532B-0C34-4D94-8718-F832CD672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2021-11-25T09:55:00Z</dcterms:created>
  <dcterms:modified xsi:type="dcterms:W3CDTF">2021-11-25T09:55:00Z</dcterms:modified>
</cp:coreProperties>
</file>