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E" w:rsidRDefault="00EF1A0E" w:rsidP="003F1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A0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F1A0E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EF1A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EF1A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1A0E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751482" w:rsidRDefault="00751482" w:rsidP="003F16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Алексеева Светлана Юрьевна</w:t>
      </w:r>
    </w:p>
    <w:p w:rsidR="00751482" w:rsidRPr="00751482" w:rsidRDefault="00751482" w:rsidP="003F160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482">
        <w:rPr>
          <w:rFonts w:ascii="Times New Roman" w:hAnsi="Times New Roman" w:cs="Times New Roman"/>
          <w:i/>
          <w:sz w:val="28"/>
          <w:szCs w:val="28"/>
        </w:rPr>
        <w:t xml:space="preserve">ГБОУ СОШ </w:t>
      </w:r>
      <w:proofErr w:type="gramStart"/>
      <w:r w:rsidRPr="007514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1482">
        <w:rPr>
          <w:rFonts w:ascii="Times New Roman" w:hAnsi="Times New Roman" w:cs="Times New Roman"/>
          <w:i/>
          <w:sz w:val="28"/>
          <w:szCs w:val="28"/>
        </w:rPr>
        <w:t>. Петровка</w:t>
      </w:r>
    </w:p>
    <w:p w:rsidR="00751482" w:rsidRDefault="00751482" w:rsidP="007A7037">
      <w:pPr>
        <w:spacing w:after="0" w:line="360" w:lineRule="auto"/>
        <w:ind w:left="45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148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5148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751482">
        <w:rPr>
          <w:rFonts w:ascii="Times New Roman" w:hAnsi="Times New Roman" w:cs="Times New Roman"/>
          <w:i/>
          <w:sz w:val="28"/>
          <w:szCs w:val="28"/>
        </w:rPr>
        <w:t>Петровка</w:t>
      </w:r>
      <w:proofErr w:type="gramEnd"/>
      <w:r w:rsidRPr="00751482">
        <w:rPr>
          <w:rFonts w:ascii="Times New Roman" w:hAnsi="Times New Roman" w:cs="Times New Roman"/>
          <w:i/>
          <w:sz w:val="28"/>
          <w:szCs w:val="28"/>
        </w:rPr>
        <w:t xml:space="preserve"> Борского района</w:t>
      </w:r>
    </w:p>
    <w:p w:rsidR="00751482" w:rsidRPr="00751482" w:rsidRDefault="00751482" w:rsidP="003F1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75148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762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alekseewa</w:t>
        </w:r>
        <w:r w:rsidRPr="007514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762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7514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762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514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2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1A0E" w:rsidRPr="00EF1A0E" w:rsidRDefault="00EF1A0E" w:rsidP="00F760D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A0E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связи с активным развитием и</w:t>
      </w:r>
      <w:r w:rsidRPr="00EF1A0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EF1A0E">
        <w:rPr>
          <w:rFonts w:ascii="Times New Roman" w:hAnsi="Times New Roman" w:cs="Times New Roman"/>
          <w:color w:val="000000"/>
          <w:sz w:val="28"/>
          <w:szCs w:val="28"/>
        </w:rPr>
        <w:t>использованием в образовательной сфере новых</w:t>
      </w:r>
      <w:r w:rsidRPr="00EF1A0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EF1A0E"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 и ввиду сложной эпидемиологической ситуации в стране дистанционное обучение всё более обретает самостоятельную жизнь.</w:t>
      </w:r>
    </w:p>
    <w:p w:rsidR="00EF1A0E" w:rsidRPr="006F5D23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751482">
        <w:rPr>
          <w:bCs/>
          <w:color w:val="000000"/>
          <w:sz w:val="28"/>
          <w:szCs w:val="28"/>
        </w:rPr>
        <w:t>Дистанционное обучение</w:t>
      </w:r>
      <w:r w:rsidRPr="00751482">
        <w:rPr>
          <w:color w:val="000000"/>
          <w:sz w:val="28"/>
          <w:szCs w:val="28"/>
        </w:rPr>
        <w:t> -</w:t>
      </w:r>
      <w:r w:rsidRPr="00EF1A0E">
        <w:rPr>
          <w:color w:val="000000"/>
          <w:sz w:val="28"/>
          <w:szCs w:val="28"/>
        </w:rPr>
        <w:t xml:space="preserve"> процесс получения знаний, умений и навыков с помощью интерактивной специализированной образовательной среды, основанный на использовании модульных программ обучения и новейших информационных технологий, обеспечивающих обмен учебной информацией на расстоянии и реализующих систему сопровождения и администрирования учебного процесса</w:t>
      </w:r>
      <w:r w:rsidR="006F5D23" w:rsidRPr="006F5D23">
        <w:rPr>
          <w:color w:val="000000"/>
          <w:sz w:val="28"/>
          <w:szCs w:val="28"/>
        </w:rPr>
        <w:t xml:space="preserve"> [</w:t>
      </w:r>
      <w:r w:rsidR="006F5D23">
        <w:rPr>
          <w:color w:val="000000"/>
          <w:sz w:val="28"/>
          <w:szCs w:val="28"/>
        </w:rPr>
        <w:fldChar w:fldCharType="begin"/>
      </w:r>
      <w:r w:rsidR="006F5D23">
        <w:rPr>
          <w:color w:val="000000"/>
          <w:sz w:val="28"/>
          <w:szCs w:val="28"/>
        </w:rPr>
        <w:instrText xml:space="preserve"> REF _Ref88851187 \r \h </w:instrText>
      </w:r>
      <w:r w:rsidR="006F5D23">
        <w:rPr>
          <w:color w:val="000000"/>
          <w:sz w:val="28"/>
          <w:szCs w:val="28"/>
        </w:rPr>
      </w:r>
      <w:r w:rsidR="006F5D23">
        <w:rPr>
          <w:color w:val="000000"/>
          <w:sz w:val="28"/>
          <w:szCs w:val="28"/>
        </w:rPr>
        <w:fldChar w:fldCharType="separate"/>
      </w:r>
      <w:r w:rsidR="007E6496">
        <w:rPr>
          <w:color w:val="000000"/>
          <w:sz w:val="28"/>
          <w:szCs w:val="28"/>
        </w:rPr>
        <w:t>4</w:t>
      </w:r>
      <w:r w:rsidR="006F5D23">
        <w:rPr>
          <w:color w:val="000000"/>
          <w:sz w:val="28"/>
          <w:szCs w:val="28"/>
        </w:rPr>
        <w:fldChar w:fldCharType="end"/>
      </w:r>
      <w:r w:rsidR="006F5D23" w:rsidRPr="006F5D23">
        <w:rPr>
          <w:color w:val="000000"/>
          <w:sz w:val="28"/>
          <w:szCs w:val="28"/>
        </w:rPr>
        <w:t>].</w:t>
      </w:r>
    </w:p>
    <w:p w:rsidR="00E971F0" w:rsidRPr="00EF1A0E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Использование дистанционных технологий предполагает специальную организацию образовательного процесса, базирующуюся на принципе самостоятельного обучения</w:t>
      </w:r>
      <w:r w:rsidR="00EE7A36">
        <w:rPr>
          <w:color w:val="000000"/>
          <w:sz w:val="28"/>
          <w:szCs w:val="28"/>
        </w:rPr>
        <w:t xml:space="preserve">. </w:t>
      </w:r>
      <w:r w:rsidRPr="00EF1A0E">
        <w:rPr>
          <w:color w:val="000000"/>
          <w:sz w:val="28"/>
          <w:szCs w:val="28"/>
        </w:rPr>
        <w:t>Во многих классах есть обуча</w:t>
      </w:r>
      <w:r w:rsidR="00E971F0">
        <w:rPr>
          <w:color w:val="000000"/>
          <w:sz w:val="28"/>
          <w:szCs w:val="28"/>
        </w:rPr>
        <w:t>ющиеся с ОВЗ, которые также осваивают  новый формат обучения, но нужно учитывать, что т</w:t>
      </w:r>
      <w:r w:rsidR="00E971F0" w:rsidRPr="00EF1A0E">
        <w:rPr>
          <w:color w:val="000000"/>
          <w:sz w:val="28"/>
          <w:szCs w:val="28"/>
        </w:rPr>
        <w:t>акие дети тяжело переживают неожиданные изменения, отмену привычного распорядка и ожидаемых событий.</w:t>
      </w:r>
      <w:r w:rsidR="00E971F0">
        <w:rPr>
          <w:color w:val="000000"/>
          <w:sz w:val="28"/>
          <w:szCs w:val="28"/>
        </w:rPr>
        <w:t xml:space="preserve"> </w:t>
      </w:r>
      <w:r w:rsidR="00E971F0" w:rsidRPr="00EF1A0E">
        <w:rPr>
          <w:color w:val="000000"/>
          <w:sz w:val="28"/>
          <w:szCs w:val="28"/>
        </w:rPr>
        <w:t xml:space="preserve">Детям </w:t>
      </w:r>
      <w:r w:rsidR="00E971F0">
        <w:rPr>
          <w:color w:val="000000"/>
          <w:sz w:val="28"/>
          <w:szCs w:val="28"/>
        </w:rPr>
        <w:t xml:space="preserve">с ОВЗ </w:t>
      </w:r>
      <w:r w:rsidR="00E971F0" w:rsidRPr="00EF1A0E">
        <w:rPr>
          <w:color w:val="000000"/>
          <w:sz w:val="28"/>
          <w:szCs w:val="28"/>
        </w:rPr>
        <w:t>трудно включиться в образовательный процесс в новых, изменившихся, условиях, дистанционно, то есть дома, без непосредственного контакта с учителем и вне привычной обстановки в классе.</w:t>
      </w:r>
    </w:p>
    <w:p w:rsidR="00EF1A0E" w:rsidRPr="00751482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bCs/>
          <w:color w:val="000000"/>
          <w:sz w:val="28"/>
          <w:szCs w:val="28"/>
        </w:rPr>
      </w:pPr>
      <w:r w:rsidRPr="00751482">
        <w:rPr>
          <w:bCs/>
          <w:color w:val="000000"/>
          <w:sz w:val="28"/>
          <w:szCs w:val="28"/>
        </w:rPr>
        <w:t>В обучении детей с ОВЗ дистанционное образование позволяет: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— </w:t>
      </w:r>
      <w:r w:rsidR="00EE7A36">
        <w:rPr>
          <w:color w:val="000000"/>
          <w:sz w:val="28"/>
          <w:szCs w:val="28"/>
        </w:rPr>
        <w:t>р</w:t>
      </w:r>
      <w:r w:rsidRPr="00EF1A0E">
        <w:rPr>
          <w:color w:val="000000"/>
          <w:sz w:val="28"/>
          <w:szCs w:val="28"/>
        </w:rPr>
        <w:t xml:space="preserve">асширить пространство взаимодействия </w:t>
      </w:r>
      <w:proofErr w:type="gramStart"/>
      <w:r w:rsidRPr="00EF1A0E">
        <w:rPr>
          <w:color w:val="000000"/>
          <w:sz w:val="28"/>
          <w:szCs w:val="28"/>
        </w:rPr>
        <w:t>обучающихся</w:t>
      </w:r>
      <w:proofErr w:type="gramEnd"/>
      <w:r w:rsidRPr="00EF1A0E">
        <w:rPr>
          <w:color w:val="000000"/>
          <w:sz w:val="28"/>
          <w:szCs w:val="28"/>
        </w:rPr>
        <w:t>;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— </w:t>
      </w:r>
      <w:r w:rsidR="00BE7307">
        <w:rPr>
          <w:color w:val="000000"/>
          <w:sz w:val="28"/>
          <w:szCs w:val="28"/>
        </w:rPr>
        <w:t>с</w:t>
      </w:r>
      <w:r w:rsidRPr="00EF1A0E">
        <w:rPr>
          <w:color w:val="000000"/>
          <w:sz w:val="28"/>
          <w:szCs w:val="28"/>
        </w:rPr>
        <w:t>вободно изучать материал, независимо от времени и места обучения;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— </w:t>
      </w:r>
      <w:r w:rsidR="00EE7A36">
        <w:rPr>
          <w:color w:val="000000"/>
          <w:sz w:val="28"/>
          <w:szCs w:val="28"/>
        </w:rPr>
        <w:t>п</w:t>
      </w:r>
      <w:r w:rsidRPr="00EF1A0E">
        <w:rPr>
          <w:color w:val="000000"/>
          <w:sz w:val="28"/>
          <w:szCs w:val="28"/>
        </w:rPr>
        <w:t>овысить интенсивность общения с преподавателем при использовании сетевых возможностей современных технологий;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— </w:t>
      </w:r>
      <w:r w:rsidR="00EE7A36">
        <w:rPr>
          <w:color w:val="000000"/>
          <w:sz w:val="28"/>
          <w:szCs w:val="28"/>
        </w:rPr>
        <w:t>с</w:t>
      </w:r>
      <w:r w:rsidRPr="00EF1A0E">
        <w:rPr>
          <w:color w:val="000000"/>
          <w:sz w:val="28"/>
          <w:szCs w:val="28"/>
        </w:rPr>
        <w:t>оставлять индивидуальную учебную программу;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lastRenderedPageBreak/>
        <w:t>— </w:t>
      </w:r>
      <w:r w:rsidR="00EE7A36">
        <w:rPr>
          <w:color w:val="000000"/>
          <w:sz w:val="28"/>
          <w:szCs w:val="28"/>
        </w:rPr>
        <w:t>и</w:t>
      </w:r>
      <w:r w:rsidRPr="00EF1A0E">
        <w:rPr>
          <w:color w:val="000000"/>
          <w:sz w:val="28"/>
          <w:szCs w:val="28"/>
        </w:rPr>
        <w:t>спользовать все возможности компьютерных технологий, которые помогают в обучении лиц с ОВЗ.</w:t>
      </w:r>
    </w:p>
    <w:p w:rsidR="00EF1A0E" w:rsidRPr="00EF1A0E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proofErr w:type="spellStart"/>
      <w:r w:rsidRPr="00EF1A0E">
        <w:rPr>
          <w:color w:val="000000"/>
          <w:sz w:val="28"/>
          <w:szCs w:val="28"/>
        </w:rPr>
        <w:t>Онлайн-занятия</w:t>
      </w:r>
      <w:proofErr w:type="spellEnd"/>
      <w:r w:rsidRPr="00EF1A0E">
        <w:rPr>
          <w:color w:val="000000"/>
          <w:sz w:val="28"/>
          <w:szCs w:val="28"/>
        </w:rPr>
        <w:t xml:space="preserve">, конечно же, отличаются от </w:t>
      </w:r>
      <w:proofErr w:type="gramStart"/>
      <w:r w:rsidRPr="00EF1A0E">
        <w:rPr>
          <w:color w:val="000000"/>
          <w:sz w:val="28"/>
          <w:szCs w:val="28"/>
        </w:rPr>
        <w:t>очных</w:t>
      </w:r>
      <w:proofErr w:type="gramEnd"/>
      <w:r w:rsidRPr="00EF1A0E">
        <w:rPr>
          <w:color w:val="000000"/>
          <w:sz w:val="28"/>
          <w:szCs w:val="28"/>
        </w:rPr>
        <w:t>, однако имеют свои положительные моменты: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- отсутствие строгой привязки к месту и времени проведения занятий</w:t>
      </w:r>
      <w:r w:rsidR="00EE7A36">
        <w:rPr>
          <w:color w:val="000000"/>
          <w:sz w:val="28"/>
          <w:szCs w:val="28"/>
        </w:rPr>
        <w:t>;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- индивидуализация обучения за счет адаптации уровня и формы учебного материала, надлежащей настройки сервисов, исходя из индивидуальных ос</w:t>
      </w:r>
      <w:r w:rsidR="00EE7A36">
        <w:rPr>
          <w:color w:val="000000"/>
          <w:sz w:val="28"/>
          <w:szCs w:val="28"/>
        </w:rPr>
        <w:t>обенностей каждого обучающегося;</w:t>
      </w:r>
    </w:p>
    <w:p w:rsidR="00EF1A0E" w:rsidRP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>- возможность организовать щадящий режим обучения, сокращая количество часов учебной нагрузки, нормируя количество времени, проводимого за компьютером, многократно возвращаясь к изучаемо</w:t>
      </w:r>
      <w:r w:rsidR="00EE7A36">
        <w:rPr>
          <w:color w:val="000000"/>
          <w:sz w:val="28"/>
          <w:szCs w:val="28"/>
        </w:rPr>
        <w:t>му материалу при необходимости;</w:t>
      </w:r>
    </w:p>
    <w:p w:rsid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F1A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F1A0E">
        <w:rPr>
          <w:color w:val="000000"/>
          <w:sz w:val="28"/>
          <w:szCs w:val="28"/>
        </w:rPr>
        <w:t>реальная возможность взаимного общения детей в рамках совместных занятий как по вертикали (педагог - обучающийся), так и по горизонтали (между обучающимися, в режиме электронной почты, конференций, чата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виртуальных семинаров и т.п.);</w:t>
      </w:r>
    </w:p>
    <w:p w:rsid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расширение возможностей </w:t>
      </w:r>
      <w:r w:rsidRPr="00EF1A0E">
        <w:rPr>
          <w:color w:val="000000"/>
          <w:sz w:val="28"/>
          <w:szCs w:val="28"/>
        </w:rPr>
        <w:t xml:space="preserve">пользования </w:t>
      </w:r>
      <w:r>
        <w:rPr>
          <w:color w:val="000000"/>
          <w:sz w:val="28"/>
          <w:szCs w:val="28"/>
        </w:rPr>
        <w:t xml:space="preserve">обучающимися </w:t>
      </w:r>
      <w:r w:rsidRPr="00EF1A0E">
        <w:rPr>
          <w:color w:val="000000"/>
          <w:sz w:val="28"/>
          <w:szCs w:val="28"/>
        </w:rPr>
        <w:t xml:space="preserve">электронными библиотеками, информационными фондами, каналами и </w:t>
      </w:r>
      <w:r>
        <w:rPr>
          <w:color w:val="000000"/>
          <w:sz w:val="28"/>
          <w:szCs w:val="28"/>
        </w:rPr>
        <w:t>увеличение  способов доступа к ним;</w:t>
      </w:r>
    </w:p>
    <w:p w:rsidR="00EF1A0E" w:rsidRDefault="00EF1A0E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 информационно-познавательного поля ребенка, позволяющего</w:t>
      </w:r>
      <w:r w:rsidRPr="00EF1A0E">
        <w:rPr>
          <w:color w:val="000000"/>
          <w:sz w:val="28"/>
          <w:szCs w:val="28"/>
        </w:rPr>
        <w:t xml:space="preserve"> поддерживать его мотивацию, интерес и интеллектуальное развит</w:t>
      </w:r>
      <w:r w:rsidR="00604467">
        <w:rPr>
          <w:color w:val="000000"/>
          <w:sz w:val="28"/>
          <w:szCs w:val="28"/>
        </w:rPr>
        <w:t>ие;</w:t>
      </w:r>
    </w:p>
    <w:p w:rsidR="00604467" w:rsidRPr="00EF1A0E" w:rsidRDefault="00604467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EF1A0E">
        <w:rPr>
          <w:color w:val="000000"/>
          <w:sz w:val="28"/>
          <w:szCs w:val="28"/>
        </w:rPr>
        <w:t>азвитие навыков самостоятельного обучения</w:t>
      </w:r>
      <w:r>
        <w:rPr>
          <w:color w:val="000000"/>
          <w:sz w:val="28"/>
          <w:szCs w:val="28"/>
        </w:rPr>
        <w:t>, что</w:t>
      </w:r>
      <w:r w:rsidRPr="00EF1A0E">
        <w:rPr>
          <w:color w:val="000000"/>
          <w:sz w:val="28"/>
          <w:szCs w:val="28"/>
        </w:rPr>
        <w:t xml:space="preserve"> расширяет возможности ребенка и может в дальнейшем обусловить его профессиональные интересы.</w:t>
      </w:r>
    </w:p>
    <w:p w:rsidR="00C36C6E" w:rsidRPr="006F5D23" w:rsidRDefault="00604467" w:rsidP="003F16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F1A0E">
        <w:rPr>
          <w:color w:val="000000"/>
          <w:sz w:val="28"/>
          <w:szCs w:val="28"/>
        </w:rPr>
        <w:t>- повыш</w:t>
      </w:r>
      <w:r>
        <w:rPr>
          <w:color w:val="000000"/>
          <w:sz w:val="28"/>
          <w:szCs w:val="28"/>
        </w:rPr>
        <w:t>ение  эффективности</w:t>
      </w:r>
      <w:r w:rsidRPr="00EF1A0E">
        <w:rPr>
          <w:color w:val="000000"/>
          <w:sz w:val="28"/>
          <w:szCs w:val="28"/>
        </w:rPr>
        <w:t xml:space="preserve"> (скорости, полноты и, главное, объективности) проверки деятельности обучаемых и контроля усвоения благодаря легкореализуемым в </w:t>
      </w:r>
      <w:r w:rsidR="006F5D23">
        <w:rPr>
          <w:color w:val="000000"/>
          <w:sz w:val="28"/>
          <w:szCs w:val="28"/>
        </w:rPr>
        <w:t>сетях различным формам проверки [</w:t>
      </w:r>
      <w:r w:rsidR="006F5D23">
        <w:rPr>
          <w:color w:val="000000"/>
          <w:sz w:val="28"/>
          <w:szCs w:val="28"/>
        </w:rPr>
        <w:fldChar w:fldCharType="begin"/>
      </w:r>
      <w:r w:rsidR="006F5D23">
        <w:rPr>
          <w:color w:val="000000"/>
          <w:sz w:val="28"/>
          <w:szCs w:val="28"/>
        </w:rPr>
        <w:instrText xml:space="preserve"> REF _Ref88851211 \r \h </w:instrText>
      </w:r>
      <w:r w:rsidR="006F5D23">
        <w:rPr>
          <w:color w:val="000000"/>
          <w:sz w:val="28"/>
          <w:szCs w:val="28"/>
        </w:rPr>
      </w:r>
      <w:r w:rsidR="006F5D23">
        <w:rPr>
          <w:color w:val="000000"/>
          <w:sz w:val="28"/>
          <w:szCs w:val="28"/>
        </w:rPr>
        <w:fldChar w:fldCharType="separate"/>
      </w:r>
      <w:r w:rsidR="007E6496">
        <w:rPr>
          <w:color w:val="000000"/>
          <w:sz w:val="28"/>
          <w:szCs w:val="28"/>
        </w:rPr>
        <w:t>1</w:t>
      </w:r>
      <w:r w:rsidR="006F5D23">
        <w:rPr>
          <w:color w:val="000000"/>
          <w:sz w:val="28"/>
          <w:szCs w:val="28"/>
        </w:rPr>
        <w:fldChar w:fldCharType="end"/>
      </w:r>
      <w:r w:rsidR="006F5D23" w:rsidRPr="006F5D23">
        <w:rPr>
          <w:color w:val="000000"/>
          <w:sz w:val="28"/>
          <w:szCs w:val="28"/>
        </w:rPr>
        <w:t>].</w:t>
      </w:r>
      <w:proofErr w:type="gramEnd"/>
    </w:p>
    <w:p w:rsidR="00C36C6E" w:rsidRPr="00EF1A0E" w:rsidRDefault="00C36C6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E971F0">
        <w:rPr>
          <w:color w:val="000000"/>
          <w:sz w:val="28"/>
          <w:szCs w:val="28"/>
        </w:rPr>
        <w:t>Отличительной чертой дистанционного обучения детей с особыми потребностями является замена личностного, н</w:t>
      </w:r>
      <w:r w:rsidR="00F47A46">
        <w:rPr>
          <w:color w:val="000000"/>
          <w:sz w:val="28"/>
          <w:szCs w:val="28"/>
        </w:rPr>
        <w:t xml:space="preserve">епосредственного взаимодействия обучающихся </w:t>
      </w:r>
      <w:proofErr w:type="spellStart"/>
      <w:r w:rsidRPr="00E971F0">
        <w:rPr>
          <w:color w:val="000000"/>
          <w:sz w:val="28"/>
          <w:szCs w:val="28"/>
        </w:rPr>
        <w:t>c</w:t>
      </w:r>
      <w:proofErr w:type="spellEnd"/>
      <w:r w:rsidRPr="00E971F0">
        <w:rPr>
          <w:color w:val="000000"/>
          <w:sz w:val="28"/>
          <w:szCs w:val="28"/>
        </w:rPr>
        <w:t xml:space="preserve"> педагогом различными средствами учеб</w:t>
      </w:r>
      <w:r w:rsidR="00EE7A36">
        <w:rPr>
          <w:color w:val="000000"/>
          <w:sz w:val="28"/>
          <w:szCs w:val="28"/>
        </w:rPr>
        <w:t>но</w:t>
      </w:r>
      <w:r w:rsidR="00F47A46">
        <w:rPr>
          <w:color w:val="000000"/>
          <w:sz w:val="28"/>
          <w:szCs w:val="28"/>
        </w:rPr>
        <w:t xml:space="preserve">й коммуникации. Они предполагают </w:t>
      </w:r>
      <w:r w:rsidRPr="00E971F0">
        <w:rPr>
          <w:color w:val="000000"/>
          <w:sz w:val="28"/>
          <w:szCs w:val="28"/>
        </w:rPr>
        <w:t>актив</w:t>
      </w:r>
      <w:r w:rsidR="00EE7A36">
        <w:rPr>
          <w:color w:val="000000"/>
          <w:sz w:val="28"/>
          <w:szCs w:val="28"/>
        </w:rPr>
        <w:t>ное взаимодействие</w:t>
      </w:r>
      <w:r w:rsidR="00F47A46">
        <w:rPr>
          <w:color w:val="000000"/>
          <w:sz w:val="28"/>
          <w:szCs w:val="28"/>
        </w:rPr>
        <w:t>, реализуемое</w:t>
      </w:r>
      <w:r w:rsidRPr="00E971F0">
        <w:rPr>
          <w:color w:val="000000"/>
          <w:sz w:val="28"/>
          <w:szCs w:val="28"/>
        </w:rPr>
        <w:t xml:space="preserve"> с </w:t>
      </w:r>
      <w:r w:rsidRPr="00E971F0">
        <w:rPr>
          <w:color w:val="000000"/>
          <w:sz w:val="28"/>
          <w:szCs w:val="28"/>
        </w:rPr>
        <w:lastRenderedPageBreak/>
        <w:t xml:space="preserve">помощью разнообразных электронно-коммуникативных систем: прямое диалоговое общение в режиме форума, чата, проведение </w:t>
      </w:r>
      <w:proofErr w:type="spellStart"/>
      <w:r w:rsidRPr="00E971F0">
        <w:rPr>
          <w:color w:val="000000"/>
          <w:sz w:val="28"/>
          <w:szCs w:val="28"/>
        </w:rPr>
        <w:t>общегрупповых</w:t>
      </w:r>
      <w:proofErr w:type="spellEnd"/>
      <w:r w:rsidRPr="00E971F0">
        <w:rPr>
          <w:color w:val="000000"/>
          <w:sz w:val="28"/>
          <w:szCs w:val="28"/>
        </w:rPr>
        <w:t xml:space="preserve"> занятий в режиме </w:t>
      </w:r>
      <w:r w:rsidR="00EE7A36">
        <w:rPr>
          <w:color w:val="000000"/>
          <w:sz w:val="28"/>
          <w:szCs w:val="28"/>
        </w:rPr>
        <w:t>«</w:t>
      </w:r>
      <w:r w:rsidRPr="00E971F0">
        <w:rPr>
          <w:color w:val="000000"/>
          <w:sz w:val="28"/>
          <w:szCs w:val="28"/>
        </w:rPr>
        <w:t>виртуальный класс</w:t>
      </w:r>
      <w:r w:rsidR="00EE7A36">
        <w:rPr>
          <w:color w:val="000000"/>
          <w:sz w:val="28"/>
          <w:szCs w:val="28"/>
        </w:rPr>
        <w:t>»</w:t>
      </w:r>
      <w:r w:rsidRPr="00E971F0">
        <w:rPr>
          <w:color w:val="000000"/>
          <w:sz w:val="28"/>
          <w:szCs w:val="28"/>
        </w:rPr>
        <w:t xml:space="preserve">, использование «интерактивной доски», консультирование в режиме </w:t>
      </w:r>
      <w:proofErr w:type="spellStart"/>
      <w:r w:rsidRPr="00E971F0">
        <w:rPr>
          <w:color w:val="000000"/>
          <w:sz w:val="28"/>
          <w:szCs w:val="28"/>
        </w:rPr>
        <w:t>on-line</w:t>
      </w:r>
      <w:proofErr w:type="spellEnd"/>
      <w:r w:rsidRPr="00E971F0">
        <w:rPr>
          <w:color w:val="000000"/>
          <w:sz w:val="28"/>
          <w:szCs w:val="28"/>
        </w:rPr>
        <w:t>.</w:t>
      </w:r>
    </w:p>
    <w:p w:rsidR="00C36C6E" w:rsidRPr="006F5D23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E971F0">
        <w:rPr>
          <w:color w:val="000000"/>
          <w:sz w:val="28"/>
          <w:szCs w:val="28"/>
        </w:rPr>
        <w:t>Безусловно, для орг</w:t>
      </w:r>
      <w:r w:rsidR="00E971F0">
        <w:rPr>
          <w:color w:val="000000"/>
          <w:sz w:val="28"/>
          <w:szCs w:val="28"/>
        </w:rPr>
        <w:t xml:space="preserve">анизации дистанционных занятий с детьми </w:t>
      </w:r>
      <w:r w:rsidRPr="00E971F0">
        <w:rPr>
          <w:color w:val="000000"/>
          <w:sz w:val="28"/>
          <w:szCs w:val="28"/>
        </w:rPr>
        <w:t>с ограниченными возможностями необходимо учитывать специфику психолого-педагогического фактора общения в сети как особого вида коммуникации, появившегося в условиях современной информационной среды. Хочется отметить, что возникающие в процессе человеческой коммуникации специфические барьеры, которые носят социальный или психологический характер, при дистанционном общении исчезают совсем либо уменьшается их значимость. К примеру, большая часть детей, обучаясь в массовой школе, испытывают стресс: страх и подавленность из-за несоответствия ожиданиям педагога, неуверенность при публичном ответе, «нездоровое» соперничест</w:t>
      </w:r>
      <w:r w:rsidR="006F5D23">
        <w:rPr>
          <w:color w:val="000000"/>
          <w:sz w:val="28"/>
          <w:szCs w:val="28"/>
        </w:rPr>
        <w:t>во при сравнении себя с другими [</w:t>
      </w:r>
      <w:r w:rsidR="006F5D23">
        <w:rPr>
          <w:color w:val="000000"/>
          <w:sz w:val="28"/>
          <w:szCs w:val="28"/>
        </w:rPr>
        <w:fldChar w:fldCharType="begin"/>
      </w:r>
      <w:r w:rsidR="006F5D23">
        <w:rPr>
          <w:color w:val="000000"/>
          <w:sz w:val="28"/>
          <w:szCs w:val="28"/>
        </w:rPr>
        <w:instrText xml:space="preserve"> REF _Ref88851250 \r \h </w:instrText>
      </w:r>
      <w:r w:rsidR="006F5D23">
        <w:rPr>
          <w:color w:val="000000"/>
          <w:sz w:val="28"/>
          <w:szCs w:val="28"/>
        </w:rPr>
      </w:r>
      <w:r w:rsidR="006F5D23">
        <w:rPr>
          <w:color w:val="000000"/>
          <w:sz w:val="28"/>
          <w:szCs w:val="28"/>
        </w:rPr>
        <w:fldChar w:fldCharType="separate"/>
      </w:r>
      <w:r w:rsidR="007E6496">
        <w:rPr>
          <w:color w:val="000000"/>
          <w:sz w:val="28"/>
          <w:szCs w:val="28"/>
        </w:rPr>
        <w:t>5</w:t>
      </w:r>
      <w:r w:rsidR="006F5D23">
        <w:rPr>
          <w:color w:val="000000"/>
          <w:sz w:val="28"/>
          <w:szCs w:val="28"/>
        </w:rPr>
        <w:fldChar w:fldCharType="end"/>
      </w:r>
      <w:r w:rsidR="006F5D23" w:rsidRPr="006F5D23">
        <w:rPr>
          <w:color w:val="000000"/>
          <w:sz w:val="28"/>
          <w:szCs w:val="28"/>
        </w:rPr>
        <w:t>].</w:t>
      </w:r>
    </w:p>
    <w:p w:rsidR="00C36C6E" w:rsidRPr="00EF1A0E" w:rsidRDefault="00712E5C" w:rsidP="00F760D8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При </w:t>
      </w:r>
      <w:r w:rsidR="00C36C6E">
        <w:rPr>
          <w:rStyle w:val="c0"/>
          <w:color w:val="000000"/>
          <w:sz w:val="28"/>
          <w:szCs w:val="28"/>
          <w:shd w:val="clear" w:color="auto" w:fill="FFFFFF"/>
        </w:rPr>
        <w:t xml:space="preserve">организации </w:t>
      </w:r>
      <w:proofErr w:type="spellStart"/>
      <w:r w:rsidR="00C36C6E">
        <w:rPr>
          <w:rStyle w:val="c0"/>
          <w:color w:val="000000"/>
          <w:sz w:val="28"/>
          <w:szCs w:val="28"/>
          <w:shd w:val="clear" w:color="auto" w:fill="FFFFFF"/>
        </w:rPr>
        <w:t>онлайн-занятий</w:t>
      </w:r>
      <w:proofErr w:type="spellEnd"/>
      <w:r w:rsidR="00C36C6E">
        <w:rPr>
          <w:rStyle w:val="c0"/>
          <w:color w:val="000000"/>
          <w:sz w:val="28"/>
          <w:szCs w:val="28"/>
          <w:shd w:val="clear" w:color="auto" w:fill="FFFFFF"/>
        </w:rPr>
        <w:t xml:space="preserve"> обязательно строгое о</w:t>
      </w:r>
      <w:r w:rsidR="00C36C6E" w:rsidRPr="00EF1A0E">
        <w:rPr>
          <w:rStyle w:val="c0"/>
          <w:color w:val="000000"/>
          <w:sz w:val="28"/>
          <w:szCs w:val="28"/>
          <w:shd w:val="clear" w:color="auto" w:fill="FFFFFF"/>
        </w:rPr>
        <w:t xml:space="preserve">пределение времени и длительности дистанционного урока исходя из возрастной категории </w:t>
      </w:r>
      <w:proofErr w:type="gramStart"/>
      <w:r w:rsidR="00C36C6E" w:rsidRPr="00EF1A0E">
        <w:rPr>
          <w:rStyle w:val="c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36C6E" w:rsidRPr="00EF1A0E">
        <w:rPr>
          <w:rStyle w:val="c0"/>
          <w:color w:val="000000"/>
          <w:sz w:val="28"/>
          <w:szCs w:val="28"/>
          <w:shd w:val="clear" w:color="auto" w:fill="FFFFFF"/>
        </w:rPr>
        <w:t xml:space="preserve">. Необходимо соблюдать длительность непрерывной работы за компьютером для </w:t>
      </w:r>
      <w:proofErr w:type="gramStart"/>
      <w:r w:rsidR="00C36C6E" w:rsidRPr="00EF1A0E">
        <w:rPr>
          <w:rStyle w:val="c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36C6E" w:rsidRPr="00EF1A0E">
        <w:rPr>
          <w:rStyle w:val="c0"/>
          <w:color w:val="000000"/>
          <w:sz w:val="28"/>
          <w:szCs w:val="28"/>
          <w:shd w:val="clear" w:color="auto" w:fill="FFFFFF"/>
        </w:rPr>
        <w:t>: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1-х классов – 10 мин.,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2-5-х классов – 15 мин.,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6-7-х классов – 20 мин.,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8-9-х классов – 25 мин.,</w:t>
      </w:r>
    </w:p>
    <w:p w:rsidR="00C36C6E" w:rsidRPr="006F5D23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10-11-х классов – 30 мин</w:t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  <w:t xml:space="preserve"> [</w:t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  <w:fldChar w:fldCharType="begin"/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  <w:instrText xml:space="preserve"> REF _Ref88851250 \r \h </w:instrText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  <w:fldChar w:fldCharType="separate"/>
      </w:r>
      <w:r w:rsidR="007E6496">
        <w:rPr>
          <w:rStyle w:val="c0"/>
          <w:color w:val="000000"/>
          <w:sz w:val="28"/>
          <w:szCs w:val="28"/>
          <w:shd w:val="clear" w:color="auto" w:fill="FFFFFF"/>
          <w:lang w:val="en-US"/>
        </w:rPr>
        <w:t>5</w:t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  <w:fldChar w:fldCharType="end"/>
      </w:r>
      <w:r w:rsidR="006F5D23">
        <w:rPr>
          <w:rStyle w:val="c0"/>
          <w:color w:val="000000"/>
          <w:sz w:val="28"/>
          <w:szCs w:val="28"/>
          <w:shd w:val="clear" w:color="auto" w:fill="FFFFFF"/>
          <w:lang w:val="en-US"/>
        </w:rPr>
        <w:t>].</w:t>
      </w:r>
    </w:p>
    <w:p w:rsidR="00C36C6E" w:rsidRPr="00EF1A0E" w:rsidRDefault="00C36C6E" w:rsidP="00F760D8">
      <w:pPr>
        <w:pStyle w:val="c6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Расп</w:t>
      </w:r>
      <w:r w:rsidR="00BE7307">
        <w:rPr>
          <w:rStyle w:val="c0"/>
          <w:color w:val="000000"/>
          <w:sz w:val="28"/>
          <w:szCs w:val="28"/>
          <w:shd w:val="clear" w:color="auto" w:fill="FFFFFF"/>
        </w:rPr>
        <w:t xml:space="preserve">ределение времени урока (для </w:t>
      </w:r>
      <w:proofErr w:type="spellStart"/>
      <w:r w:rsidR="00BE7307">
        <w:rPr>
          <w:rStyle w:val="c0"/>
          <w:color w:val="000000"/>
          <w:sz w:val="28"/>
          <w:szCs w:val="28"/>
          <w:shd w:val="clear" w:color="auto" w:fill="FFFFFF"/>
        </w:rPr>
        <w:t>он</w:t>
      </w:r>
      <w:r w:rsidRPr="00EF1A0E">
        <w:rPr>
          <w:rStyle w:val="c0"/>
          <w:color w:val="000000"/>
          <w:sz w:val="28"/>
          <w:szCs w:val="28"/>
          <w:shd w:val="clear" w:color="auto" w:fill="FFFFFF"/>
        </w:rPr>
        <w:t>лайн</w:t>
      </w:r>
      <w:r w:rsidR="00751482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Pr="00EF1A0E">
        <w:rPr>
          <w:rStyle w:val="c0"/>
          <w:color w:val="000000"/>
          <w:sz w:val="28"/>
          <w:szCs w:val="28"/>
          <w:shd w:val="clear" w:color="auto" w:fill="FFFFFF"/>
        </w:rPr>
        <w:t>режима</w:t>
      </w:r>
      <w:proofErr w:type="spellEnd"/>
      <w:r w:rsidRPr="00EF1A0E">
        <w:rPr>
          <w:rStyle w:val="c0"/>
          <w:color w:val="000000"/>
          <w:sz w:val="28"/>
          <w:szCs w:val="28"/>
          <w:shd w:val="clear" w:color="auto" w:fill="FFFFFF"/>
        </w:rPr>
        <w:t>):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• Ознакомление с инструкцией – 5 минут;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• Работа в соответствии со сценарием – 20 минут;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• Выполнение индивидуальных заданий по желанию – 10 минут;</w:t>
      </w:r>
    </w:p>
    <w:p w:rsidR="00C36C6E" w:rsidRPr="00EF1A0E" w:rsidRDefault="00C36C6E" w:rsidP="003F160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1A0E">
        <w:rPr>
          <w:rStyle w:val="c0"/>
          <w:color w:val="000000"/>
          <w:sz w:val="28"/>
          <w:szCs w:val="28"/>
          <w:shd w:val="clear" w:color="auto" w:fill="FFFFFF"/>
        </w:rPr>
        <w:t>• Обсуждение результатов урока – 10 минут.</w:t>
      </w:r>
    </w:p>
    <w:p w:rsidR="00C36C6E" w:rsidRPr="00751482" w:rsidRDefault="00BE7307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методическим рекомендациям, о</w:t>
      </w:r>
      <w:r w:rsidR="00C36C6E" w:rsidRPr="00EF1A0E">
        <w:rPr>
          <w:sz w:val="28"/>
          <w:szCs w:val="28"/>
        </w:rPr>
        <w:t xml:space="preserve">бразовательная организация предусматривает ограничение объёма изучаемого материала </w:t>
      </w:r>
      <w:proofErr w:type="gramStart"/>
      <w:r w:rsidR="00C36C6E" w:rsidRPr="00EF1A0E">
        <w:rPr>
          <w:sz w:val="28"/>
          <w:szCs w:val="28"/>
        </w:rPr>
        <w:t>обучающимися</w:t>
      </w:r>
      <w:proofErr w:type="gramEnd"/>
      <w:r w:rsidR="00C36C6E" w:rsidRPr="00EF1A0E">
        <w:rPr>
          <w:sz w:val="28"/>
          <w:szCs w:val="28"/>
        </w:rPr>
        <w:t xml:space="preserve">, его </w:t>
      </w:r>
      <w:proofErr w:type="spellStart"/>
      <w:r w:rsidR="00C36C6E" w:rsidRPr="00EF1A0E">
        <w:rPr>
          <w:sz w:val="28"/>
          <w:szCs w:val="28"/>
        </w:rPr>
        <w:t>дозированность</w:t>
      </w:r>
      <w:proofErr w:type="spellEnd"/>
      <w:r w:rsidR="00C36C6E" w:rsidRPr="00EF1A0E">
        <w:rPr>
          <w:sz w:val="28"/>
          <w:szCs w:val="28"/>
        </w:rPr>
        <w:t xml:space="preserve"> в целях профилактики повышенной утомляемости и снижения периода продуктивной деятельности у обучающихся с ОВЗ (с учётом их психофизических особенностей и потенциальных возможностей).</w:t>
      </w:r>
    </w:p>
    <w:p w:rsidR="00E971F0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 xml:space="preserve">При организации </w:t>
      </w:r>
      <w:proofErr w:type="spellStart"/>
      <w:r w:rsidR="00E971F0">
        <w:rPr>
          <w:color w:val="000000"/>
          <w:sz w:val="28"/>
          <w:szCs w:val="28"/>
        </w:rPr>
        <w:t>онлайн-занятий</w:t>
      </w:r>
      <w:proofErr w:type="spellEnd"/>
      <w:r w:rsidRPr="00EF1A0E">
        <w:rPr>
          <w:color w:val="000000"/>
          <w:sz w:val="28"/>
          <w:szCs w:val="28"/>
        </w:rPr>
        <w:t xml:space="preserve"> </w:t>
      </w:r>
      <w:r w:rsidR="00E971F0">
        <w:rPr>
          <w:color w:val="000000"/>
          <w:sz w:val="28"/>
          <w:szCs w:val="28"/>
        </w:rPr>
        <w:t>с детьми</w:t>
      </w:r>
      <w:r w:rsidRPr="00EF1A0E">
        <w:rPr>
          <w:color w:val="000000"/>
          <w:sz w:val="28"/>
          <w:szCs w:val="28"/>
        </w:rPr>
        <w:t xml:space="preserve"> с особыми потребностями возникают и определенные трудности: ограничение возможности развития</w:t>
      </w:r>
      <w:r w:rsidR="00E971F0">
        <w:rPr>
          <w:color w:val="000000"/>
          <w:sz w:val="28"/>
          <w:szCs w:val="28"/>
        </w:rPr>
        <w:t xml:space="preserve"> творческих способностей детей; </w:t>
      </w:r>
      <w:r w:rsidRPr="00EF1A0E">
        <w:rPr>
          <w:color w:val="000000"/>
          <w:sz w:val="28"/>
          <w:szCs w:val="28"/>
        </w:rPr>
        <w:t xml:space="preserve">ограничение непосредственного эмоционального влияния педагога на ребенка с целью поддержки его интереса и учебной мотивации; </w:t>
      </w:r>
    </w:p>
    <w:p w:rsidR="00C36C6E" w:rsidRPr="006F5D23" w:rsidRDefault="00EF1A0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EF1A0E">
        <w:rPr>
          <w:color w:val="000000"/>
          <w:sz w:val="28"/>
          <w:szCs w:val="28"/>
        </w:rPr>
        <w:t xml:space="preserve">Кроме того, обучая «особых» детей, необходимо учесть трудности каждого отдельно взятого ребенка. </w:t>
      </w:r>
      <w:proofErr w:type="gramStart"/>
      <w:r w:rsidRPr="00EF1A0E">
        <w:rPr>
          <w:color w:val="000000"/>
          <w:sz w:val="28"/>
          <w:szCs w:val="28"/>
        </w:rPr>
        <w:t>Трудности, которые испытывают дети с ограниченными возможностями в процессе обучения, могут быть обусловлены как недостатками внимания, эмоционально-волевой регуляции, самоконтроля, низким уровнем учебной мотивации и общей познавательной пассивности (т.е. слабостью регуляционных компонентов учебно-познавательной деятельности), так и недоразвитием отдельных психических процессов - восприятия, памяти, мышления, недостатками речи, нарушениями моторики в виде недостаточной координации движений, двигательной расторможенностью, низкой работоспособностью, ограниченным запасом знаний и</w:t>
      </w:r>
      <w:proofErr w:type="gramEnd"/>
      <w:r w:rsidRPr="00EF1A0E">
        <w:rPr>
          <w:color w:val="000000"/>
          <w:sz w:val="28"/>
          <w:szCs w:val="28"/>
        </w:rPr>
        <w:t xml:space="preserve"> представлений об окружающем мире, </w:t>
      </w:r>
      <w:proofErr w:type="spellStart"/>
      <w:r w:rsidRPr="00EF1A0E">
        <w:rPr>
          <w:color w:val="000000"/>
          <w:sz w:val="28"/>
          <w:szCs w:val="28"/>
        </w:rPr>
        <w:t>несформированностью</w:t>
      </w:r>
      <w:proofErr w:type="spellEnd"/>
      <w:r w:rsidRPr="00EF1A0E">
        <w:rPr>
          <w:color w:val="000000"/>
          <w:sz w:val="28"/>
          <w:szCs w:val="28"/>
        </w:rPr>
        <w:t xml:space="preserve"> операционных компонентов учебно-познавательной деятельности.</w:t>
      </w:r>
      <w:r w:rsidR="00F47A46">
        <w:rPr>
          <w:color w:val="000000"/>
          <w:sz w:val="28"/>
          <w:szCs w:val="28"/>
        </w:rPr>
        <w:t xml:space="preserve"> Нужно дифференцированно подходить к подбору заданий для каждого об</w:t>
      </w:r>
      <w:r w:rsidR="007D5AFE">
        <w:rPr>
          <w:color w:val="000000"/>
          <w:sz w:val="28"/>
          <w:szCs w:val="28"/>
        </w:rPr>
        <w:t>у</w:t>
      </w:r>
      <w:r w:rsidR="00F47A46">
        <w:rPr>
          <w:color w:val="000000"/>
          <w:sz w:val="28"/>
          <w:szCs w:val="28"/>
        </w:rPr>
        <w:t>чающегося с ОВЗ</w:t>
      </w:r>
      <w:r w:rsidR="007E6496">
        <w:rPr>
          <w:color w:val="000000"/>
          <w:sz w:val="28"/>
          <w:szCs w:val="28"/>
        </w:rPr>
        <w:t xml:space="preserve"> [</w:t>
      </w:r>
      <w:r w:rsidR="007E6496">
        <w:rPr>
          <w:color w:val="000000"/>
          <w:sz w:val="28"/>
          <w:szCs w:val="28"/>
        </w:rPr>
        <w:fldChar w:fldCharType="begin"/>
      </w:r>
      <w:r w:rsidR="007E6496">
        <w:rPr>
          <w:color w:val="000000"/>
          <w:sz w:val="28"/>
          <w:szCs w:val="28"/>
        </w:rPr>
        <w:instrText xml:space="preserve"> REF _Ref88851250 \r \h </w:instrText>
      </w:r>
      <w:r w:rsidR="007E6496">
        <w:rPr>
          <w:color w:val="000000"/>
          <w:sz w:val="28"/>
          <w:szCs w:val="28"/>
        </w:rPr>
      </w:r>
      <w:r w:rsidR="007E6496">
        <w:rPr>
          <w:color w:val="000000"/>
          <w:sz w:val="28"/>
          <w:szCs w:val="28"/>
        </w:rPr>
        <w:fldChar w:fldCharType="separate"/>
      </w:r>
      <w:r w:rsidR="007E6496">
        <w:rPr>
          <w:color w:val="000000"/>
          <w:sz w:val="28"/>
          <w:szCs w:val="28"/>
        </w:rPr>
        <w:t>5</w:t>
      </w:r>
      <w:r w:rsidR="007E6496">
        <w:rPr>
          <w:color w:val="000000"/>
          <w:sz w:val="28"/>
          <w:szCs w:val="28"/>
        </w:rPr>
        <w:fldChar w:fldCharType="end"/>
      </w:r>
      <w:r w:rsidR="006F5D23" w:rsidRPr="006F5D23">
        <w:rPr>
          <w:color w:val="000000"/>
          <w:sz w:val="28"/>
          <w:szCs w:val="28"/>
        </w:rPr>
        <w:t>].</w:t>
      </w:r>
    </w:p>
    <w:p w:rsidR="00EF1A0E" w:rsidRPr="006F5D23" w:rsidRDefault="00C36C6E" w:rsidP="00F760D8">
      <w:pPr>
        <w:pStyle w:val="a3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Главное, о чём нужно помнить педагогу при</w:t>
      </w:r>
      <w:r w:rsidR="00F760D8">
        <w:rPr>
          <w:color w:val="000000"/>
          <w:sz w:val="28"/>
          <w:szCs w:val="28"/>
        </w:rPr>
        <w:t xml:space="preserve"> организации </w:t>
      </w:r>
      <w:proofErr w:type="spellStart"/>
      <w:r w:rsidR="00F760D8">
        <w:rPr>
          <w:color w:val="000000"/>
          <w:sz w:val="28"/>
          <w:szCs w:val="28"/>
        </w:rPr>
        <w:t>онлайн-занятий</w:t>
      </w:r>
      <w:proofErr w:type="spellEnd"/>
      <w:r w:rsidR="00F760D8">
        <w:rPr>
          <w:color w:val="000000"/>
          <w:sz w:val="28"/>
          <w:szCs w:val="28"/>
        </w:rPr>
        <w:t xml:space="preserve">: необходимо </w:t>
      </w:r>
      <w:r w:rsidRPr="00EF1A0E">
        <w:rPr>
          <w:color w:val="000000"/>
          <w:sz w:val="28"/>
          <w:szCs w:val="28"/>
        </w:rPr>
        <w:t xml:space="preserve">учитывать возможности и интересы каждого обучающегося с особыми </w:t>
      </w:r>
      <w:r>
        <w:rPr>
          <w:color w:val="000000"/>
          <w:sz w:val="28"/>
          <w:szCs w:val="28"/>
        </w:rPr>
        <w:t xml:space="preserve">образовательными </w:t>
      </w:r>
      <w:r w:rsidRPr="00EF1A0E">
        <w:rPr>
          <w:color w:val="000000"/>
          <w:sz w:val="28"/>
          <w:szCs w:val="28"/>
        </w:rPr>
        <w:t xml:space="preserve">потребностями, т.е. оказать помощь в выработке индивидуальной образовательной траектории, ориентированной на эффективное сочетание различных форм обучения, включая дистанционное. Помимо этого, не менее важной целью является </w:t>
      </w:r>
      <w:r w:rsidRPr="00EF1A0E">
        <w:rPr>
          <w:color w:val="000000"/>
          <w:sz w:val="28"/>
          <w:szCs w:val="28"/>
        </w:rPr>
        <w:lastRenderedPageBreak/>
        <w:t>обеспечить его культурное развитие, социализацию, развивать творческие способности и навыки самостоятельной деятельности. Образовательная среда должна быть нацелена не только (а может быть, и не столько) на собственно образовательные цели, сколько на то, чтобы каждый ребенок с ограниченными возможностями нашел оптимальный для себя способ</w:t>
      </w:r>
      <w:r w:rsidR="006F5D23">
        <w:rPr>
          <w:color w:val="000000"/>
          <w:sz w:val="28"/>
          <w:szCs w:val="28"/>
        </w:rPr>
        <w:t xml:space="preserve"> успешно адаптироваться в жизни</w:t>
      </w:r>
      <w:r w:rsidR="007E6496">
        <w:rPr>
          <w:color w:val="000000"/>
          <w:sz w:val="28"/>
          <w:szCs w:val="28"/>
        </w:rPr>
        <w:t xml:space="preserve"> [</w:t>
      </w:r>
      <w:r w:rsidR="007E6496">
        <w:rPr>
          <w:color w:val="000000"/>
          <w:sz w:val="28"/>
          <w:szCs w:val="28"/>
        </w:rPr>
        <w:fldChar w:fldCharType="begin"/>
      </w:r>
      <w:r w:rsidR="007E6496">
        <w:rPr>
          <w:color w:val="000000"/>
          <w:sz w:val="28"/>
          <w:szCs w:val="28"/>
        </w:rPr>
        <w:instrText xml:space="preserve"> REF _Ref88851327 \r \h </w:instrText>
      </w:r>
      <w:r w:rsidR="007E6496">
        <w:rPr>
          <w:color w:val="000000"/>
          <w:sz w:val="28"/>
          <w:szCs w:val="28"/>
        </w:rPr>
      </w:r>
      <w:r w:rsidR="007E6496">
        <w:rPr>
          <w:color w:val="000000"/>
          <w:sz w:val="28"/>
          <w:szCs w:val="28"/>
        </w:rPr>
        <w:fldChar w:fldCharType="separate"/>
      </w:r>
      <w:r w:rsidR="007E6496">
        <w:rPr>
          <w:color w:val="000000"/>
          <w:sz w:val="28"/>
          <w:szCs w:val="28"/>
        </w:rPr>
        <w:t>3</w:t>
      </w:r>
      <w:r w:rsidR="007E6496">
        <w:rPr>
          <w:color w:val="000000"/>
          <w:sz w:val="28"/>
          <w:szCs w:val="28"/>
        </w:rPr>
        <w:fldChar w:fldCharType="end"/>
      </w:r>
      <w:r w:rsidR="006F5D23" w:rsidRPr="006F5D23">
        <w:rPr>
          <w:color w:val="000000"/>
          <w:sz w:val="28"/>
          <w:szCs w:val="28"/>
        </w:rPr>
        <w:t>].</w:t>
      </w:r>
    </w:p>
    <w:p w:rsidR="00EF1A0E" w:rsidRPr="00EF1A0E" w:rsidRDefault="00506D92" w:rsidP="003F160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EF1A0E" w:rsidRPr="00EF1A0E" w:rsidRDefault="00EF1A0E" w:rsidP="00B728A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Ref88851211"/>
      <w:r w:rsidRPr="00EF1A0E">
        <w:rPr>
          <w:color w:val="000000"/>
          <w:sz w:val="28"/>
          <w:szCs w:val="28"/>
        </w:rPr>
        <w:t>Гусев Д.А. Заметки о пользе дистанционного обучения</w:t>
      </w:r>
      <w:r w:rsidR="00954EBF">
        <w:rPr>
          <w:color w:val="000000"/>
          <w:sz w:val="28"/>
          <w:szCs w:val="28"/>
        </w:rPr>
        <w:t>, 2017 г.</w:t>
      </w:r>
      <w:bookmarkEnd w:id="0"/>
    </w:p>
    <w:p w:rsidR="00EF1A0E" w:rsidRPr="00EF1A0E" w:rsidRDefault="00EF1A0E" w:rsidP="00B728A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EF1A0E">
        <w:rPr>
          <w:color w:val="000000"/>
          <w:sz w:val="28"/>
          <w:szCs w:val="28"/>
        </w:rPr>
        <w:t>Зайченко</w:t>
      </w:r>
      <w:proofErr w:type="spellEnd"/>
      <w:r w:rsidRPr="00EF1A0E">
        <w:rPr>
          <w:color w:val="000000"/>
          <w:sz w:val="28"/>
          <w:szCs w:val="28"/>
        </w:rPr>
        <w:t xml:space="preserve"> Т.П. Основы дистанционного обучения</w:t>
      </w:r>
      <w:r w:rsidR="00506D92">
        <w:rPr>
          <w:color w:val="000000"/>
          <w:sz w:val="28"/>
          <w:szCs w:val="28"/>
        </w:rPr>
        <w:t>.</w:t>
      </w:r>
      <w:r w:rsidRPr="00EF1A0E">
        <w:rPr>
          <w:color w:val="000000"/>
          <w:sz w:val="28"/>
          <w:szCs w:val="28"/>
        </w:rPr>
        <w:t xml:space="preserve"> Учебное пособие. - СПб.: И</w:t>
      </w:r>
      <w:r w:rsidR="00BA6E0D">
        <w:rPr>
          <w:color w:val="000000"/>
          <w:sz w:val="28"/>
          <w:szCs w:val="28"/>
        </w:rPr>
        <w:t>зд-во РГПУ им. А.И. Герцена, 200</w:t>
      </w:r>
      <w:r w:rsidRPr="00EF1A0E">
        <w:rPr>
          <w:color w:val="000000"/>
          <w:sz w:val="28"/>
          <w:szCs w:val="28"/>
        </w:rPr>
        <w:t xml:space="preserve">4. - 167 </w:t>
      </w:r>
      <w:proofErr w:type="gramStart"/>
      <w:r w:rsidRPr="00EF1A0E">
        <w:rPr>
          <w:color w:val="000000"/>
          <w:sz w:val="28"/>
          <w:szCs w:val="28"/>
        </w:rPr>
        <w:t>с</w:t>
      </w:r>
      <w:proofErr w:type="gramEnd"/>
      <w:r w:rsidRPr="00EF1A0E">
        <w:rPr>
          <w:color w:val="000000"/>
          <w:sz w:val="28"/>
          <w:szCs w:val="28"/>
        </w:rPr>
        <w:t>.</w:t>
      </w:r>
    </w:p>
    <w:p w:rsidR="00EF1A0E" w:rsidRPr="00EF1A0E" w:rsidRDefault="00EF1A0E" w:rsidP="00B728A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_Ref88851327"/>
      <w:proofErr w:type="spellStart"/>
      <w:r w:rsidRPr="00EF1A0E">
        <w:rPr>
          <w:color w:val="000000"/>
          <w:sz w:val="28"/>
          <w:szCs w:val="28"/>
        </w:rPr>
        <w:t>Малитиков</w:t>
      </w:r>
      <w:proofErr w:type="spellEnd"/>
      <w:r w:rsidRPr="00EF1A0E">
        <w:rPr>
          <w:color w:val="000000"/>
          <w:sz w:val="28"/>
          <w:szCs w:val="28"/>
        </w:rPr>
        <w:t xml:space="preserve"> Е.М., Карпенко М.П., Колмогоров В.П. Актуальные проблемы развития дистанционного образования в Российской Федерации и странах СН</w:t>
      </w:r>
      <w:r w:rsidR="00506D92">
        <w:rPr>
          <w:color w:val="000000"/>
          <w:sz w:val="28"/>
          <w:szCs w:val="28"/>
        </w:rPr>
        <w:t>Г // Право и образование. – 2009</w:t>
      </w:r>
      <w:r w:rsidRPr="00EF1A0E">
        <w:rPr>
          <w:color w:val="000000"/>
          <w:sz w:val="28"/>
          <w:szCs w:val="28"/>
        </w:rPr>
        <w:t>. – №1 (2). – С. 42–54.</w:t>
      </w:r>
      <w:bookmarkEnd w:id="1"/>
    </w:p>
    <w:p w:rsidR="00EF1A0E" w:rsidRPr="00EF1A0E" w:rsidRDefault="00EF1A0E" w:rsidP="00B728A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" w:name="_Ref88851187"/>
      <w:r w:rsidRPr="00EF1A0E">
        <w:rPr>
          <w:color w:val="000000"/>
          <w:sz w:val="28"/>
          <w:szCs w:val="28"/>
        </w:rPr>
        <w:t>Хуторской А.В. Научно-практические предпосылки дистанционной педагогики // Открытое образование. – 2006. - №2. – С.30-35.</w:t>
      </w:r>
      <w:bookmarkEnd w:id="2"/>
    </w:p>
    <w:p w:rsidR="004F2C1D" w:rsidRPr="00B728A5" w:rsidRDefault="00EF1A0E" w:rsidP="00B728A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Ref88851250"/>
      <w:r w:rsidRPr="00B728A5">
        <w:rPr>
          <w:rFonts w:ascii="Times New Roman" w:hAnsi="Times New Roman" w:cs="Times New Roman"/>
          <w:color w:val="000000"/>
          <w:sz w:val="28"/>
          <w:szCs w:val="28"/>
        </w:rPr>
        <w:t xml:space="preserve">Хуторской А.В. Пути развития дистанционного образования в школах России // Всероссийская научная конференция </w:t>
      </w:r>
      <w:proofErr w:type="spellStart"/>
      <w:r w:rsidRPr="00B728A5">
        <w:rPr>
          <w:rFonts w:ascii="Times New Roman" w:hAnsi="Times New Roman" w:cs="Times New Roman"/>
          <w:color w:val="000000"/>
          <w:sz w:val="28"/>
          <w:szCs w:val="28"/>
        </w:rPr>
        <w:t>Relarn</w:t>
      </w:r>
      <w:proofErr w:type="spellEnd"/>
      <w:r w:rsidRPr="00B728A5">
        <w:rPr>
          <w:rFonts w:ascii="Times New Roman" w:hAnsi="Times New Roman" w:cs="Times New Roman"/>
          <w:color w:val="000000"/>
          <w:sz w:val="28"/>
          <w:szCs w:val="28"/>
        </w:rPr>
        <w:t>. Тезисы докладов. - М., 2009</w:t>
      </w:r>
      <w:r w:rsidR="00506D92" w:rsidRPr="00B728A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B728A5" w:rsidRPr="00EF1A0E" w:rsidRDefault="00B728A5" w:rsidP="003F1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8A5" w:rsidRPr="00EF1A0E" w:rsidSect="00B728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19E"/>
    <w:multiLevelType w:val="hybridMultilevel"/>
    <w:tmpl w:val="5E90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7ECD"/>
    <w:multiLevelType w:val="hybridMultilevel"/>
    <w:tmpl w:val="8388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480D"/>
    <w:multiLevelType w:val="hybridMultilevel"/>
    <w:tmpl w:val="868E80D0"/>
    <w:lvl w:ilvl="0" w:tplc="54C8D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B4D7D"/>
    <w:multiLevelType w:val="hybridMultilevel"/>
    <w:tmpl w:val="8E88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characterSpacingControl w:val="doNotCompress"/>
  <w:compat/>
  <w:rsids>
    <w:rsidRoot w:val="00EF1A0E"/>
    <w:rsid w:val="002A174D"/>
    <w:rsid w:val="00350379"/>
    <w:rsid w:val="003F160E"/>
    <w:rsid w:val="00492589"/>
    <w:rsid w:val="004C3B57"/>
    <w:rsid w:val="004F2C1D"/>
    <w:rsid w:val="00506D92"/>
    <w:rsid w:val="00510AED"/>
    <w:rsid w:val="005D229A"/>
    <w:rsid w:val="00604467"/>
    <w:rsid w:val="006F5D23"/>
    <w:rsid w:val="00712E5C"/>
    <w:rsid w:val="00751482"/>
    <w:rsid w:val="007A7037"/>
    <w:rsid w:val="007B7E1A"/>
    <w:rsid w:val="007D5AFE"/>
    <w:rsid w:val="007E6496"/>
    <w:rsid w:val="00954EBF"/>
    <w:rsid w:val="009D2D78"/>
    <w:rsid w:val="00A03D50"/>
    <w:rsid w:val="00B728A5"/>
    <w:rsid w:val="00BA6E0D"/>
    <w:rsid w:val="00BE7307"/>
    <w:rsid w:val="00C36C6E"/>
    <w:rsid w:val="00DC4F3F"/>
    <w:rsid w:val="00E971F0"/>
    <w:rsid w:val="00EE7A36"/>
    <w:rsid w:val="00EF1A0E"/>
    <w:rsid w:val="00F47A46"/>
    <w:rsid w:val="00F7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F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A0E"/>
  </w:style>
  <w:style w:type="character" w:styleId="a4">
    <w:name w:val="Hyperlink"/>
    <w:basedOn w:val="a0"/>
    <w:uiPriority w:val="99"/>
    <w:unhideWhenUsed/>
    <w:rsid w:val="007514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ewa.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5BA9-2974-4388-AC62-41AF369A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2021-11-26T16:42:00Z</dcterms:created>
  <dcterms:modified xsi:type="dcterms:W3CDTF">2021-11-26T16:42:00Z</dcterms:modified>
</cp:coreProperties>
</file>