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25" w:rsidRPr="005E6B61" w:rsidRDefault="00157D25" w:rsidP="004E08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6B61">
        <w:rPr>
          <w:b/>
          <w:sz w:val="28"/>
          <w:szCs w:val="28"/>
        </w:rPr>
        <w:t>Электронный образовательный маршрут как средство организации совместной деятельности детей и родителей в сети Интернет.</w:t>
      </w:r>
    </w:p>
    <w:p w:rsidR="00157D25" w:rsidRPr="00637781" w:rsidRDefault="00157D25" w:rsidP="004E083D">
      <w:pPr>
        <w:spacing w:line="360" w:lineRule="auto"/>
        <w:jc w:val="right"/>
        <w:rPr>
          <w:b/>
          <w:sz w:val="28"/>
          <w:szCs w:val="28"/>
        </w:rPr>
      </w:pPr>
      <w:r w:rsidRPr="00637781">
        <w:rPr>
          <w:b/>
          <w:sz w:val="28"/>
          <w:szCs w:val="28"/>
        </w:rPr>
        <w:t>Дуболазова Светлана Юрьевна</w:t>
      </w:r>
    </w:p>
    <w:p w:rsidR="00157D25" w:rsidRDefault="00157D25" w:rsidP="004E083D">
      <w:pPr>
        <w:spacing w:line="360" w:lineRule="auto"/>
        <w:jc w:val="center"/>
        <w:rPr>
          <w:i/>
          <w:sz w:val="28"/>
          <w:szCs w:val="28"/>
        </w:rPr>
      </w:pPr>
      <w:r w:rsidRPr="00637781">
        <w:rPr>
          <w:i/>
          <w:sz w:val="28"/>
          <w:szCs w:val="28"/>
        </w:rPr>
        <w:t>СП «детский сад»  ГБОУ СОШ</w:t>
      </w:r>
    </w:p>
    <w:p w:rsidR="00157D25" w:rsidRDefault="00157D25" w:rsidP="004E083D">
      <w:pPr>
        <w:spacing w:line="360" w:lineRule="auto"/>
        <w:jc w:val="center"/>
        <w:rPr>
          <w:i/>
          <w:sz w:val="28"/>
          <w:szCs w:val="28"/>
        </w:rPr>
      </w:pPr>
      <w:r w:rsidRPr="00637781">
        <w:rPr>
          <w:i/>
          <w:sz w:val="28"/>
          <w:szCs w:val="28"/>
        </w:rPr>
        <w:t xml:space="preserve"> «Центр образования» пос. Варламово</w:t>
      </w:r>
    </w:p>
    <w:p w:rsidR="00157D25" w:rsidRDefault="00157D25" w:rsidP="004E083D">
      <w:pPr>
        <w:spacing w:line="360" w:lineRule="auto"/>
        <w:jc w:val="center"/>
        <w:rPr>
          <w:sz w:val="28"/>
          <w:szCs w:val="28"/>
        </w:rPr>
      </w:pPr>
      <w:hyperlink r:id="rId7" w:history="1">
        <w:r w:rsidRPr="00A164EB">
          <w:rPr>
            <w:rStyle w:val="Hyperlink"/>
            <w:sz w:val="28"/>
            <w:szCs w:val="28"/>
            <w:lang w:val="en-US"/>
          </w:rPr>
          <w:t>dubolazova</w:t>
        </w:r>
        <w:r w:rsidRPr="004E083D">
          <w:rPr>
            <w:rStyle w:val="Hyperlink"/>
            <w:sz w:val="28"/>
            <w:szCs w:val="28"/>
          </w:rPr>
          <w:t>-</w:t>
        </w:r>
        <w:r w:rsidRPr="00A164EB">
          <w:rPr>
            <w:rStyle w:val="Hyperlink"/>
            <w:sz w:val="28"/>
            <w:szCs w:val="28"/>
            <w:lang w:val="en-US"/>
          </w:rPr>
          <w:t>s</w:t>
        </w:r>
        <w:r w:rsidRPr="004E083D">
          <w:rPr>
            <w:rStyle w:val="Hyperlink"/>
            <w:sz w:val="28"/>
            <w:szCs w:val="28"/>
          </w:rPr>
          <w:t>@</w:t>
        </w:r>
        <w:r w:rsidRPr="00A164EB">
          <w:rPr>
            <w:rStyle w:val="Hyperlink"/>
            <w:sz w:val="28"/>
            <w:szCs w:val="28"/>
            <w:lang w:val="en-US"/>
          </w:rPr>
          <w:t>mail</w:t>
        </w:r>
        <w:r w:rsidRPr="004E083D">
          <w:rPr>
            <w:rStyle w:val="Hyperlink"/>
            <w:sz w:val="28"/>
            <w:szCs w:val="28"/>
          </w:rPr>
          <w:t>.</w:t>
        </w:r>
        <w:r w:rsidRPr="00A164EB">
          <w:rPr>
            <w:rStyle w:val="Hyperlink"/>
            <w:sz w:val="28"/>
            <w:szCs w:val="28"/>
            <w:lang w:val="en-US"/>
          </w:rPr>
          <w:t>ru</w:t>
        </w:r>
      </w:hyperlink>
    </w:p>
    <w:p w:rsidR="00157D25" w:rsidRPr="004E083D" w:rsidRDefault="00157D25" w:rsidP="004E083D">
      <w:pPr>
        <w:spacing w:line="360" w:lineRule="auto"/>
        <w:jc w:val="center"/>
        <w:rPr>
          <w:sz w:val="28"/>
          <w:szCs w:val="28"/>
        </w:rPr>
      </w:pPr>
    </w:p>
    <w:p w:rsidR="00157D25" w:rsidRPr="00885861" w:rsidRDefault="00157D25" w:rsidP="001C58AE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Любые</w:t>
      </w:r>
      <w:r w:rsidRPr="00885861">
        <w:rPr>
          <w:sz w:val="28"/>
          <w:szCs w:val="28"/>
        </w:rPr>
        <w:t xml:space="preserve"> сферы человеческой жизни не могут обойтись без речи. Чем совершеннее человек владеет речевой способностью, тем успешнее он реализуется в профессиональной сфере. Ведь если человек не может грамотно и доходчиво выразить свою мысль, даже самую гениальную идею и проект рассказчик не сможет донести до слушателя.  </w:t>
      </w:r>
      <w:r>
        <w:rPr>
          <w:sz w:val="28"/>
          <w:szCs w:val="28"/>
        </w:rPr>
        <w:t xml:space="preserve">Основы </w:t>
      </w:r>
      <w:r w:rsidRPr="001C58AE">
        <w:rPr>
          <w:sz w:val="28"/>
          <w:szCs w:val="28"/>
        </w:rPr>
        <w:t>правильной,</w:t>
      </w:r>
      <w:r>
        <w:rPr>
          <w:sz w:val="28"/>
          <w:szCs w:val="28"/>
        </w:rPr>
        <w:t xml:space="preserve"> красивой речи закладываются в дошкольном детстве</w:t>
      </w:r>
      <w:r w:rsidRPr="00885861">
        <w:rPr>
          <w:sz w:val="28"/>
          <w:szCs w:val="28"/>
        </w:rPr>
        <w:t xml:space="preserve">. </w:t>
      </w:r>
    </w:p>
    <w:p w:rsidR="00157D25" w:rsidRDefault="00157D25" w:rsidP="001C58AE">
      <w:pPr>
        <w:spacing w:line="360" w:lineRule="auto"/>
        <w:ind w:firstLine="454"/>
        <w:jc w:val="both"/>
        <w:rPr>
          <w:sz w:val="28"/>
          <w:szCs w:val="28"/>
        </w:rPr>
      </w:pPr>
      <w:r w:rsidRPr="00885861">
        <w:rPr>
          <w:sz w:val="28"/>
          <w:szCs w:val="28"/>
        </w:rPr>
        <w:t xml:space="preserve">Ведущую роль в процессе </w:t>
      </w:r>
      <w:r>
        <w:rPr>
          <w:sz w:val="28"/>
          <w:szCs w:val="28"/>
        </w:rPr>
        <w:t>овладения речью</w:t>
      </w:r>
      <w:r w:rsidRPr="00885861">
        <w:rPr>
          <w:sz w:val="28"/>
          <w:szCs w:val="28"/>
        </w:rPr>
        <w:t xml:space="preserve"> играет деятельность. Любая деятельность: игровая, познавательно –</w:t>
      </w:r>
      <w:r>
        <w:rPr>
          <w:sz w:val="28"/>
          <w:szCs w:val="28"/>
        </w:rPr>
        <w:t xml:space="preserve"> исследовательская, трудовая</w:t>
      </w:r>
      <w:r w:rsidRPr="00885861">
        <w:rPr>
          <w:sz w:val="28"/>
          <w:szCs w:val="28"/>
        </w:rPr>
        <w:t xml:space="preserve"> - имеет разный потенциал для становления и развития речевых способностей, но наиболее значимым является для ребенка общение</w:t>
      </w:r>
      <w:r>
        <w:rPr>
          <w:sz w:val="28"/>
          <w:szCs w:val="28"/>
        </w:rPr>
        <w:t xml:space="preserve"> [3,144]</w:t>
      </w:r>
      <w:r w:rsidRPr="00885861">
        <w:rPr>
          <w:sz w:val="28"/>
          <w:szCs w:val="28"/>
        </w:rPr>
        <w:t xml:space="preserve">. </w:t>
      </w:r>
    </w:p>
    <w:p w:rsidR="00157D25" w:rsidRDefault="00157D25" w:rsidP="001C58AE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Парадигма современного общества такова, что гаджеты стали универсальным развлекательным средством.[1] Все, начиная от людей преклонного возраста до малышей, не отрываясь смотрят в телефон, планшет или компьютер. Повернуть вспять этот процесс нам, педагогам, не под силу, но мы можем сделать </w:t>
      </w:r>
      <w:r w:rsidRPr="001C58AE">
        <w:rPr>
          <w:sz w:val="28"/>
          <w:szCs w:val="28"/>
        </w:rPr>
        <w:t>«пребывание»</w:t>
      </w:r>
      <w:r>
        <w:rPr>
          <w:sz w:val="28"/>
          <w:szCs w:val="28"/>
        </w:rPr>
        <w:t xml:space="preserve"> в Интернете  информационно </w:t>
      </w:r>
      <w:r w:rsidRPr="001C58AE">
        <w:rPr>
          <w:sz w:val="28"/>
          <w:szCs w:val="28"/>
        </w:rPr>
        <w:t>значимым</w:t>
      </w:r>
      <w:r>
        <w:rPr>
          <w:sz w:val="28"/>
          <w:szCs w:val="28"/>
        </w:rPr>
        <w:t>. [4]</w:t>
      </w:r>
    </w:p>
    <w:p w:rsidR="00157D25" w:rsidRPr="00A43563" w:rsidRDefault="00157D25" w:rsidP="001C58AE">
      <w:pPr>
        <w:spacing w:line="360" w:lineRule="auto"/>
        <w:ind w:firstLine="454"/>
        <w:jc w:val="both"/>
        <w:rPr>
          <w:sz w:val="28"/>
          <w:szCs w:val="28"/>
        </w:rPr>
      </w:pPr>
      <w:r w:rsidRPr="00A43563">
        <w:rPr>
          <w:sz w:val="28"/>
          <w:szCs w:val="28"/>
        </w:rPr>
        <w:t>Большая часть родителей активно используют сеть Интернет для работы и для досуга. При этом, как правило, у них практически нет опыта использования сети Интернет для решения образовательных задач, нет представлений о</w:t>
      </w:r>
      <w:r w:rsidRPr="001C58AE">
        <w:rPr>
          <w:sz w:val="28"/>
          <w:szCs w:val="28"/>
        </w:rPr>
        <w:t>б</w:t>
      </w:r>
      <w:r w:rsidRPr="00A43563">
        <w:rPr>
          <w:sz w:val="28"/>
          <w:szCs w:val="28"/>
        </w:rPr>
        <w:t xml:space="preserve"> организации деятельности ребенка в сети Интернет с целью расширения его кругозора, повышения уровня культуры, к получению новых знаний, коррекции его развития.</w:t>
      </w:r>
      <w:r>
        <w:rPr>
          <w:sz w:val="28"/>
          <w:szCs w:val="28"/>
        </w:rPr>
        <w:t xml:space="preserve"> </w:t>
      </w:r>
      <w:r w:rsidRPr="001C58AE">
        <w:rPr>
          <w:iCs/>
          <w:sz w:val="28"/>
          <w:szCs w:val="28"/>
        </w:rPr>
        <w:t>При длительном отсутствии ребенка</w:t>
      </w:r>
      <w:r>
        <w:rPr>
          <w:iCs/>
          <w:sz w:val="28"/>
          <w:szCs w:val="28"/>
        </w:rPr>
        <w:t xml:space="preserve">, получающего логопедическое сопровождение, </w:t>
      </w:r>
      <w:r w:rsidRPr="001C58AE">
        <w:rPr>
          <w:iCs/>
          <w:sz w:val="28"/>
          <w:szCs w:val="28"/>
        </w:rPr>
        <w:t>(болезнь, неблагоприятная эпидемиологическая обстановка) в значительной мере страдает коррекционный процесс: ребенок не усваивает материал лексической теме, «теряет» поставленные, но неавтоматизированные звуки.</w:t>
      </w:r>
      <w:r>
        <w:rPr>
          <w:iCs/>
          <w:sz w:val="28"/>
          <w:szCs w:val="28"/>
        </w:rPr>
        <w:t xml:space="preserve"> </w:t>
      </w:r>
      <w:r w:rsidRPr="00A43563">
        <w:rPr>
          <w:sz w:val="28"/>
          <w:szCs w:val="28"/>
        </w:rPr>
        <w:t>Поэтому мной</w:t>
      </w:r>
      <w:r>
        <w:rPr>
          <w:sz w:val="28"/>
          <w:szCs w:val="28"/>
        </w:rPr>
        <w:t xml:space="preserve">, учителем – логопедом СП «детский сад» ГБОУ СОШ «Центр образования» пос. Варламово, </w:t>
      </w:r>
      <w:r w:rsidRPr="00A43563">
        <w:rPr>
          <w:sz w:val="28"/>
          <w:szCs w:val="28"/>
        </w:rPr>
        <w:t xml:space="preserve"> были разработаны электронные образовательные маршруты по освоению материала отдельных лексических тем, по автоматизации поставленных у ребенка звуков. </w:t>
      </w:r>
    </w:p>
    <w:p w:rsidR="00157D25" w:rsidRDefault="00157D25" w:rsidP="001C58AE">
      <w:pPr>
        <w:spacing w:line="360" w:lineRule="auto"/>
        <w:ind w:firstLine="454"/>
        <w:jc w:val="both"/>
        <w:rPr>
          <w:sz w:val="28"/>
          <w:szCs w:val="28"/>
        </w:rPr>
      </w:pPr>
      <w:r w:rsidRPr="00EE6C4E">
        <w:rPr>
          <w:b/>
          <w:bCs/>
          <w:sz w:val="28"/>
          <w:szCs w:val="28"/>
        </w:rPr>
        <w:t>Образовательный маршрут</w:t>
      </w:r>
      <w:r w:rsidRPr="00A43563">
        <w:rPr>
          <w:sz w:val="28"/>
          <w:szCs w:val="28"/>
        </w:rPr>
        <w:t>– это авторски оформленный</w:t>
      </w:r>
      <w:r>
        <w:rPr>
          <w:sz w:val="28"/>
          <w:szCs w:val="28"/>
        </w:rPr>
        <w:t xml:space="preserve">, структурировано выстроенный, </w:t>
      </w:r>
      <w:r w:rsidRPr="00A43563">
        <w:rPr>
          <w:sz w:val="28"/>
          <w:szCs w:val="28"/>
        </w:rPr>
        <w:t xml:space="preserve">материал для родителей, содержащий </w:t>
      </w:r>
      <w:r w:rsidRPr="001C58AE">
        <w:rPr>
          <w:sz w:val="28"/>
          <w:szCs w:val="28"/>
        </w:rPr>
        <w:t>задания для совместного выполнения родителем с ребенком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ссылки на полезные И</w:t>
      </w:r>
      <w:r w:rsidRPr="00A43563">
        <w:rPr>
          <w:sz w:val="28"/>
          <w:szCs w:val="28"/>
        </w:rPr>
        <w:t>нтернет-ресурсы</w:t>
      </w:r>
      <w:r>
        <w:rPr>
          <w:sz w:val="28"/>
          <w:szCs w:val="28"/>
        </w:rPr>
        <w:t xml:space="preserve">. </w:t>
      </w:r>
      <w:r w:rsidRPr="00A43563">
        <w:rPr>
          <w:sz w:val="28"/>
          <w:szCs w:val="28"/>
        </w:rPr>
        <w:t xml:space="preserve"> </w:t>
      </w:r>
    </w:p>
    <w:p w:rsidR="00157D25" w:rsidRPr="00EE6C4E" w:rsidRDefault="00157D25" w:rsidP="00EE6C4E">
      <w:pPr>
        <w:spacing w:line="360" w:lineRule="auto"/>
        <w:ind w:firstLine="454"/>
        <w:jc w:val="both"/>
        <w:rPr>
          <w:iCs/>
          <w:sz w:val="28"/>
          <w:szCs w:val="28"/>
        </w:rPr>
      </w:pPr>
      <w:r w:rsidRPr="00EE6C4E">
        <w:rPr>
          <w:b/>
          <w:bCs/>
          <w:iCs/>
          <w:sz w:val="28"/>
          <w:szCs w:val="28"/>
        </w:rPr>
        <w:t>Новизна</w:t>
      </w:r>
      <w:r w:rsidRPr="00EE6C4E">
        <w:rPr>
          <w:iCs/>
          <w:sz w:val="28"/>
          <w:szCs w:val="28"/>
        </w:rPr>
        <w:t xml:space="preserve"> данного материала в том, что все представленные материалы являются интерактивными и носят развивающую, коррекционную и воспитательную направленность, подобраны в соответствии с тематикой коррекционного сопровождения</w:t>
      </w:r>
    </w:p>
    <w:p w:rsidR="00157D25" w:rsidRDefault="00157D25" w:rsidP="001C58AE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образовательный маршрут призван оптимизировать коррекционное сопровождение воспитанников дошкольного возраста с ТНР, используя ресурсы всемирной паутины. </w:t>
      </w:r>
    </w:p>
    <w:p w:rsidR="00157D25" w:rsidRPr="004B4FC2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 w:rsidRPr="004B4FC2">
        <w:rPr>
          <w:b/>
          <w:sz w:val="28"/>
          <w:szCs w:val="28"/>
        </w:rPr>
        <w:t xml:space="preserve">ЦЕЛЬ электронных образовательных маршрутов: </w:t>
      </w:r>
      <w:r w:rsidRPr="004B4FC2">
        <w:rPr>
          <w:sz w:val="28"/>
          <w:szCs w:val="28"/>
        </w:rPr>
        <w:t>оптимизация коррекционного сопровождения детей с нарушениями речи.</w:t>
      </w:r>
    </w:p>
    <w:p w:rsidR="00157D25" w:rsidRPr="004B4FC2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 w:rsidRPr="004B4FC2">
        <w:rPr>
          <w:b/>
          <w:sz w:val="28"/>
          <w:szCs w:val="28"/>
        </w:rPr>
        <w:t>ЗАДАЧИ</w:t>
      </w:r>
      <w:r w:rsidRPr="004B4FC2">
        <w:rPr>
          <w:sz w:val="28"/>
          <w:szCs w:val="28"/>
        </w:rPr>
        <w:t xml:space="preserve"> электронного образовательного маршрута:</w:t>
      </w:r>
    </w:p>
    <w:p w:rsidR="00157D25" w:rsidRPr="004B4FC2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 w:rsidRPr="004B4FC2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коррекционное, </w:t>
      </w:r>
      <w:r w:rsidRPr="004B4FC2">
        <w:rPr>
          <w:sz w:val="28"/>
          <w:szCs w:val="28"/>
        </w:rPr>
        <w:t>психолого-педагоги</w:t>
      </w:r>
      <w:r>
        <w:rPr>
          <w:sz w:val="28"/>
          <w:szCs w:val="28"/>
        </w:rPr>
        <w:t>ческое сопровождение родителей воспитанников с ТНР</w:t>
      </w:r>
      <w:r w:rsidRPr="004B4FC2">
        <w:rPr>
          <w:sz w:val="28"/>
          <w:szCs w:val="28"/>
        </w:rPr>
        <w:t>;</w:t>
      </w:r>
    </w:p>
    <w:p w:rsidR="00157D25" w:rsidRPr="004B4FC2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 w:rsidRPr="004B4FC2">
        <w:rPr>
          <w:sz w:val="28"/>
          <w:szCs w:val="28"/>
        </w:rPr>
        <w:t>• повышение компетентности родителей в области современных образовательных Интернет-технологий и средств обеспечения информационной безопасности;</w:t>
      </w:r>
    </w:p>
    <w:p w:rsidR="00157D25" w:rsidRPr="004B4FC2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 w:rsidRPr="004B4FC2">
        <w:rPr>
          <w:sz w:val="28"/>
          <w:szCs w:val="28"/>
        </w:rPr>
        <w:t xml:space="preserve">• знакомство с ресурсами </w:t>
      </w:r>
      <w:r>
        <w:rPr>
          <w:sz w:val="28"/>
          <w:szCs w:val="28"/>
        </w:rPr>
        <w:t>всемирной паутины</w:t>
      </w:r>
      <w:r w:rsidRPr="004B4FC2">
        <w:rPr>
          <w:sz w:val="28"/>
          <w:szCs w:val="28"/>
        </w:rPr>
        <w:t xml:space="preserve"> образовательной и культурно-просветительской направленности;</w:t>
      </w:r>
    </w:p>
    <w:p w:rsidR="00157D25" w:rsidRPr="004B4FC2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 w:rsidRPr="004B4FC2">
        <w:rPr>
          <w:sz w:val="28"/>
          <w:szCs w:val="28"/>
        </w:rPr>
        <w:t xml:space="preserve">• повышение уровня информированности родителей о возможных способах организации взаимодействия родителей с детьми в </w:t>
      </w:r>
      <w:r>
        <w:rPr>
          <w:sz w:val="28"/>
          <w:szCs w:val="28"/>
        </w:rPr>
        <w:t xml:space="preserve">глобальной </w:t>
      </w:r>
      <w:r w:rsidRPr="004B4FC2">
        <w:rPr>
          <w:sz w:val="28"/>
          <w:szCs w:val="28"/>
        </w:rPr>
        <w:t>сети посредством вовлечения их в совме</w:t>
      </w:r>
      <w:r>
        <w:rPr>
          <w:sz w:val="28"/>
          <w:szCs w:val="28"/>
        </w:rPr>
        <w:t>стную продуктивную деятельность.</w:t>
      </w:r>
    </w:p>
    <w:p w:rsidR="00157D25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 w:rsidRPr="004B4FC2">
        <w:rPr>
          <w:sz w:val="28"/>
          <w:szCs w:val="28"/>
        </w:rPr>
        <w:t>Электронный образовательный маршрут (ЭОМ)  может быть разного вида</w:t>
      </w:r>
      <w:r>
        <w:rPr>
          <w:sz w:val="28"/>
          <w:szCs w:val="28"/>
        </w:rPr>
        <w:t xml:space="preserve"> (рисунок 1)</w:t>
      </w:r>
    </w:p>
    <w:p w:rsidR="00157D25" w:rsidRDefault="00157D25" w:rsidP="004B4FC2">
      <w:pPr>
        <w:spacing w:line="360" w:lineRule="auto"/>
        <w:ind w:firstLine="709"/>
        <w:jc w:val="both"/>
        <w:rPr>
          <w:sz w:val="28"/>
          <w:szCs w:val="28"/>
        </w:rPr>
      </w:pPr>
      <w:r w:rsidRPr="00F52976">
        <w:rPr>
          <w:noProof/>
          <w:sz w:val="28"/>
          <w:szCs w:val="28"/>
        </w:rPr>
        <w:pict>
          <v:shape id="Схема 1" o:spid="_x0000_i1026" type="#_x0000_t75" style="width:434.25pt;height:253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">
            <v:imagedata r:id="rId8" o:title=""/>
            <o:lock v:ext="edit" aspectratio="f"/>
          </v:shape>
        </w:pict>
      </w:r>
    </w:p>
    <w:p w:rsidR="00157D25" w:rsidRPr="00666AC8" w:rsidRDefault="00157D25" w:rsidP="00666A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6AC8">
        <w:rPr>
          <w:b/>
          <w:sz w:val="28"/>
          <w:szCs w:val="28"/>
        </w:rPr>
        <w:t>Рис.1 Виды электронных образовательных маршрутов</w:t>
      </w:r>
    </w:p>
    <w:p w:rsidR="00157D25" w:rsidRDefault="00157D25" w:rsidP="00A43563">
      <w:pPr>
        <w:spacing w:line="360" w:lineRule="auto"/>
        <w:ind w:firstLine="709"/>
        <w:jc w:val="both"/>
        <w:rPr>
          <w:sz w:val="28"/>
          <w:szCs w:val="28"/>
        </w:rPr>
      </w:pPr>
    </w:p>
    <w:p w:rsidR="00157D25" w:rsidRPr="008B3BA9" w:rsidRDefault="00157D25" w:rsidP="001C58AE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Данный материал будет интересен родителям и воспитанникам старшего дошкольного и  младшего школьного возраста, в том числе и с тяжелыми нарушениями речи, педагогам.</w:t>
      </w:r>
    </w:p>
    <w:p w:rsidR="00157D25" w:rsidRDefault="00157D25" w:rsidP="00EE6C4E">
      <w:pPr>
        <w:spacing w:line="360" w:lineRule="auto"/>
        <w:ind w:firstLine="454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ЭОМ предполагает 5-7 шагов. Каждый шаг рассчитан на 1</w:t>
      </w:r>
      <w:r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 xml:space="preserve">день.  </w:t>
      </w:r>
      <w:r>
        <w:rPr>
          <w:sz w:val="28"/>
          <w:szCs w:val="28"/>
        </w:rPr>
        <w:t>Материал в маршрутах структурирован определенным образом (рисунок 2).</w:t>
      </w:r>
    </w:p>
    <w:p w:rsidR="00157D25" w:rsidRDefault="00157D25" w:rsidP="009C0783">
      <w:pPr>
        <w:spacing w:line="360" w:lineRule="auto"/>
        <w:ind w:firstLine="120"/>
        <w:jc w:val="both"/>
        <w:rPr>
          <w:sz w:val="28"/>
          <w:szCs w:val="28"/>
        </w:rPr>
      </w:pPr>
      <w:r>
        <w:rPr>
          <w:noProof/>
        </w:rPr>
      </w:r>
      <w:r w:rsidRPr="00E53951">
        <w:rPr>
          <w:sz w:val="28"/>
          <w:szCs w:val="28"/>
        </w:rPr>
        <w:pict>
          <v:group id="_x0000_s1026" editas="stacked" style="width:498pt;height:466.2pt;mso-position-horizontal-relative:char;mso-position-vertical-relative:line" coordorigin="1539,5624" coordsize="8640,8640">
            <o:lock v:ext="edit" aspectratio="t"/>
            <o:diagram v:ext="edit" dgmstyle="9" dgmscalex="75547" dgmscaley="70724" dgmfontsize="12" constrainbounds="1755,5840,9963,14048" autoformat="t">
              <o:relationtable v:ext="edit">
                <o:rel v:ext="edit" idsrc="#_s1028" iddest="#_s1028"/>
                <o:rel v:ext="edit" idsrc="#_s1029" iddest="#_s1029"/>
                <o:rel v:ext="edit" idsrc="#_s1030" iddest="#_s1030"/>
                <o:rel v:ext="edit" idsrc="#_s1031" iddest="#_s1031"/>
              </o:relationtable>
            </o:diagram>
            <v:shape id="_x0000_s1027" type="#_x0000_t75" style="position:absolute;left:1539;top:5624;width:8640;height:8640" o:preferrelative="f">
              <v:fill o:detectmouseclick="t"/>
              <v:path o:extrusionok="t" o:connecttype="none"/>
              <o:lock v:ext="edit" text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s1028" o:spid="_x0000_s1028" type="#_x0000_t8" style="position:absolute;left:4833;top:6390;width:2052;height:1777;flip:y;v-text-anchor:middle" o:dgmnodekind="0" adj="10800" fillcolor="#bbe0e3" strokecolor="#339" insetpen="t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157D25" w:rsidRPr="009C0783" w:rsidRDefault="00157D25" w:rsidP="009C0783">
                    <w:pPr>
                      <w:spacing w:line="168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9C0783">
                      <w:rPr>
                        <w:sz w:val="20"/>
                      </w:rPr>
                      <w:t>4.Игры или мультипликационные фильмы</w:t>
                    </w:r>
                  </w:p>
                </w:txbxContent>
              </v:textbox>
            </v:shape>
            <v:shape id="_s1029" o:spid="_x0000_s1029" type="#_x0000_t8" style="position:absolute;left:3807;top:8167;width:4104;height:1777;flip:y;v-text-anchor:middle" o:dgmnodekind="0" fillcolor="#bbe0e3" strokecolor="#099" insetpen="t">
              <v:fill focusposition="1" focussize="" focus="100%" type="gradientRadial">
                <o:fill v:ext="view" type="gradientCenter"/>
              </v:fill>
              <v:shadow on="t" color="#099" offset="10pt,5pt" offset2="8pt,22pt"/>
              <v:textbox inset="0,0,0,0">
                <w:txbxContent>
                  <w:p w:rsidR="00157D25" w:rsidRPr="00105FAC" w:rsidRDefault="00157D25" w:rsidP="00EE6C4E">
                    <w:pPr>
                      <w:jc w:val="center"/>
                      <w:rPr>
                        <w:szCs w:val="24"/>
                      </w:rPr>
                    </w:pPr>
                    <w:r w:rsidRPr="00EE6C4E">
                      <w:rPr>
                        <w:sz w:val="22"/>
                        <w:szCs w:val="22"/>
                      </w:rPr>
                      <w:t>3. Творческие задания на рисование, раскрашивание, лепку, на развитие моторики, голос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  <w:r>
                      <w:rPr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s1030" o:spid="_x0000_s1030" type="#_x0000_t8" style="position:absolute;left:2781;top:9944;width:6156;height:1777;flip:y;v-text-anchor:middle" o:dgmnodekind="0" adj="3600" fillcolor="#bbe0e3" strokecolor="#9c0" insetpen="t">
              <v:fill focusposition="1" focussize="" focus="100%" type="gradientRadial">
                <o:fill v:ext="view" type="gradientCenter"/>
              </v:fill>
              <v:shadow on="t" color="#9c0" offset="10pt,5pt" offset2="8pt,22pt"/>
              <v:textbox inset="0,0,0,0">
                <w:txbxContent>
                  <w:p w:rsidR="00157D25" w:rsidRDefault="00157D25" w:rsidP="009C0783">
                    <w:pPr>
                      <w:ind w:left="-113" w:right="-113"/>
                      <w:jc w:val="center"/>
                    </w:pPr>
                    <w:r w:rsidRPr="001C58AE">
                      <w:rPr>
                        <w:sz w:val="22"/>
                        <w:szCs w:val="22"/>
                      </w:rPr>
                      <w:t>2. Подборка материала на грамматику, включаются вариативные упражнения на развитие высших психических функций, типа «Сравни картинки</w:t>
                    </w:r>
                    <w:r>
                      <w:rPr>
                        <w:sz w:val="22"/>
                        <w:szCs w:val="22"/>
                      </w:rPr>
                      <w:t>»</w:t>
                    </w:r>
                  </w:p>
                </w:txbxContent>
              </v:textbox>
            </v:shape>
            <v:shape id="_s1031" o:spid="_x0000_s1031" type="#_x0000_t8" style="position:absolute;left:1755;top:11721;width:8208;height:1777;flip:y;v-text-anchor:middle" o:dgmnodekind="0" adj="2700" fillcolor="#bbe0e3" strokecolor="gray" insetpen="t">
              <v:fill focusposition="1" focussize="" focus="100%" type="gradientRadial">
                <o:fill v:ext="view" type="gradientCenter"/>
              </v:fill>
              <v:shadow on="t" offset="10pt,5pt" offset2="8pt,22pt"/>
              <v:textbox inset="0,0,0,0">
                <w:txbxContent>
                  <w:p w:rsidR="00157D25" w:rsidRPr="001C58AE" w:rsidRDefault="00157D25" w:rsidP="009C0783">
                    <w:pPr>
                      <w:ind w:left="-113" w:right="-113"/>
                      <w:jc w:val="center"/>
                      <w:rPr>
                        <w:szCs w:val="24"/>
                      </w:rPr>
                    </w:pPr>
                    <w:r w:rsidRPr="001C58AE">
                      <w:rPr>
                        <w:szCs w:val="24"/>
                      </w:rPr>
                      <w:t>1. Ознакомление детей с темой, включает работу по лексическим категориям: обогащение импрессивного и активизация экспрессивного словаря</w:t>
                    </w:r>
                  </w:p>
                </w:txbxContent>
              </v:textbox>
            </v:shape>
            <w10:anchorlock/>
          </v:group>
        </w:pict>
      </w:r>
    </w:p>
    <w:p w:rsidR="00157D25" w:rsidRDefault="00157D25" w:rsidP="001C58AE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Рис.2 Структура электронных образовательных маршрутов</w:t>
      </w:r>
      <w:r>
        <w:rPr>
          <w:sz w:val="28"/>
          <w:szCs w:val="28"/>
        </w:rPr>
        <w:t xml:space="preserve"> </w:t>
      </w:r>
    </w:p>
    <w:p w:rsidR="00157D25" w:rsidRDefault="00157D25" w:rsidP="001C58AE">
      <w:pPr>
        <w:spacing w:line="360" w:lineRule="auto"/>
        <w:ind w:firstLine="454"/>
        <w:jc w:val="both"/>
        <w:rPr>
          <w:sz w:val="28"/>
          <w:szCs w:val="28"/>
        </w:rPr>
      </w:pPr>
    </w:p>
    <w:p w:rsidR="00157D25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составлен так, что </w:t>
      </w:r>
      <w:r w:rsidRPr="00372D98">
        <w:rPr>
          <w:sz w:val="28"/>
          <w:szCs w:val="28"/>
        </w:rPr>
        <w:t xml:space="preserve"> продолжительност</w:t>
      </w:r>
      <w:r>
        <w:rPr>
          <w:sz w:val="28"/>
          <w:szCs w:val="28"/>
        </w:rPr>
        <w:t>ь</w:t>
      </w:r>
      <w:r w:rsidRPr="00372D98">
        <w:rPr>
          <w:sz w:val="28"/>
          <w:szCs w:val="28"/>
        </w:rPr>
        <w:t xml:space="preserve"> работы с учетом возможностей детей дошкольного возраста </w:t>
      </w:r>
      <w:r>
        <w:rPr>
          <w:sz w:val="28"/>
          <w:szCs w:val="28"/>
        </w:rPr>
        <w:t xml:space="preserve">составляет </w:t>
      </w:r>
      <w:r w:rsidRPr="00372D98">
        <w:rPr>
          <w:sz w:val="28"/>
          <w:szCs w:val="28"/>
        </w:rPr>
        <w:t>не более 10-15 мин.</w:t>
      </w:r>
      <w:r>
        <w:rPr>
          <w:sz w:val="28"/>
          <w:szCs w:val="28"/>
        </w:rPr>
        <w:t xml:space="preserve"> </w:t>
      </w:r>
    </w:p>
    <w:p w:rsidR="00157D25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Ниже представлен маршрут для детей старшего дошкольного возраста с ТНР по освоению лексической темы «Домашние животные» (таблица 1)</w:t>
      </w:r>
    </w:p>
    <w:p w:rsidR="00157D25" w:rsidRPr="00666AC8" w:rsidRDefault="00157D25" w:rsidP="009B4AE1">
      <w:pPr>
        <w:spacing w:line="360" w:lineRule="auto"/>
        <w:ind w:firstLine="454"/>
        <w:jc w:val="right"/>
        <w:rPr>
          <w:b/>
          <w:sz w:val="28"/>
          <w:szCs w:val="28"/>
        </w:rPr>
      </w:pPr>
      <w:r w:rsidRPr="00666AC8">
        <w:rPr>
          <w:b/>
          <w:sz w:val="28"/>
          <w:szCs w:val="28"/>
        </w:rPr>
        <w:t>Таблица 1</w:t>
      </w:r>
    </w:p>
    <w:p w:rsidR="00157D25" w:rsidRDefault="00157D25" w:rsidP="00666AC8">
      <w:pPr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ook w:val="00A0"/>
      </w:tblPr>
      <w:tblGrid>
        <w:gridCol w:w="9569"/>
      </w:tblGrid>
      <w:tr w:rsidR="00157D25" w:rsidTr="004E0652">
        <w:tc>
          <w:tcPr>
            <w:tcW w:w="9962" w:type="dxa"/>
            <w:tcBorders>
              <w:bottom w:val="single" w:sz="12" w:space="0" w:color="C2D69B"/>
            </w:tcBorders>
          </w:tcPr>
          <w:p w:rsidR="00157D25" w:rsidRPr="004E0652" w:rsidRDefault="00157D25" w:rsidP="004E065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4E0652">
              <w:rPr>
                <w:b/>
                <w:bCs/>
                <w:color w:val="595959"/>
                <w:sz w:val="28"/>
                <w:szCs w:val="28"/>
              </w:rPr>
              <w:t>ДОМАШНИЕ ЖИВОТНЫЕ</w:t>
            </w:r>
          </w:p>
        </w:tc>
      </w:tr>
      <w:tr w:rsidR="00157D25" w:rsidTr="004E0652">
        <w:tc>
          <w:tcPr>
            <w:tcW w:w="9962" w:type="dxa"/>
            <w:shd w:val="clear" w:color="auto" w:fill="EAF1DD"/>
          </w:tcPr>
          <w:p w:rsidR="00157D25" w:rsidRPr="004E0652" w:rsidRDefault="00157D25" w:rsidP="004E0652">
            <w:pPr>
              <w:spacing w:line="276" w:lineRule="auto"/>
              <w:jc w:val="center"/>
              <w:rPr>
                <w:rFonts w:ascii="Arial Black" w:hAnsi="Arial Black"/>
                <w:b/>
                <w:bCs/>
                <w:color w:val="333333"/>
                <w:sz w:val="40"/>
                <w:szCs w:val="40"/>
              </w:rPr>
            </w:pPr>
            <w:r w:rsidRPr="004E0652"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  <w:t>ШАГ 1</w:t>
            </w:r>
          </w:p>
        </w:tc>
      </w:tr>
      <w:tr w:rsidR="00157D25" w:rsidRPr="00422FDD" w:rsidTr="004E0652">
        <w:tc>
          <w:tcPr>
            <w:tcW w:w="9962" w:type="dxa"/>
          </w:tcPr>
          <w:p w:rsidR="00157D25" w:rsidRDefault="00157D25" w:rsidP="00433D5A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4E0652">
              <w:rPr>
                <w:sz w:val="28"/>
                <w:szCs w:val="28"/>
                <w:lang w:eastAsia="en-US"/>
              </w:rPr>
              <w:t xml:space="preserve">Посмотрите </w:t>
            </w:r>
            <w:r>
              <w:rPr>
                <w:sz w:val="28"/>
                <w:szCs w:val="28"/>
                <w:lang w:eastAsia="en-US"/>
              </w:rPr>
              <w:t>развивающий мультфильм на канале «КряникТВ» «Домашние животные».</w:t>
            </w:r>
          </w:p>
          <w:p w:rsidR="00157D25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hyperlink r:id="rId9" w:history="1">
              <w:r w:rsidRPr="00EA6D4D">
                <w:rPr>
                  <w:rStyle w:val="Hyperlink"/>
                  <w:sz w:val="28"/>
                  <w:szCs w:val="28"/>
                  <w:lang w:eastAsia="en-US"/>
                </w:rPr>
                <w:t>https://youtu.be/e5PDBM8jYEQ</w:t>
              </w:r>
            </w:hyperlink>
          </w:p>
          <w:p w:rsidR="00157D25" w:rsidRPr="00BE021B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BE021B">
              <w:rPr>
                <w:b w:val="0"/>
                <w:bCs w:val="0"/>
                <w:sz w:val="28"/>
                <w:szCs w:val="28"/>
                <w:lang w:eastAsia="en-US"/>
              </w:rPr>
              <w:t>После просмотра побеседуйте с ребенком:</w:t>
            </w:r>
          </w:p>
          <w:p w:rsidR="00157D25" w:rsidRPr="00BE021B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BE021B">
              <w:rPr>
                <w:b w:val="0"/>
                <w:bCs w:val="0"/>
                <w:sz w:val="28"/>
                <w:szCs w:val="28"/>
                <w:lang w:eastAsia="en-US"/>
              </w:rPr>
              <w:t>- Каких животных ты запомнил?</w:t>
            </w:r>
          </w:p>
          <w:p w:rsidR="00157D25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BE021B">
              <w:rPr>
                <w:b w:val="0"/>
                <w:bCs w:val="0"/>
                <w:sz w:val="28"/>
                <w:szCs w:val="28"/>
                <w:lang w:eastAsia="en-US"/>
              </w:rPr>
              <w:t>- Какие животные живут у нас дома (или дома у бабушки, или дома у знакомых)?</w:t>
            </w:r>
          </w:p>
          <w:p w:rsidR="00157D25" w:rsidRPr="00BE021B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- Жилища животных называются по- разному? Ответь, кто живет в хлеву? (Корова). Кто живет в конюшне? (Лошади) Кто живет в свинарнике? (Свиньи) А кто живет в будке? (Собака)</w:t>
            </w:r>
          </w:p>
          <w:p w:rsidR="00157D25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157D25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Словесная игра «Назови как можно больше слов – действий» поможет ребенку активизировать и пополнить глагольный словарь.</w:t>
            </w:r>
          </w:p>
          <w:p w:rsidR="00157D25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Скажи, что делает кошка? (Играет, мурлычет, ловит мышей, лакает молоко и т.д.)</w:t>
            </w:r>
          </w:p>
          <w:p w:rsidR="00157D25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- А что делает собака? (Лает, рычит, охраняет дом, гуляет, играет и др.)</w:t>
            </w:r>
          </w:p>
          <w:p w:rsidR="00157D25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- Что может делать корова? (Мычит, дает молоко, пасется на лугу и т.д.)</w:t>
            </w:r>
          </w:p>
          <w:p w:rsidR="00157D25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- Что делает лошадь? (Ржет, скачет, пасется, перевозит грузы и человека и т.д.) </w:t>
            </w:r>
          </w:p>
          <w:p w:rsidR="00157D25" w:rsidRDefault="00157D25" w:rsidP="00BE021B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И так про каждого животного. </w:t>
            </w:r>
          </w:p>
          <w:p w:rsidR="00157D25" w:rsidRPr="004E0652" w:rsidRDefault="00157D25" w:rsidP="004E0652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57D25" w:rsidTr="004E0652">
        <w:tc>
          <w:tcPr>
            <w:tcW w:w="9962" w:type="dxa"/>
            <w:shd w:val="clear" w:color="auto" w:fill="EAF1DD"/>
          </w:tcPr>
          <w:p w:rsidR="00157D25" w:rsidRPr="004E0652" w:rsidRDefault="00157D25" w:rsidP="004E065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4E0652"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  <w:t>ШАГ 2</w:t>
            </w:r>
          </w:p>
        </w:tc>
      </w:tr>
      <w:tr w:rsidR="00157D25" w:rsidTr="004E0652">
        <w:tc>
          <w:tcPr>
            <w:tcW w:w="9962" w:type="dxa"/>
          </w:tcPr>
          <w:p w:rsidR="00157D25" w:rsidRPr="004E0652" w:rsidRDefault="00157D25" w:rsidP="003368C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Уточните названия домашних животных</w:t>
            </w:r>
            <w:r>
              <w:t xml:space="preserve"> </w:t>
            </w:r>
            <w:hyperlink r:id="rId10" w:history="1">
              <w:r w:rsidRPr="00EA6D4D">
                <w:rPr>
                  <w:rStyle w:val="Hyperlink"/>
                  <w:bCs/>
                  <w:sz w:val="28"/>
                  <w:szCs w:val="28"/>
                  <w:lang w:eastAsia="en-US"/>
                </w:rPr>
                <w:t>https://youtu.be/yELVGa_kQlQ</w:t>
              </w:r>
            </w:hyperlink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Pr="004E0652">
              <w:rPr>
                <w:bCs/>
                <w:sz w:val="28"/>
                <w:szCs w:val="28"/>
                <w:lang w:eastAsia="en-US"/>
              </w:rPr>
              <w:t xml:space="preserve">Задайте ребенку вопросы: - Как подает голос лошадь? (Ржет) 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 xml:space="preserve">- А кошка? (Мяукает) 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- Как кричит курица? (Кудахчет)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- А петух? (Кукарекает)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- Что делает поросенок? (Хрюкает)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- Как кричит коза? (Мекает)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- Как корова кричит? (Мычит)</w:t>
            </w:r>
          </w:p>
          <w:p w:rsidR="00157D25" w:rsidRDefault="00157D25" w:rsidP="004E0652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4E0652">
              <w:rPr>
                <w:sz w:val="28"/>
                <w:szCs w:val="28"/>
                <w:lang w:eastAsia="en-US"/>
              </w:rPr>
              <w:t xml:space="preserve"> </w:t>
            </w:r>
          </w:p>
          <w:p w:rsidR="00157D25" w:rsidRPr="00C8499B" w:rsidRDefault="00157D25" w:rsidP="003368C5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C8499B">
              <w:rPr>
                <w:b w:val="0"/>
                <w:bCs w:val="0"/>
                <w:sz w:val="28"/>
                <w:szCs w:val="28"/>
                <w:lang w:eastAsia="en-US"/>
              </w:rPr>
              <w:t>По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вторите</w:t>
            </w:r>
            <w:r w:rsidRPr="00C8499B">
              <w:rPr>
                <w:b w:val="0"/>
                <w:bCs w:val="0"/>
                <w:sz w:val="28"/>
                <w:szCs w:val="28"/>
                <w:lang w:eastAsia="en-US"/>
              </w:rPr>
              <w:t xml:space="preserve"> с ребенком, чем дикие животные отличаются от домашних, какую пользу домашние животные приносят человеку. </w:t>
            </w:r>
          </w:p>
          <w:p w:rsidR="00157D25" w:rsidRPr="00C8499B" w:rsidRDefault="00157D25" w:rsidP="005D0AA1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C8499B">
              <w:rPr>
                <w:b w:val="0"/>
                <w:bCs w:val="0"/>
                <w:sz w:val="28"/>
                <w:szCs w:val="28"/>
                <w:lang w:eastAsia="en-US"/>
              </w:rPr>
              <w:t>- Какие животные живут на ферме? (Коровы, овцы, свиньи, козы, лошади)</w:t>
            </w:r>
          </w:p>
          <w:p w:rsidR="00157D25" w:rsidRDefault="00157D25" w:rsidP="005D0AA1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C8499B">
              <w:rPr>
                <w:b w:val="0"/>
                <w:bCs w:val="0"/>
                <w:sz w:val="28"/>
                <w:szCs w:val="28"/>
                <w:lang w:eastAsia="en-US"/>
              </w:rPr>
              <w:t>- Какие живут в доме вместе с человеком? (Кошки, морские свинки, хомяки, собаки отдельных пород)</w:t>
            </w:r>
          </w:p>
          <w:p w:rsidR="00157D25" w:rsidRPr="00C8499B" w:rsidRDefault="00157D25" w:rsidP="005D0AA1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- За домашними животными ухаживают люди разных профессии. Кто ухаживает за свиньями? (Свинарка). Кто ухаживает за лошадьми? (Конюх). Кто выхаживает телят? (Телятница).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57D25" w:rsidTr="004E0652">
        <w:tc>
          <w:tcPr>
            <w:tcW w:w="9962" w:type="dxa"/>
            <w:shd w:val="clear" w:color="auto" w:fill="EAF1DD"/>
          </w:tcPr>
          <w:p w:rsidR="00157D25" w:rsidRPr="004E0652" w:rsidRDefault="00157D25" w:rsidP="004E065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4E0652"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  <w:t>ШАГ 3</w:t>
            </w:r>
          </w:p>
        </w:tc>
      </w:tr>
      <w:tr w:rsidR="00157D25" w:rsidTr="004E0652">
        <w:tc>
          <w:tcPr>
            <w:tcW w:w="9962" w:type="dxa"/>
          </w:tcPr>
          <w:p w:rsidR="00157D25" w:rsidRDefault="00157D25" w:rsidP="00EB0A55">
            <w:pPr>
              <w:pStyle w:val="Heading1"/>
              <w:shd w:val="clear" w:color="auto" w:fill="F9F9F9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4E0652">
              <w:rPr>
                <w:color w:val="000000"/>
                <w:sz w:val="28"/>
                <w:szCs w:val="28"/>
                <w:lang w:eastAsia="en-US"/>
              </w:rPr>
              <w:t xml:space="preserve">Познакомиться с домашними животными и их детенышами </w:t>
            </w:r>
            <w:r w:rsidRPr="00EB0A55">
              <w:rPr>
                <w:color w:val="000000"/>
                <w:sz w:val="28"/>
                <w:szCs w:val="28"/>
                <w:lang w:eastAsia="en-US"/>
              </w:rPr>
              <w:t xml:space="preserve">можно </w:t>
            </w:r>
            <w:r>
              <w:rPr>
                <w:color w:val="000000"/>
                <w:sz w:val="28"/>
                <w:szCs w:val="28"/>
                <w:lang w:eastAsia="en-US"/>
              </w:rPr>
              <w:t>на канале «Ладушки – ладушки», просмотрев развивающее видео «</w:t>
            </w:r>
            <w:r w:rsidRPr="00EB0A55">
              <w:rPr>
                <w:color w:val="000000"/>
                <w:sz w:val="28"/>
                <w:szCs w:val="28"/>
                <w:lang w:eastAsia="en-US"/>
              </w:rPr>
              <w:t>Домашние животные и их детеныши!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:rsidR="00157D25" w:rsidRPr="00EB0A55" w:rsidRDefault="00157D25" w:rsidP="00EB0A55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30303"/>
                <w:sz w:val="24"/>
                <w:szCs w:val="24"/>
              </w:rPr>
            </w:pPr>
            <w:hyperlink r:id="rId11" w:history="1">
              <w:r w:rsidRPr="00EB0A5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https://youtu.be/_Pi9WjibkS4</w:t>
              </w:r>
            </w:hyperlink>
          </w:p>
          <w:p w:rsidR="00157D25" w:rsidRPr="004E0652" w:rsidRDefault="00157D25" w:rsidP="004E065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:rsidR="00157D25" w:rsidRPr="004E0652" w:rsidRDefault="00157D25" w:rsidP="0050361C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Для закрепления знаний п</w:t>
            </w:r>
            <w:r w:rsidRPr="004E0652">
              <w:rPr>
                <w:bCs/>
                <w:sz w:val="28"/>
                <w:szCs w:val="28"/>
                <w:lang w:eastAsia="en-US"/>
              </w:rPr>
              <w:t xml:space="preserve">оиграйте в </w:t>
            </w:r>
            <w:r w:rsidRPr="004E0652">
              <w:rPr>
                <w:b/>
                <w:bCs/>
                <w:sz w:val="28"/>
                <w:szCs w:val="28"/>
                <w:lang w:eastAsia="en-US"/>
              </w:rPr>
              <w:t xml:space="preserve">игру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с мячом </w:t>
            </w:r>
            <w:r w:rsidRPr="004E0652">
              <w:rPr>
                <w:b/>
                <w:bCs/>
                <w:sz w:val="28"/>
                <w:szCs w:val="28"/>
                <w:lang w:eastAsia="en-US"/>
              </w:rPr>
              <w:t>«Мамы и детки»</w:t>
            </w:r>
          </w:p>
          <w:p w:rsidR="00157D25" w:rsidRPr="004E0652" w:rsidRDefault="00157D25" w:rsidP="0050361C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Взрослый кидает мяч ребенку и начинает предложение «</w:t>
            </w:r>
            <w:r w:rsidRPr="004E0652">
              <w:rPr>
                <w:bCs/>
                <w:sz w:val="28"/>
                <w:szCs w:val="28"/>
                <w:lang w:eastAsia="en-US"/>
              </w:rPr>
              <w:t>У кошки….</w:t>
            </w:r>
            <w:r>
              <w:rPr>
                <w:bCs/>
                <w:sz w:val="28"/>
                <w:szCs w:val="28"/>
                <w:lang w:eastAsia="en-US"/>
              </w:rPr>
              <w:t>» Р</w:t>
            </w:r>
            <w:r w:rsidRPr="004E0652">
              <w:rPr>
                <w:bCs/>
                <w:sz w:val="28"/>
                <w:szCs w:val="28"/>
                <w:lang w:eastAsia="en-US"/>
              </w:rPr>
              <w:t>ебенок продолжает: «Котенок»</w:t>
            </w:r>
            <w:r>
              <w:rPr>
                <w:bCs/>
                <w:sz w:val="28"/>
                <w:szCs w:val="28"/>
                <w:lang w:eastAsia="en-US"/>
              </w:rPr>
              <w:t xml:space="preserve"> - и перекидывает мяч обратно.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У коровы….</w:t>
            </w:r>
            <w:r>
              <w:rPr>
                <w:bCs/>
                <w:sz w:val="28"/>
                <w:szCs w:val="28"/>
                <w:lang w:eastAsia="en-US"/>
              </w:rPr>
              <w:t>(теленок)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У козы…</w:t>
            </w:r>
            <w:r>
              <w:rPr>
                <w:bCs/>
                <w:sz w:val="28"/>
                <w:szCs w:val="28"/>
                <w:lang w:eastAsia="en-US"/>
              </w:rPr>
              <w:t>(козленок)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У овцы….</w:t>
            </w:r>
            <w:r>
              <w:rPr>
                <w:bCs/>
                <w:sz w:val="28"/>
                <w:szCs w:val="28"/>
                <w:lang w:eastAsia="en-US"/>
              </w:rPr>
              <w:t>(ягненок)</w:t>
            </w:r>
          </w:p>
          <w:p w:rsidR="00157D25" w:rsidRDefault="00157D25" w:rsidP="004E065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У лошади….</w:t>
            </w:r>
            <w:r>
              <w:rPr>
                <w:bCs/>
                <w:sz w:val="28"/>
                <w:szCs w:val="28"/>
                <w:lang w:eastAsia="en-US"/>
              </w:rPr>
              <w:t>(жеребенок)</w:t>
            </w:r>
          </w:p>
          <w:p w:rsidR="00157D25" w:rsidRDefault="00157D25" w:rsidP="004E065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 свиньи….(поросенок)</w:t>
            </w:r>
          </w:p>
          <w:p w:rsidR="00157D25" w:rsidRDefault="00157D25" w:rsidP="004E065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157D25" w:rsidRDefault="00157D25" w:rsidP="00E5669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Для того чтобы помочь ребенку освоить навыки словообразования суффиксальным способом, поиграйте в </w:t>
            </w:r>
            <w:r w:rsidRPr="003C42B4">
              <w:rPr>
                <w:b/>
                <w:sz w:val="28"/>
                <w:szCs w:val="28"/>
                <w:lang w:eastAsia="en-US"/>
              </w:rPr>
              <w:t>игру «Назови ласково»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3114"/>
              <w:gridCol w:w="3114"/>
              <w:gridCol w:w="3115"/>
            </w:tblGrid>
            <w:tr w:rsidR="00157D25" w:rsidTr="007D2BAB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Коза - козочка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Козел-козлик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Козленок-козленочек</w:t>
                  </w:r>
                </w:p>
              </w:tc>
            </w:tr>
            <w:tr w:rsidR="00157D25" w:rsidTr="007D2BAB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Овца-овечка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Баран-барашек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Ягненок - ягненочек</w:t>
                  </w:r>
                </w:p>
              </w:tc>
            </w:tr>
            <w:tr w:rsidR="00157D25" w:rsidTr="007D2BAB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Корова-коровка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Бык - бычок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Теленок – теленочек</w:t>
                  </w:r>
                </w:p>
              </w:tc>
            </w:tr>
            <w:tr w:rsidR="00157D25" w:rsidTr="007D2BAB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Собака - собачка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Пес - песик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D25" w:rsidRDefault="00157D25" w:rsidP="003C42B4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Щенок - щеночек</w:t>
                  </w:r>
                </w:p>
              </w:tc>
            </w:tr>
          </w:tbl>
          <w:p w:rsidR="00157D25" w:rsidRPr="003C42B4" w:rsidRDefault="00157D25" w:rsidP="003C42B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57D25" w:rsidTr="004E0652">
        <w:tc>
          <w:tcPr>
            <w:tcW w:w="9962" w:type="dxa"/>
            <w:shd w:val="clear" w:color="auto" w:fill="EAF1DD"/>
          </w:tcPr>
          <w:p w:rsidR="00157D25" w:rsidRPr="004E0652" w:rsidRDefault="00157D25" w:rsidP="004E0652">
            <w:pPr>
              <w:spacing w:line="276" w:lineRule="auto"/>
              <w:jc w:val="center"/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</w:pPr>
            <w:r w:rsidRPr="004E0652"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  <w:t>ШАГ 4</w:t>
            </w:r>
          </w:p>
        </w:tc>
      </w:tr>
      <w:tr w:rsidR="00157D25" w:rsidTr="004E0652">
        <w:tc>
          <w:tcPr>
            <w:tcW w:w="9962" w:type="dxa"/>
          </w:tcPr>
          <w:p w:rsidR="00157D25" w:rsidRDefault="00157D25" w:rsidP="00497D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Отгадайте </w:t>
            </w:r>
            <w:r w:rsidRPr="00C72B76">
              <w:rPr>
                <w:b/>
                <w:sz w:val="28"/>
                <w:szCs w:val="28"/>
              </w:rPr>
              <w:t>загадки про домашних животных</w:t>
            </w:r>
            <w:r>
              <w:rPr>
                <w:bCs/>
                <w:sz w:val="28"/>
                <w:szCs w:val="28"/>
              </w:rPr>
              <w:t xml:space="preserve">, перейдя по ссылке </w:t>
            </w:r>
          </w:p>
          <w:p w:rsidR="00157D25" w:rsidRDefault="00157D25" w:rsidP="00497DF2">
            <w:pPr>
              <w:rPr>
                <w:bCs/>
                <w:sz w:val="28"/>
                <w:szCs w:val="28"/>
              </w:rPr>
            </w:pPr>
            <w:hyperlink r:id="rId12" w:history="1">
              <w:r w:rsidRPr="00EA6D4D">
                <w:rPr>
                  <w:rStyle w:val="Hyperlink"/>
                  <w:bCs/>
                  <w:sz w:val="28"/>
                  <w:szCs w:val="28"/>
                </w:rPr>
                <w:t>https://youtu.be/n-TuxFC8tnU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</w:p>
          <w:p w:rsidR="00157D25" w:rsidRPr="00C72B76" w:rsidRDefault="00157D25" w:rsidP="00497DF2">
            <w:pPr>
              <w:rPr>
                <w:bCs/>
                <w:sz w:val="28"/>
                <w:szCs w:val="28"/>
              </w:rPr>
            </w:pPr>
          </w:p>
          <w:p w:rsidR="00157D25" w:rsidRDefault="00157D25" w:rsidP="00497DF2">
            <w:pPr>
              <w:rPr>
                <w:bCs/>
                <w:sz w:val="28"/>
                <w:szCs w:val="28"/>
              </w:rPr>
            </w:pPr>
            <w:r w:rsidRPr="004E0652">
              <w:rPr>
                <w:bCs/>
                <w:sz w:val="28"/>
                <w:szCs w:val="28"/>
              </w:rPr>
              <w:t>Соедини пунктирные линии и раскрась домашних животных</w:t>
            </w:r>
            <w:r>
              <w:rPr>
                <w:bCs/>
                <w:sz w:val="28"/>
                <w:szCs w:val="28"/>
              </w:rPr>
              <w:t xml:space="preserve">. Рассмотрите, </w:t>
            </w:r>
            <w:r w:rsidRPr="008A26BB">
              <w:rPr>
                <w:b/>
                <w:sz w:val="28"/>
                <w:szCs w:val="28"/>
              </w:rPr>
              <w:t>какие части есть у животных</w:t>
            </w:r>
            <w:r>
              <w:rPr>
                <w:bCs/>
                <w:sz w:val="28"/>
                <w:szCs w:val="28"/>
              </w:rPr>
              <w:t>, изображенных на картинке.</w:t>
            </w:r>
          </w:p>
          <w:p w:rsidR="00157D25" w:rsidRDefault="00157D25" w:rsidP="00497D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Например, «У коровы крупная овальная голова, на голове острые рога, уши, глаза, рот. У нее короткая шея. У коровы крупное тело, есть вымя. Длинные ноги, есть копыта. Длинный тонкий хвост».</w:t>
            </w:r>
          </w:p>
          <w:p w:rsidR="00157D25" w:rsidRDefault="00157D25" w:rsidP="00497DF2">
            <w:pPr>
              <w:rPr>
                <w:bCs/>
                <w:sz w:val="28"/>
                <w:szCs w:val="28"/>
              </w:rPr>
            </w:pPr>
          </w:p>
          <w:p w:rsidR="00157D25" w:rsidRDefault="00157D25" w:rsidP="00497D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Поиграйте в </w:t>
            </w:r>
            <w:r w:rsidRPr="001524F3">
              <w:rPr>
                <w:b/>
                <w:sz w:val="28"/>
                <w:szCs w:val="28"/>
              </w:rPr>
              <w:t>игру «Составь новые слова».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57D25" w:rsidRDefault="00157D25" w:rsidP="00497D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 лошади длинная грива, значит она </w:t>
            </w:r>
            <w:r w:rsidRPr="001524F3">
              <w:rPr>
                <w:b/>
                <w:sz w:val="28"/>
                <w:szCs w:val="28"/>
              </w:rPr>
              <w:t>длинногривая</w:t>
            </w:r>
            <w:r>
              <w:rPr>
                <w:bCs/>
                <w:sz w:val="28"/>
                <w:szCs w:val="28"/>
              </w:rPr>
              <w:t>.</w:t>
            </w:r>
          </w:p>
          <w:p w:rsidR="00157D25" w:rsidRDefault="00157D25" w:rsidP="00497D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 жеребенка черная грива, он…..(черногривый)</w:t>
            </w:r>
          </w:p>
          <w:p w:rsidR="00157D25" w:rsidRPr="001524F3" w:rsidRDefault="00157D25" w:rsidP="00497DF2">
            <w:pPr>
              <w:rPr>
                <w:sz w:val="28"/>
                <w:szCs w:val="28"/>
              </w:rPr>
            </w:pPr>
            <w:r w:rsidRPr="001524F3">
              <w:rPr>
                <w:sz w:val="28"/>
                <w:szCs w:val="28"/>
              </w:rPr>
              <w:t>У коз</w:t>
            </w:r>
            <w:r>
              <w:rPr>
                <w:sz w:val="28"/>
                <w:szCs w:val="28"/>
              </w:rPr>
              <w:t>ы</w:t>
            </w:r>
            <w:r w:rsidRPr="001524F3">
              <w:rPr>
                <w:sz w:val="28"/>
                <w:szCs w:val="28"/>
              </w:rPr>
              <w:t xml:space="preserve"> длинные рога, он</w:t>
            </w:r>
            <w:r>
              <w:rPr>
                <w:sz w:val="28"/>
                <w:szCs w:val="28"/>
              </w:rPr>
              <w:t>а</w:t>
            </w:r>
            <w:r w:rsidRPr="001524F3">
              <w:rPr>
                <w:sz w:val="28"/>
                <w:szCs w:val="28"/>
              </w:rPr>
              <w:t xml:space="preserve"> ….(длиннорог</w:t>
            </w:r>
            <w:r>
              <w:rPr>
                <w:sz w:val="28"/>
                <w:szCs w:val="28"/>
              </w:rPr>
              <w:t>ая</w:t>
            </w:r>
            <w:r w:rsidRPr="001524F3">
              <w:rPr>
                <w:sz w:val="28"/>
                <w:szCs w:val="28"/>
              </w:rPr>
              <w:t>).</w:t>
            </w:r>
          </w:p>
          <w:p w:rsidR="00157D25" w:rsidRPr="001524F3" w:rsidRDefault="00157D25" w:rsidP="00497DF2">
            <w:pPr>
              <w:rPr>
                <w:sz w:val="28"/>
                <w:szCs w:val="28"/>
              </w:rPr>
            </w:pPr>
            <w:r w:rsidRPr="001524F3">
              <w:rPr>
                <w:sz w:val="28"/>
                <w:szCs w:val="28"/>
              </w:rPr>
              <w:t>У козленка короткие рога, он ….(короткорогий)</w:t>
            </w:r>
          </w:p>
          <w:p w:rsidR="00157D25" w:rsidRDefault="00157D25" w:rsidP="00497DF2">
            <w:pPr>
              <w:rPr>
                <w:sz w:val="28"/>
                <w:szCs w:val="28"/>
              </w:rPr>
            </w:pPr>
            <w:r w:rsidRPr="001524F3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коровы длинные ноги, она…(длинноногая)</w:t>
            </w:r>
          </w:p>
          <w:p w:rsidR="00157D25" w:rsidRPr="001524F3" w:rsidRDefault="00157D25" w:rsidP="00497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теленка короткие ноги, он…(коротконогий)</w:t>
            </w:r>
          </w:p>
          <w:p w:rsidR="00157D25" w:rsidRDefault="00157D25" w:rsidP="00497DF2">
            <w:pPr>
              <w:spacing w:line="276" w:lineRule="auto"/>
              <w:rPr>
                <w:rStyle w:val="FontStyle118"/>
                <w:bCs/>
                <w:sz w:val="28"/>
                <w:szCs w:val="28"/>
                <w:lang w:eastAsia="en-US"/>
              </w:rPr>
            </w:pPr>
            <w:r w:rsidRPr="00F52976">
              <w:rPr>
                <w:rFonts w:ascii="Calibri" w:hAnsi="Calibri"/>
                <w:b/>
                <w:noProof/>
                <w:color w:val="76923C"/>
                <w:szCs w:val="22"/>
              </w:rPr>
              <w:pict>
                <v:shape id="Рисунок 4" o:spid="_x0000_i1028" type="#_x0000_t75" alt="https://ds05.infourok.ru/uploads/ex/0ae5/000a9234-bb4df534/hello_html_35abc4a0.png" style="width:438pt;height:529.5pt;visibility:visible">
                  <v:imagedata r:id="rId13" o:title=""/>
                </v:shape>
              </w:pict>
            </w:r>
          </w:p>
          <w:p w:rsidR="00157D25" w:rsidRPr="004E0652" w:rsidRDefault="00157D25" w:rsidP="000201C6">
            <w:pPr>
              <w:rPr>
                <w:rFonts w:ascii="Calibri" w:hAnsi="Calibri"/>
                <w:b/>
                <w:bCs/>
                <w:color w:val="76923C"/>
                <w:sz w:val="28"/>
                <w:szCs w:val="28"/>
                <w:lang w:eastAsia="en-US"/>
              </w:rPr>
            </w:pPr>
          </w:p>
        </w:tc>
      </w:tr>
      <w:tr w:rsidR="00157D25" w:rsidTr="004E0652">
        <w:tc>
          <w:tcPr>
            <w:tcW w:w="9962" w:type="dxa"/>
            <w:shd w:val="clear" w:color="auto" w:fill="EAF1DD"/>
          </w:tcPr>
          <w:p w:rsidR="00157D25" w:rsidRPr="004E0652" w:rsidRDefault="00157D25" w:rsidP="004E0652">
            <w:pPr>
              <w:spacing w:line="276" w:lineRule="auto"/>
              <w:jc w:val="center"/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</w:pPr>
            <w:r w:rsidRPr="004E0652"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  <w:t>ШАГ 5</w:t>
            </w:r>
          </w:p>
        </w:tc>
      </w:tr>
      <w:tr w:rsidR="00157D25" w:rsidTr="004E0652">
        <w:tc>
          <w:tcPr>
            <w:tcW w:w="9962" w:type="dxa"/>
          </w:tcPr>
          <w:p w:rsidR="00157D25" w:rsidRPr="000C0265" w:rsidRDefault="00157D25" w:rsidP="004E0652">
            <w:pPr>
              <w:spacing w:line="276" w:lineRule="auto"/>
              <w:rPr>
                <w:b/>
                <w:sz w:val="28"/>
                <w:szCs w:val="28"/>
              </w:rPr>
            </w:pPr>
            <w:r w:rsidRPr="004E0652">
              <w:rPr>
                <w:bCs/>
                <w:sz w:val="28"/>
                <w:szCs w:val="28"/>
              </w:rPr>
              <w:t xml:space="preserve">Предлагаю Вам разучить </w:t>
            </w:r>
            <w:r w:rsidRPr="000C0265">
              <w:rPr>
                <w:b/>
                <w:sz w:val="28"/>
                <w:szCs w:val="28"/>
              </w:rPr>
              <w:t xml:space="preserve">пальчиковую гимнастику </w:t>
            </w:r>
          </w:p>
          <w:p w:rsidR="00157D25" w:rsidRPr="000C0265" w:rsidRDefault="00157D25" w:rsidP="004E0652">
            <w:pPr>
              <w:spacing w:line="276" w:lineRule="auto"/>
              <w:rPr>
                <w:b/>
                <w:sz w:val="28"/>
                <w:szCs w:val="28"/>
              </w:rPr>
            </w:pPr>
            <w:r w:rsidRPr="000C0265">
              <w:rPr>
                <w:b/>
                <w:sz w:val="28"/>
                <w:szCs w:val="28"/>
              </w:rPr>
              <w:t xml:space="preserve">    «Домашние животные»</w:t>
            </w:r>
          </w:p>
          <w:p w:rsidR="00157D25" w:rsidRPr="004E0652" w:rsidRDefault="00157D25" w:rsidP="004E0652">
            <w:pPr>
              <w:shd w:val="clear" w:color="auto" w:fill="FFFFFF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Раз, два, три, четыре, пять,</w:t>
            </w:r>
          </w:p>
          <w:p w:rsidR="00157D25" w:rsidRPr="004E0652" w:rsidRDefault="00157D25" w:rsidP="004E0652">
            <w:pPr>
              <w:shd w:val="clear" w:color="auto" w:fill="FFFFFF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Как животных нам назвать? (</w:t>
            </w:r>
            <w:r w:rsidRPr="004E0652">
              <w:rPr>
                <w:bCs/>
                <w:i/>
                <w:sz w:val="28"/>
                <w:szCs w:val="28"/>
                <w:lang w:eastAsia="en-US"/>
              </w:rPr>
              <w:t>поочередно загибаем пальчики на левой руке</w:t>
            </w:r>
            <w:r w:rsidRPr="004E0652">
              <w:rPr>
                <w:bCs/>
                <w:sz w:val="28"/>
                <w:szCs w:val="28"/>
                <w:lang w:eastAsia="en-US"/>
              </w:rPr>
              <w:t>)</w:t>
            </w:r>
          </w:p>
          <w:p w:rsidR="00157D25" w:rsidRPr="004E0652" w:rsidRDefault="00157D25" w:rsidP="004E0652">
            <w:pPr>
              <w:shd w:val="clear" w:color="auto" w:fill="FFFFFF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Самых близких, самых верных —</w:t>
            </w:r>
          </w:p>
          <w:p w:rsidR="00157D25" w:rsidRPr="004E0652" w:rsidRDefault="00157D25" w:rsidP="004E0652">
            <w:pPr>
              <w:shd w:val="clear" w:color="auto" w:fill="FFFFFF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Каждый знает их, наверно</w:t>
            </w:r>
            <w:r w:rsidRPr="004E0652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4E0652">
              <w:rPr>
                <w:bCs/>
                <w:sz w:val="28"/>
                <w:szCs w:val="28"/>
                <w:lang w:eastAsia="en-US"/>
              </w:rPr>
              <w:t>(</w:t>
            </w:r>
            <w:r w:rsidRPr="004E0652">
              <w:rPr>
                <w:bCs/>
                <w:i/>
                <w:sz w:val="28"/>
                <w:szCs w:val="28"/>
                <w:lang w:eastAsia="en-US"/>
              </w:rPr>
              <w:t>хлопаем в ладоши</w:t>
            </w:r>
            <w:r w:rsidRPr="004E0652">
              <w:rPr>
                <w:bCs/>
                <w:sz w:val="28"/>
                <w:szCs w:val="28"/>
                <w:lang w:eastAsia="en-US"/>
              </w:rPr>
              <w:t>).</w:t>
            </w:r>
          </w:p>
          <w:p w:rsidR="00157D25" w:rsidRPr="004E0652" w:rsidRDefault="00157D25" w:rsidP="004E0652">
            <w:pPr>
              <w:shd w:val="clear" w:color="auto" w:fill="FFFFFF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Лошадь, корова, собака и кошка</w:t>
            </w:r>
            <w:r w:rsidRPr="004E0652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4E0652">
              <w:rPr>
                <w:bCs/>
                <w:sz w:val="28"/>
                <w:szCs w:val="28"/>
                <w:lang w:eastAsia="en-US"/>
              </w:rPr>
              <w:t>(</w:t>
            </w:r>
            <w:r w:rsidRPr="004E0652">
              <w:rPr>
                <w:bCs/>
                <w:i/>
                <w:sz w:val="28"/>
                <w:szCs w:val="28"/>
                <w:lang w:eastAsia="en-US"/>
              </w:rPr>
              <w:t>указательным пальцем левой руки загибаем пальцы на правой руке</w:t>
            </w:r>
            <w:r w:rsidRPr="004E0652">
              <w:rPr>
                <w:bCs/>
                <w:sz w:val="28"/>
                <w:szCs w:val="28"/>
                <w:lang w:eastAsia="en-US"/>
              </w:rPr>
              <w:t>).</w:t>
            </w:r>
          </w:p>
          <w:p w:rsidR="00157D25" w:rsidRPr="004E0652" w:rsidRDefault="00157D25" w:rsidP="004E0652">
            <w:pPr>
              <w:shd w:val="clear" w:color="auto" w:fill="FFFFFF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Как назовем их?</w:t>
            </w:r>
          </w:p>
          <w:p w:rsidR="00157D25" w:rsidRPr="004E0652" w:rsidRDefault="00157D25" w:rsidP="004E0652">
            <w:pPr>
              <w:shd w:val="clear" w:color="auto" w:fill="FFFFFF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 xml:space="preserve">  Подумай немножко (разводим </w:t>
            </w:r>
            <w:r w:rsidRPr="004E0652">
              <w:rPr>
                <w:bCs/>
                <w:i/>
                <w:sz w:val="28"/>
                <w:szCs w:val="28"/>
                <w:lang w:eastAsia="en-US"/>
              </w:rPr>
              <w:t>руки в стороны, как бы спрашивая у окружающих</w:t>
            </w:r>
            <w:r w:rsidRPr="004E0652">
              <w:rPr>
                <w:bCs/>
                <w:sz w:val="28"/>
                <w:szCs w:val="28"/>
                <w:lang w:eastAsia="en-US"/>
              </w:rPr>
              <w:t>).</w:t>
            </w:r>
          </w:p>
          <w:p w:rsidR="00157D25" w:rsidRPr="004E0652" w:rsidRDefault="00157D25" w:rsidP="004E0652">
            <w:pPr>
              <w:shd w:val="clear" w:color="auto" w:fill="FFFFFF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В доме с хозяином дружно живут</w:t>
            </w:r>
            <w:r w:rsidRPr="004E0652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4E0652">
              <w:rPr>
                <w:bCs/>
                <w:sz w:val="28"/>
                <w:szCs w:val="28"/>
                <w:lang w:eastAsia="en-US"/>
              </w:rPr>
              <w:t>(</w:t>
            </w:r>
            <w:r w:rsidRPr="004E0652">
              <w:rPr>
                <w:bCs/>
                <w:i/>
                <w:sz w:val="28"/>
                <w:szCs w:val="28"/>
                <w:lang w:eastAsia="en-US"/>
              </w:rPr>
              <w:t>изображаем руками крышу дома над головой</w:t>
            </w:r>
            <w:r w:rsidRPr="004E0652">
              <w:rPr>
                <w:bCs/>
                <w:sz w:val="28"/>
                <w:szCs w:val="28"/>
                <w:lang w:eastAsia="en-US"/>
              </w:rPr>
              <w:t>),</w:t>
            </w:r>
          </w:p>
          <w:p w:rsidR="00157D25" w:rsidRPr="004E0652" w:rsidRDefault="00157D25" w:rsidP="004E0652">
            <w:pPr>
              <w:shd w:val="clear" w:color="auto" w:fill="FFFFFF"/>
              <w:rPr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bCs/>
                <w:sz w:val="28"/>
                <w:szCs w:val="28"/>
                <w:lang w:eastAsia="en-US"/>
              </w:rPr>
              <w:t>Значит, домашними все их зовут.</w:t>
            </w:r>
          </w:p>
          <w:p w:rsidR="00157D25" w:rsidRPr="004E0652" w:rsidRDefault="00157D25" w:rsidP="004E0652">
            <w:pPr>
              <w:shd w:val="clear" w:color="auto" w:fill="FFFFFF"/>
              <w:rPr>
                <w:rFonts w:ascii="Calibri" w:hAnsi="Calibri"/>
                <w:b/>
                <w:bCs/>
                <w:sz w:val="28"/>
                <w:szCs w:val="28"/>
                <w:lang w:eastAsia="en-US"/>
              </w:rPr>
            </w:pP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hyperlink r:id="rId14" w:history="1">
              <w:r w:rsidRPr="004E0652">
                <w:rPr>
                  <w:rStyle w:val="Hyperlink"/>
                  <w:b/>
                  <w:bCs/>
                  <w:sz w:val="28"/>
                  <w:szCs w:val="28"/>
                </w:rPr>
                <w:t>https://youtu.be/EdwItLhReoM</w:t>
              </w:r>
            </w:hyperlink>
            <w:r w:rsidRPr="004E0652">
              <w:rPr>
                <w:bCs/>
                <w:sz w:val="28"/>
                <w:szCs w:val="28"/>
              </w:rPr>
              <w:t xml:space="preserve"> </w:t>
            </w:r>
          </w:p>
          <w:p w:rsidR="00157D25" w:rsidRPr="004E0652" w:rsidRDefault="00157D25" w:rsidP="004E0652">
            <w:pPr>
              <w:spacing w:line="276" w:lineRule="auto"/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</w:pPr>
          </w:p>
        </w:tc>
      </w:tr>
      <w:tr w:rsidR="00157D25" w:rsidTr="004E0652">
        <w:tc>
          <w:tcPr>
            <w:tcW w:w="9962" w:type="dxa"/>
            <w:shd w:val="clear" w:color="auto" w:fill="EAF1DD"/>
          </w:tcPr>
          <w:p w:rsidR="00157D25" w:rsidRPr="004E0652" w:rsidRDefault="00157D25" w:rsidP="004E0652">
            <w:pPr>
              <w:spacing w:line="276" w:lineRule="auto"/>
              <w:jc w:val="center"/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</w:pPr>
            <w:r w:rsidRPr="004E0652"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  <w:t>ШАГ 6</w:t>
            </w:r>
          </w:p>
        </w:tc>
      </w:tr>
      <w:tr w:rsidR="00157D25" w:rsidTr="004E0652">
        <w:tc>
          <w:tcPr>
            <w:tcW w:w="9962" w:type="dxa"/>
          </w:tcPr>
          <w:p w:rsidR="00157D25" w:rsidRDefault="00157D25" w:rsidP="00497DF2">
            <w:pPr>
              <w:spacing w:line="276" w:lineRule="auto"/>
              <w:rPr>
                <w:rStyle w:val="FontStyle118"/>
                <w:bCs/>
                <w:sz w:val="28"/>
                <w:szCs w:val="28"/>
                <w:lang w:eastAsia="en-US"/>
              </w:rPr>
            </w:pPr>
            <w:r w:rsidRPr="004E0652">
              <w:rPr>
                <w:rStyle w:val="FontStyle118"/>
                <w:bCs/>
                <w:sz w:val="28"/>
                <w:szCs w:val="28"/>
                <w:lang w:eastAsia="en-US"/>
              </w:rPr>
              <w:t>Поговорите с ребенком о том, чем питаются домашние животные</w:t>
            </w:r>
            <w:r>
              <w:rPr>
                <w:rStyle w:val="FontStyle118"/>
                <w:bCs/>
                <w:sz w:val="28"/>
                <w:szCs w:val="28"/>
                <w:lang w:eastAsia="en-US"/>
              </w:rPr>
              <w:t xml:space="preserve">. Попросите ребенка вначале закончит предложение, а затем повторить его целиком. </w:t>
            </w:r>
          </w:p>
          <w:p w:rsidR="00157D25" w:rsidRDefault="00157D25" w:rsidP="00497DF2">
            <w:pPr>
              <w:spacing w:line="276" w:lineRule="auto"/>
              <w:rPr>
                <w:rStyle w:val="FontStyle118"/>
                <w:bCs/>
                <w:sz w:val="28"/>
                <w:szCs w:val="28"/>
                <w:lang w:eastAsia="en-US"/>
              </w:rPr>
            </w:pPr>
            <w:r>
              <w:rPr>
                <w:rStyle w:val="FontStyle118"/>
                <w:bCs/>
                <w:sz w:val="28"/>
                <w:szCs w:val="28"/>
                <w:lang w:eastAsia="en-US"/>
              </w:rPr>
              <w:t>Коза ест ….(капусту)</w:t>
            </w:r>
          </w:p>
          <w:p w:rsidR="00157D25" w:rsidRDefault="00157D25" w:rsidP="00497DF2">
            <w:pPr>
              <w:spacing w:line="276" w:lineRule="auto"/>
              <w:rPr>
                <w:rStyle w:val="FontStyle118"/>
                <w:bCs/>
                <w:sz w:val="28"/>
                <w:szCs w:val="28"/>
                <w:lang w:eastAsia="en-US"/>
              </w:rPr>
            </w:pPr>
            <w:r>
              <w:rPr>
                <w:rStyle w:val="FontStyle118"/>
                <w:bCs/>
                <w:sz w:val="28"/>
                <w:szCs w:val="28"/>
                <w:lang w:eastAsia="en-US"/>
              </w:rPr>
              <w:t>Собака любит …(мясо)</w:t>
            </w:r>
          </w:p>
          <w:p w:rsidR="00157D25" w:rsidRDefault="00157D25" w:rsidP="00497DF2">
            <w:pPr>
              <w:spacing w:line="276" w:lineRule="auto"/>
              <w:rPr>
                <w:rStyle w:val="FontStyle118"/>
                <w:bCs/>
                <w:sz w:val="28"/>
                <w:szCs w:val="28"/>
                <w:lang w:eastAsia="en-US"/>
              </w:rPr>
            </w:pPr>
            <w:r>
              <w:rPr>
                <w:rStyle w:val="FontStyle118"/>
                <w:bCs/>
                <w:sz w:val="28"/>
                <w:szCs w:val="28"/>
                <w:lang w:eastAsia="en-US"/>
              </w:rPr>
              <w:t>Кошка ест ….(молоко)</w:t>
            </w:r>
          </w:p>
          <w:p w:rsidR="00157D25" w:rsidRPr="004E0652" w:rsidRDefault="00157D25" w:rsidP="00497DF2">
            <w:pPr>
              <w:spacing w:line="276" w:lineRule="auto"/>
              <w:rPr>
                <w:rStyle w:val="FontStyle118"/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FontStyle118"/>
                <w:bCs/>
                <w:sz w:val="28"/>
                <w:szCs w:val="28"/>
                <w:lang w:eastAsia="en-US"/>
              </w:rPr>
              <w:t>Лошадь любит …(траву и сено)</w:t>
            </w:r>
          </w:p>
          <w:p w:rsidR="00157D25" w:rsidRPr="004E0652" w:rsidRDefault="00157D25" w:rsidP="00497DF2">
            <w:pPr>
              <w:spacing w:line="276" w:lineRule="auto"/>
              <w:jc w:val="center"/>
              <w:rPr>
                <w:rStyle w:val="FontStyle118"/>
                <w:b/>
                <w:bCs/>
                <w:sz w:val="28"/>
                <w:szCs w:val="28"/>
                <w:lang w:eastAsia="en-US"/>
              </w:rPr>
            </w:pPr>
            <w:r w:rsidRPr="00F52976">
              <w:rPr>
                <w:rFonts w:ascii="Calibri" w:hAnsi="Calibri"/>
                <w:b/>
                <w:noProof/>
                <w:color w:val="76923C"/>
                <w:szCs w:val="22"/>
              </w:rPr>
              <w:pict>
                <v:shape id="Рисунок 12" o:spid="_x0000_i1029" type="#_x0000_t75" alt="http://logopedrunet.ru/wp-content/uploads/2013/08/ispp.jpg" style="width:391.5pt;height:274.5pt;visibility:visible">
                  <v:imagedata r:id="rId15" o:title=""/>
                </v:shape>
              </w:pict>
            </w:r>
          </w:p>
          <w:p w:rsidR="00157D25" w:rsidRPr="004E0652" w:rsidRDefault="00157D25" w:rsidP="00497DF2">
            <w:pPr>
              <w:spacing w:line="276" w:lineRule="auto"/>
              <w:jc w:val="center"/>
              <w:rPr>
                <w:rStyle w:val="FontStyle118"/>
                <w:b/>
                <w:bCs/>
                <w:sz w:val="28"/>
                <w:szCs w:val="28"/>
                <w:lang w:eastAsia="en-US"/>
              </w:rPr>
            </w:pPr>
          </w:p>
          <w:p w:rsidR="00157D25" w:rsidRPr="004E0652" w:rsidRDefault="00157D25" w:rsidP="00497DF2">
            <w:pPr>
              <w:spacing w:line="276" w:lineRule="auto"/>
              <w:rPr>
                <w:rStyle w:val="FontStyle118"/>
                <w:b/>
                <w:bCs/>
                <w:sz w:val="28"/>
                <w:szCs w:val="28"/>
                <w:lang w:eastAsia="en-US"/>
              </w:rPr>
            </w:pPr>
            <w:r w:rsidRPr="004E0652">
              <w:rPr>
                <w:rStyle w:val="FontStyle118"/>
                <w:bCs/>
                <w:sz w:val="28"/>
                <w:szCs w:val="28"/>
                <w:lang w:eastAsia="en-US"/>
              </w:rPr>
              <w:t xml:space="preserve">Составьте рассказ о любом домашнем животном по предложенному плану. Рассказ запишите. Например, </w:t>
            </w:r>
            <w:r w:rsidRPr="004E0652">
              <w:rPr>
                <w:rStyle w:val="FontStyle118"/>
                <w:bCs/>
                <w:i/>
                <w:sz w:val="28"/>
                <w:szCs w:val="28"/>
                <w:lang w:eastAsia="en-US"/>
              </w:rPr>
              <w:t>«Это лошадь. Лошадь крупная,  коричневого цвета. У лошади есть голова, грива, туловище, длинные ноги и хвост. Лошадь ржет. Кушает траву и сено. Живет рядом с человеком, в конюшне. У лошади есть жеребенок. Лошадь перевозит людей и грузы</w:t>
            </w:r>
            <w:r w:rsidRPr="004E0652">
              <w:rPr>
                <w:rStyle w:val="FontStyle118"/>
                <w:bCs/>
                <w:sz w:val="28"/>
                <w:szCs w:val="28"/>
                <w:lang w:eastAsia="en-US"/>
              </w:rPr>
              <w:t>».</w:t>
            </w:r>
          </w:p>
          <w:p w:rsidR="00157D25" w:rsidRPr="004E0652" w:rsidRDefault="00157D25" w:rsidP="00497DF2">
            <w:pPr>
              <w:rPr>
                <w:b/>
                <w:bCs/>
                <w:sz w:val="28"/>
                <w:szCs w:val="28"/>
              </w:rPr>
            </w:pPr>
            <w:r w:rsidRPr="00F52976">
              <w:rPr>
                <w:rFonts w:ascii="Calibri" w:hAnsi="Calibri"/>
                <w:b/>
                <w:noProof/>
                <w:color w:val="76923C"/>
                <w:szCs w:val="22"/>
              </w:rPr>
              <w:pict>
                <v:shape id="Рисунок 1" o:spid="_x0000_i1030" type="#_x0000_t75" alt="https://3.bp.blogspot.com/-aQY0sb3zNz0/XIcv9cpSlEI/AAAAAAAAEfg/dmkVXWJ2M7Qyc4PNa8uwiSZGZhUyGcLbACLcBGAs/s1600/hello_html_17e6c77e.jpg" style="width:456pt;height:327pt;visibility:visible">
                  <v:imagedata r:id="rId16" o:title=""/>
                </v:shape>
              </w:pict>
            </w:r>
          </w:p>
        </w:tc>
      </w:tr>
      <w:tr w:rsidR="00157D25" w:rsidTr="004E0652">
        <w:tc>
          <w:tcPr>
            <w:tcW w:w="9962" w:type="dxa"/>
            <w:shd w:val="clear" w:color="auto" w:fill="EAF1DD"/>
          </w:tcPr>
          <w:p w:rsidR="00157D25" w:rsidRPr="004E0652" w:rsidRDefault="00157D25" w:rsidP="004E0652">
            <w:pPr>
              <w:spacing w:line="276" w:lineRule="auto"/>
              <w:jc w:val="center"/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</w:pPr>
            <w:r w:rsidRPr="004E0652">
              <w:rPr>
                <w:rFonts w:ascii="Arial Black" w:hAnsi="Arial Black"/>
                <w:b/>
                <w:bCs/>
                <w:color w:val="595959"/>
                <w:sz w:val="40"/>
                <w:szCs w:val="40"/>
              </w:rPr>
              <w:t>ШАГ 7</w:t>
            </w:r>
          </w:p>
        </w:tc>
      </w:tr>
      <w:tr w:rsidR="00157D25" w:rsidTr="004E0652">
        <w:tc>
          <w:tcPr>
            <w:tcW w:w="9962" w:type="dxa"/>
          </w:tcPr>
          <w:p w:rsidR="00157D25" w:rsidRDefault="00157D25" w:rsidP="004E0652">
            <w:pPr>
              <w:spacing w:line="276" w:lineRule="auto"/>
              <w:rPr>
                <w:bCs/>
                <w:sz w:val="28"/>
                <w:szCs w:val="28"/>
              </w:rPr>
            </w:pPr>
            <w:r w:rsidRPr="004E0652">
              <w:rPr>
                <w:bCs/>
                <w:sz w:val="28"/>
                <w:szCs w:val="28"/>
              </w:rPr>
              <w:t xml:space="preserve">Посмотрите мультфильм «Дора-дора-помидора» </w:t>
            </w:r>
            <w:hyperlink r:id="rId17" w:history="1">
              <w:r w:rsidRPr="00EA6D4D">
                <w:rPr>
                  <w:rStyle w:val="Hyperlink"/>
                  <w:bCs/>
                  <w:sz w:val="28"/>
                  <w:szCs w:val="28"/>
                </w:rPr>
                <w:t>https://youtu.be/6oNnH16jOA8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</w:p>
          <w:p w:rsidR="00157D25" w:rsidRPr="004E0652" w:rsidRDefault="00157D25" w:rsidP="004E0652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157D25" w:rsidRDefault="00157D25" w:rsidP="00666AC8">
      <w:pPr>
        <w:spacing w:line="360" w:lineRule="auto"/>
        <w:ind w:firstLine="709"/>
        <w:jc w:val="right"/>
        <w:rPr>
          <w:sz w:val="28"/>
          <w:szCs w:val="28"/>
        </w:rPr>
      </w:pPr>
    </w:p>
    <w:p w:rsidR="00157D25" w:rsidRPr="009B4AE1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 w:rsidRPr="00EE6C4E">
        <w:rPr>
          <w:b/>
          <w:bCs/>
          <w:sz w:val="28"/>
          <w:szCs w:val="28"/>
        </w:rPr>
        <w:t>ОЖИДАЕМЫЙ РЕЗУЛЬТАТ</w:t>
      </w:r>
      <w:r w:rsidRPr="009B4AE1">
        <w:rPr>
          <w:sz w:val="28"/>
          <w:szCs w:val="28"/>
        </w:rPr>
        <w:t xml:space="preserve">. </w:t>
      </w:r>
    </w:p>
    <w:p w:rsidR="00157D25" w:rsidRPr="009B4AE1" w:rsidRDefault="00157D25" w:rsidP="009B4AE1">
      <w:pPr>
        <w:spacing w:line="360" w:lineRule="auto"/>
        <w:ind w:firstLine="454"/>
        <w:jc w:val="both"/>
        <w:rPr>
          <w:sz w:val="28"/>
          <w:szCs w:val="28"/>
        </w:rPr>
      </w:pPr>
      <w:r w:rsidRPr="009B4AE1">
        <w:rPr>
          <w:sz w:val="28"/>
          <w:szCs w:val="28"/>
        </w:rPr>
        <w:t>Используя образовательный маршрут при взаимодействии с родителями воспитанников, мы пришли к выводам, что его применение позволяет задействовать всех субъектов образовательного процесса и реализовать их творческие способности детей, педагогов и родителей воспитанников, даёт детям возможность продемонстрировать  имеющиеся знания и навыки в практической деятельности и  комфортно вовлекает детей в образовательный процесс.</w:t>
      </w:r>
    </w:p>
    <w:p w:rsidR="00157D25" w:rsidRDefault="00157D25" w:rsidP="00277CB7">
      <w:pPr>
        <w:widowControl/>
        <w:tabs>
          <w:tab w:val="left" w:pos="2407"/>
          <w:tab w:val="center" w:pos="4997"/>
        </w:tabs>
        <w:suppressAutoHyphens w:val="0"/>
        <w:spacing w:line="360" w:lineRule="auto"/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Литература</w:t>
      </w:r>
    </w:p>
    <w:p w:rsidR="00157D25" w:rsidRDefault="00157D25" w:rsidP="00277CB7">
      <w:pPr>
        <w:widowControl/>
        <w:tabs>
          <w:tab w:val="left" w:pos="2407"/>
          <w:tab w:val="center" w:pos="4997"/>
        </w:tabs>
        <w:suppressAutoHyphens w:val="0"/>
        <w:spacing w:line="360" w:lineRule="auto"/>
        <w:ind w:firstLine="357"/>
      </w:pPr>
      <w:r>
        <w:rPr>
          <w:sz w:val="28"/>
          <w:szCs w:val="28"/>
        </w:rPr>
        <w:t xml:space="preserve">1. </w:t>
      </w:r>
      <w:r w:rsidRPr="00A777E1">
        <w:rPr>
          <w:sz w:val="28"/>
          <w:szCs w:val="28"/>
        </w:rPr>
        <w:t>Баштанник</w:t>
      </w:r>
      <w:r>
        <w:rPr>
          <w:sz w:val="28"/>
          <w:szCs w:val="28"/>
        </w:rPr>
        <w:t xml:space="preserve"> И. </w:t>
      </w:r>
      <w:r w:rsidRPr="00A777E1">
        <w:rPr>
          <w:sz w:val="28"/>
          <w:szCs w:val="28"/>
        </w:rPr>
        <w:t>Консультация для родителей «Ребенок и компьютер: вредная игрушка или средство развития?»</w:t>
      </w:r>
      <w:r>
        <w:rPr>
          <w:sz w:val="28"/>
          <w:szCs w:val="28"/>
        </w:rPr>
        <w:t>, -</w:t>
      </w:r>
      <w:hyperlink r:id="rId18" w:history="1">
        <w:r>
          <w:rPr>
            <w:rStyle w:val="Hyperlink"/>
          </w:rPr>
          <w:t>https://www.maam.ru/detskijsad/konsultacija-dlja-roditelei-rebenok-i-kompyuter-711435.html</w:t>
        </w:r>
      </w:hyperlink>
    </w:p>
    <w:p w:rsidR="00157D25" w:rsidRPr="00BE5EBC" w:rsidRDefault="00157D25" w:rsidP="000727B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E5EBC">
        <w:rPr>
          <w:color w:val="000000"/>
          <w:sz w:val="28"/>
          <w:szCs w:val="28"/>
        </w:rPr>
        <w:t>Комарова Т.С., Зацепина М.Б. «Интеграция в системе воспитательно-</w:t>
      </w:r>
    </w:p>
    <w:p w:rsidR="00157D25" w:rsidRPr="00BE5EBC" w:rsidRDefault="00157D25" w:rsidP="000727B8">
      <w:pPr>
        <w:spacing w:line="360" w:lineRule="auto"/>
        <w:rPr>
          <w:color w:val="000000"/>
          <w:sz w:val="28"/>
          <w:szCs w:val="28"/>
        </w:rPr>
      </w:pPr>
      <w:r w:rsidRPr="00BE5EBC">
        <w:rPr>
          <w:color w:val="000000"/>
          <w:sz w:val="28"/>
          <w:szCs w:val="28"/>
        </w:rPr>
        <w:t>образовательной работы детского сада», Мозаика-Синтез Москва, 2010</w:t>
      </w:r>
      <w:r>
        <w:rPr>
          <w:color w:val="000000"/>
          <w:sz w:val="28"/>
          <w:szCs w:val="28"/>
        </w:rPr>
        <w:t>;</w:t>
      </w:r>
    </w:p>
    <w:p w:rsidR="00157D25" w:rsidRDefault="00157D25" w:rsidP="00277CB7">
      <w:pPr>
        <w:widowControl/>
        <w:tabs>
          <w:tab w:val="left" w:pos="2407"/>
          <w:tab w:val="center" w:pos="4997"/>
        </w:tabs>
        <w:suppressAutoHyphens w:val="0"/>
        <w:spacing w:line="360" w:lineRule="auto"/>
        <w:ind w:firstLine="357"/>
      </w:pPr>
      <w:r>
        <w:rPr>
          <w:sz w:val="28"/>
          <w:szCs w:val="28"/>
        </w:rPr>
        <w:t xml:space="preserve">3. </w:t>
      </w:r>
      <w:hyperlink r:id="rId19" w:tgtFrame="_blank" w:history="1">
        <w:r w:rsidRPr="00A777E1">
          <w:rPr>
            <w:sz w:val="28"/>
            <w:szCs w:val="28"/>
          </w:rPr>
          <w:t>Силантьева</w:t>
        </w:r>
      </w:hyperlink>
      <w:r>
        <w:rPr>
          <w:sz w:val="28"/>
          <w:szCs w:val="28"/>
        </w:rPr>
        <w:t xml:space="preserve"> Т. </w:t>
      </w:r>
      <w:r w:rsidRPr="00A777E1">
        <w:rPr>
          <w:sz w:val="28"/>
          <w:szCs w:val="28"/>
        </w:rPr>
        <w:t>Компьютерная зависимость детей: признаки, причины и последствия</w:t>
      </w:r>
      <w:r>
        <w:rPr>
          <w:sz w:val="28"/>
          <w:szCs w:val="28"/>
        </w:rPr>
        <w:t>, -</w:t>
      </w:r>
      <w:hyperlink r:id="rId20" w:history="1">
        <w:r>
          <w:rPr>
            <w:rStyle w:val="Hyperlink"/>
          </w:rPr>
          <w:t>http://pedsovet.su/problem/5803_komputernaya_zavisimost</w:t>
        </w:r>
      </w:hyperlink>
    </w:p>
    <w:p w:rsidR="00157D25" w:rsidRDefault="00157D25" w:rsidP="00E56EDE">
      <w:pPr>
        <w:tabs>
          <w:tab w:val="left" w:pos="709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Нищева Н.В. Современная система коррекционной работы в логопедической группе для детей с ОНР с 3 до 7 лет,- СПб, Детство – Пресс, 2013.</w:t>
      </w:r>
    </w:p>
    <w:p w:rsidR="00157D25" w:rsidRDefault="00157D25" w:rsidP="006A1BC0">
      <w:pPr>
        <w:tabs>
          <w:tab w:val="left" w:pos="709"/>
        </w:tabs>
        <w:spacing w:line="360" w:lineRule="auto"/>
        <w:rPr>
          <w:color w:val="000000"/>
          <w:sz w:val="28"/>
          <w:szCs w:val="28"/>
        </w:rPr>
      </w:pPr>
    </w:p>
    <w:sectPr w:rsidR="00157D25" w:rsidSect="006E5B70">
      <w:footerReference w:type="default" r:id="rId21"/>
      <w:footnotePr>
        <w:pos w:val="beneathText"/>
      </w:footnotePr>
      <w:pgSz w:w="11905" w:h="16837"/>
      <w:pgMar w:top="1134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25" w:rsidRDefault="00157D25" w:rsidP="005F6736">
      <w:r>
        <w:separator/>
      </w:r>
    </w:p>
  </w:endnote>
  <w:endnote w:type="continuationSeparator" w:id="0">
    <w:p w:rsidR="00157D25" w:rsidRDefault="00157D25" w:rsidP="005F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5" w:rsidRDefault="00157D25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157D25" w:rsidRDefault="00157D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25" w:rsidRDefault="00157D25" w:rsidP="005F6736">
      <w:r>
        <w:separator/>
      </w:r>
    </w:p>
  </w:footnote>
  <w:footnote w:type="continuationSeparator" w:id="0">
    <w:p w:rsidR="00157D25" w:rsidRDefault="00157D25" w:rsidP="005F6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42DB12D1"/>
    <w:multiLevelType w:val="hybridMultilevel"/>
    <w:tmpl w:val="FA400CA6"/>
    <w:lvl w:ilvl="0" w:tplc="608AF6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D8313F"/>
    <w:multiLevelType w:val="hybridMultilevel"/>
    <w:tmpl w:val="16564380"/>
    <w:lvl w:ilvl="0" w:tplc="5F56F6FE">
      <w:start w:val="1"/>
      <w:numFmt w:val="bullet"/>
      <w:lvlText w:val="J"/>
      <w:lvlJc w:val="left"/>
      <w:pPr>
        <w:ind w:left="1077" w:hanging="360"/>
      </w:pPr>
      <w:rPr>
        <w:rFonts w:ascii="Wingdings" w:hAnsi="Wingdings" w:hint="default"/>
        <w:color w:val="984806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isplayBackgroundShape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1D9"/>
    <w:rsid w:val="000129FB"/>
    <w:rsid w:val="000201C6"/>
    <w:rsid w:val="00021883"/>
    <w:rsid w:val="000727B8"/>
    <w:rsid w:val="00074AB6"/>
    <w:rsid w:val="000C0265"/>
    <w:rsid w:val="000D740A"/>
    <w:rsid w:val="00105FAC"/>
    <w:rsid w:val="00117A31"/>
    <w:rsid w:val="001524F3"/>
    <w:rsid w:val="00157D25"/>
    <w:rsid w:val="001C2AC3"/>
    <w:rsid w:val="001C58AE"/>
    <w:rsid w:val="00242927"/>
    <w:rsid w:val="00250126"/>
    <w:rsid w:val="00277CB7"/>
    <w:rsid w:val="002A3CCE"/>
    <w:rsid w:val="002D3B00"/>
    <w:rsid w:val="0031604E"/>
    <w:rsid w:val="003368C5"/>
    <w:rsid w:val="00341EF5"/>
    <w:rsid w:val="00372D98"/>
    <w:rsid w:val="003B7785"/>
    <w:rsid w:val="003C42B4"/>
    <w:rsid w:val="003F372B"/>
    <w:rsid w:val="00422FDD"/>
    <w:rsid w:val="00433D5A"/>
    <w:rsid w:val="00497DF2"/>
    <w:rsid w:val="004A6B55"/>
    <w:rsid w:val="004B4FC2"/>
    <w:rsid w:val="004E0652"/>
    <w:rsid w:val="004E083D"/>
    <w:rsid w:val="0050361C"/>
    <w:rsid w:val="005343A9"/>
    <w:rsid w:val="0054478D"/>
    <w:rsid w:val="00552C01"/>
    <w:rsid w:val="005A0188"/>
    <w:rsid w:val="005B3A54"/>
    <w:rsid w:val="005C0867"/>
    <w:rsid w:val="005D0AA1"/>
    <w:rsid w:val="005E6B61"/>
    <w:rsid w:val="005F6736"/>
    <w:rsid w:val="00637781"/>
    <w:rsid w:val="0064215B"/>
    <w:rsid w:val="0065334F"/>
    <w:rsid w:val="00666AC8"/>
    <w:rsid w:val="006A1BC0"/>
    <w:rsid w:val="006A1FE6"/>
    <w:rsid w:val="006D5220"/>
    <w:rsid w:val="006E092F"/>
    <w:rsid w:val="006E5B70"/>
    <w:rsid w:val="00706C05"/>
    <w:rsid w:val="00751DAB"/>
    <w:rsid w:val="0075524C"/>
    <w:rsid w:val="00765127"/>
    <w:rsid w:val="00770986"/>
    <w:rsid w:val="007B65CA"/>
    <w:rsid w:val="007D2BAB"/>
    <w:rsid w:val="007D7B4E"/>
    <w:rsid w:val="008446FF"/>
    <w:rsid w:val="008477A1"/>
    <w:rsid w:val="00877683"/>
    <w:rsid w:val="00885861"/>
    <w:rsid w:val="008A26BB"/>
    <w:rsid w:val="008B378F"/>
    <w:rsid w:val="008B3BA9"/>
    <w:rsid w:val="008B7FA9"/>
    <w:rsid w:val="008D0045"/>
    <w:rsid w:val="008E29D6"/>
    <w:rsid w:val="00901677"/>
    <w:rsid w:val="00906DBA"/>
    <w:rsid w:val="00937D8A"/>
    <w:rsid w:val="00950BE3"/>
    <w:rsid w:val="009641D9"/>
    <w:rsid w:val="00967744"/>
    <w:rsid w:val="009920FF"/>
    <w:rsid w:val="009B4AE1"/>
    <w:rsid w:val="009C0783"/>
    <w:rsid w:val="00A164EB"/>
    <w:rsid w:val="00A43563"/>
    <w:rsid w:val="00A51288"/>
    <w:rsid w:val="00A651BB"/>
    <w:rsid w:val="00A777E1"/>
    <w:rsid w:val="00A80A63"/>
    <w:rsid w:val="00AF258A"/>
    <w:rsid w:val="00AF40B5"/>
    <w:rsid w:val="00B5629A"/>
    <w:rsid w:val="00B629A1"/>
    <w:rsid w:val="00B85F1C"/>
    <w:rsid w:val="00BC36AD"/>
    <w:rsid w:val="00BC4523"/>
    <w:rsid w:val="00BE021B"/>
    <w:rsid w:val="00BE5EBC"/>
    <w:rsid w:val="00BF2ED3"/>
    <w:rsid w:val="00C14128"/>
    <w:rsid w:val="00C243D1"/>
    <w:rsid w:val="00C35163"/>
    <w:rsid w:val="00C72B76"/>
    <w:rsid w:val="00C8499B"/>
    <w:rsid w:val="00D57871"/>
    <w:rsid w:val="00D84557"/>
    <w:rsid w:val="00DB775E"/>
    <w:rsid w:val="00DD2F5C"/>
    <w:rsid w:val="00DF0AD7"/>
    <w:rsid w:val="00DF10F0"/>
    <w:rsid w:val="00DF2E94"/>
    <w:rsid w:val="00DF7262"/>
    <w:rsid w:val="00E159DA"/>
    <w:rsid w:val="00E447B2"/>
    <w:rsid w:val="00E53951"/>
    <w:rsid w:val="00E56699"/>
    <w:rsid w:val="00E56EDE"/>
    <w:rsid w:val="00EA6D4D"/>
    <w:rsid w:val="00EB0A55"/>
    <w:rsid w:val="00EC2B3D"/>
    <w:rsid w:val="00EE6C4E"/>
    <w:rsid w:val="00F37ED4"/>
    <w:rsid w:val="00F52976"/>
    <w:rsid w:val="00F72DAD"/>
    <w:rsid w:val="00F774E4"/>
    <w:rsid w:val="00FC154F"/>
    <w:rsid w:val="00FD1BE6"/>
    <w:rsid w:val="00FE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71"/>
    <w:pPr>
      <w:widowControl w:val="0"/>
      <w:suppressAutoHyphens/>
    </w:pPr>
    <w:rPr>
      <w:sz w:val="24"/>
      <w:szCs w:val="20"/>
    </w:rPr>
  </w:style>
  <w:style w:type="paragraph" w:styleId="Heading1">
    <w:name w:val="heading 1"/>
    <w:basedOn w:val="Normal"/>
    <w:link w:val="Heading1Char"/>
    <w:uiPriority w:val="99"/>
    <w:qFormat/>
    <w:rsid w:val="00DF0AD7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0AD7"/>
    <w:rPr>
      <w:rFonts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D57871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57871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B7F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F67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73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F6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73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F673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73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FE466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FE4668"/>
    <w:rPr>
      <w:rFonts w:cs="Times New Roman"/>
      <w:b/>
    </w:rPr>
  </w:style>
  <w:style w:type="paragraph" w:styleId="NormalWeb">
    <w:name w:val="Normal (Web)"/>
    <w:basedOn w:val="Normal"/>
    <w:uiPriority w:val="99"/>
    <w:rsid w:val="00FE4668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99"/>
    <w:qFormat/>
    <w:rsid w:val="00FE4668"/>
    <w:rPr>
      <w:rFonts w:cs="Times New Roman"/>
      <w:i/>
    </w:rPr>
  </w:style>
  <w:style w:type="paragraph" w:customStyle="1" w:styleId="western">
    <w:name w:val="western"/>
    <w:basedOn w:val="Normal"/>
    <w:uiPriority w:val="99"/>
    <w:rsid w:val="00FE4668"/>
    <w:pPr>
      <w:widowControl/>
      <w:suppressAutoHyphens w:val="0"/>
      <w:spacing w:before="100" w:beforeAutospacing="1" w:after="100" w:afterAutospacing="1"/>
    </w:pPr>
    <w:rPr>
      <w:szCs w:val="24"/>
    </w:rPr>
  </w:style>
  <w:style w:type="table" w:customStyle="1" w:styleId="11">
    <w:name w:val="Средний список 11"/>
    <w:uiPriority w:val="99"/>
    <w:rsid w:val="00FE4668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uiPriority w:val="99"/>
    <w:rsid w:val="00FE4668"/>
  </w:style>
  <w:style w:type="character" w:customStyle="1" w:styleId="apple-converted-space">
    <w:name w:val="apple-converted-space"/>
    <w:uiPriority w:val="99"/>
    <w:rsid w:val="00FE4668"/>
  </w:style>
  <w:style w:type="table" w:styleId="MediumList1-Accent6">
    <w:name w:val="Medium List 1 Accent 6"/>
    <w:basedOn w:val="TableNormal"/>
    <w:uiPriority w:val="99"/>
    <w:rsid w:val="0064215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paragraph" w:customStyle="1" w:styleId="Default">
    <w:name w:val="Default"/>
    <w:uiPriority w:val="99"/>
    <w:rsid w:val="005B3A5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b-share-btnwrap">
    <w:name w:val="b-share-btn__wrap"/>
    <w:basedOn w:val="DefaultParagraphFont"/>
    <w:uiPriority w:val="99"/>
    <w:rsid w:val="00F72DAD"/>
    <w:rPr>
      <w:rFonts w:cs="Times New Roman"/>
    </w:rPr>
  </w:style>
  <w:style w:type="character" w:customStyle="1" w:styleId="b-share-counter">
    <w:name w:val="b-share-counter"/>
    <w:basedOn w:val="DefaultParagraphFont"/>
    <w:uiPriority w:val="99"/>
    <w:rsid w:val="00F72DAD"/>
    <w:rPr>
      <w:rFonts w:cs="Times New Roman"/>
    </w:rPr>
  </w:style>
  <w:style w:type="table" w:customStyle="1" w:styleId="-631">
    <w:name w:val="Таблица-сетка 6 цветная — акцент 31"/>
    <w:uiPriority w:val="99"/>
    <w:rsid w:val="00666AC8"/>
    <w:rPr>
      <w:rFonts w:ascii="Calibri" w:hAnsi="Calibri"/>
      <w:color w:val="76923C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8">
    <w:name w:val="Font Style118"/>
    <w:basedOn w:val="DefaultParagraphFont"/>
    <w:uiPriority w:val="99"/>
    <w:rsid w:val="00666AC8"/>
    <w:rPr>
      <w:rFonts w:ascii="Times New Roman" w:hAnsi="Times New Roman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C1412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49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s://www.maam.ru/detskijsad/konsultacija-dlja-roditelei-rebenok-i-kompyuter-711435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ubolazova-s@mail.ru" TargetMode="External"/><Relationship Id="rId12" Type="http://schemas.openxmlformats.org/officeDocument/2006/relationships/hyperlink" Target="https://youtu.be/n-TuxFC8tnU" TargetMode="External"/><Relationship Id="rId17" Type="http://schemas.openxmlformats.org/officeDocument/2006/relationships/hyperlink" Target="https://youtu.be/6oNnH16jOA8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pedsovet.su/problem/5803_komputernaya_zavisimo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_Pi9WjibkS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youtu.be/yELVGa_kQlQ" TargetMode="External"/><Relationship Id="rId19" Type="http://schemas.openxmlformats.org/officeDocument/2006/relationships/hyperlink" Target="http://pedsovet.su/index/8-256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5PDBM8jYEQ" TargetMode="External"/><Relationship Id="rId14" Type="http://schemas.openxmlformats.org/officeDocument/2006/relationships/hyperlink" Target="https://youtu.be/EdwItLhReoM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10</Pages>
  <Words>1535</Words>
  <Characters>8754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26</cp:revision>
  <cp:lastPrinted>2018-03-21T04:41:00Z</cp:lastPrinted>
  <dcterms:created xsi:type="dcterms:W3CDTF">2021-11-26T18:35:00Z</dcterms:created>
  <dcterms:modified xsi:type="dcterms:W3CDTF">2021-11-28T06:03:00Z</dcterms:modified>
</cp:coreProperties>
</file>