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EF" w:rsidRPr="00A17B0B" w:rsidRDefault="00151FEF" w:rsidP="00A17B0B">
      <w:pPr>
        <w:pStyle w:val="a3"/>
        <w:spacing w:before="0" w:beforeAutospacing="0" w:after="240" w:afterAutospacing="0"/>
        <w:jc w:val="both"/>
        <w:rPr>
          <w:b/>
          <w:color w:val="000000"/>
        </w:rPr>
      </w:pPr>
      <w:r w:rsidRPr="00A17B0B">
        <w:rPr>
          <w:b/>
          <w:color w:val="000000"/>
        </w:rPr>
        <w:t>«ОСОБЕННОСТИ ОРГАНИЗАЦИИ И ПРОВЕДЕНИЯ ДИСТАНЦИОННОГО УРОКА</w:t>
      </w:r>
    </w:p>
    <w:p w:rsidR="00151FEF" w:rsidRPr="00A17B0B" w:rsidRDefault="005055FC" w:rsidP="00A17B0B">
      <w:pPr>
        <w:pStyle w:val="a3"/>
        <w:spacing w:before="0" w:beforeAutospacing="0" w:after="240" w:afterAutospacing="0"/>
        <w:jc w:val="both"/>
        <w:rPr>
          <w:b/>
          <w:color w:val="000000"/>
        </w:rPr>
      </w:pPr>
      <w:r>
        <w:rPr>
          <w:b/>
          <w:color w:val="000000"/>
        </w:rPr>
        <w:t>ДЛЯ ОБУЧАЮЩИХСЯ С ОВЗ</w:t>
      </w:r>
      <w:bookmarkStart w:id="0" w:name="_GoBack"/>
      <w:bookmarkEnd w:id="0"/>
      <w:r w:rsidR="00151FEF" w:rsidRPr="00A17B0B">
        <w:rPr>
          <w:b/>
          <w:color w:val="000000"/>
        </w:rPr>
        <w:t>»</w:t>
      </w:r>
    </w:p>
    <w:p w:rsidR="00151FEF" w:rsidRPr="00A17B0B" w:rsidRDefault="00B413D6" w:rsidP="00A17B0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A17B0B">
        <w:rPr>
          <w:color w:val="000000"/>
        </w:rPr>
        <w:t xml:space="preserve">В связи со </w:t>
      </w:r>
      <w:proofErr w:type="gramStart"/>
      <w:r w:rsidRPr="00A17B0B">
        <w:rPr>
          <w:color w:val="000000"/>
        </w:rPr>
        <w:t xml:space="preserve">сложной </w:t>
      </w:r>
      <w:r w:rsidR="0071569D" w:rsidRPr="00A17B0B">
        <w:rPr>
          <w:color w:val="000000"/>
        </w:rPr>
        <w:t xml:space="preserve"> ситуацией</w:t>
      </w:r>
      <w:proofErr w:type="gramEnd"/>
      <w:r w:rsidR="0071569D" w:rsidRPr="00A17B0B">
        <w:rPr>
          <w:color w:val="000000"/>
        </w:rPr>
        <w:t xml:space="preserve">  в нашей стране </w:t>
      </w:r>
      <w:r w:rsidR="00151FEF" w:rsidRPr="00A17B0B">
        <w:rPr>
          <w:color w:val="000000"/>
        </w:rPr>
        <w:t xml:space="preserve"> с марта месяца 2020 </w:t>
      </w:r>
      <w:r w:rsidR="0071569D" w:rsidRPr="00A17B0B">
        <w:rPr>
          <w:color w:val="000000"/>
        </w:rPr>
        <w:t xml:space="preserve">года встал вопрос о </w:t>
      </w:r>
      <w:r w:rsidR="00151FEF" w:rsidRPr="00A17B0B">
        <w:rPr>
          <w:color w:val="000000"/>
        </w:rPr>
        <w:t xml:space="preserve"> применении дистанционны</w:t>
      </w:r>
      <w:r w:rsidR="004C399F" w:rsidRPr="00A17B0B">
        <w:rPr>
          <w:color w:val="000000"/>
        </w:rPr>
        <w:t>х технологий в обучении</w:t>
      </w:r>
      <w:r w:rsidR="00151FEF" w:rsidRPr="00A17B0B">
        <w:rPr>
          <w:color w:val="000000"/>
        </w:rPr>
        <w:t xml:space="preserve">. </w:t>
      </w:r>
      <w:r w:rsidR="004C399F" w:rsidRPr="00A17B0B">
        <w:rPr>
          <w:color w:val="000000"/>
        </w:rPr>
        <w:t xml:space="preserve"> Возможность</w:t>
      </w:r>
      <w:r w:rsidR="00151FEF" w:rsidRPr="00A17B0B">
        <w:rPr>
          <w:color w:val="000000"/>
        </w:rPr>
        <w:t xml:space="preserve"> получения образования различными категориями обучающихся, в том числе и лицами с ограниченными возможно</w:t>
      </w:r>
      <w:r w:rsidR="004C399F" w:rsidRPr="00A17B0B">
        <w:rPr>
          <w:color w:val="000000"/>
        </w:rPr>
        <w:t>стями здоровья, – это важная</w:t>
      </w:r>
      <w:r w:rsidR="00151FEF" w:rsidRPr="00A17B0B">
        <w:rPr>
          <w:color w:val="000000"/>
        </w:rPr>
        <w:t xml:space="preserve"> проблема, решить которую возможно при помо</w:t>
      </w:r>
      <w:r w:rsidR="00CD3042" w:rsidRPr="00A17B0B">
        <w:rPr>
          <w:color w:val="000000"/>
        </w:rPr>
        <w:t>щи технологий дистанционного обучения</w:t>
      </w:r>
      <w:r w:rsidR="00151FEF" w:rsidRPr="00A17B0B">
        <w:rPr>
          <w:color w:val="000000"/>
        </w:rPr>
        <w:t>.</w:t>
      </w:r>
    </w:p>
    <w:p w:rsidR="00CF673A" w:rsidRPr="00A17B0B" w:rsidRDefault="00151FEF" w:rsidP="00A17B0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A17B0B">
        <w:rPr>
          <w:color w:val="000000"/>
        </w:rPr>
        <w:t>Основу образовательного процесса при дистанционном обучении составляет целенаправленная и контролируемая интенсивная самостоятельная работа обучаемого, который может учиться в удобном для себя месте, по индивидуальному расписанию, имея при себе комплект специальных средств обучения и согласованную возможность контакта с преподавателем по телефону, электронной и обычной почте, а также очно.</w:t>
      </w:r>
    </w:p>
    <w:p w:rsidR="00CD3042" w:rsidRPr="00A17B0B" w:rsidRDefault="00CD3042" w:rsidP="00A17B0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A17B0B">
        <w:rPr>
          <w:color w:val="000000"/>
          <w:shd w:val="clear" w:color="auto" w:fill="F5F5F5"/>
        </w:rPr>
        <w:t xml:space="preserve"> Цель внедрения дистанционных образовательных технологий в систему образования состоит в обеспечении доступности качественного образования для обучающихся, независимо от места проживания, социального положения и состояния здоровья.</w:t>
      </w:r>
    </w:p>
    <w:p w:rsidR="00151FEF" w:rsidRPr="00A17B0B" w:rsidRDefault="00AA64D7" w:rsidP="00A17B0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A17B0B">
        <w:rPr>
          <w:color w:val="000000"/>
        </w:rPr>
        <w:t xml:space="preserve">Учитель - автор </w:t>
      </w:r>
      <w:proofErr w:type="gramStart"/>
      <w:r w:rsidRPr="00A17B0B">
        <w:rPr>
          <w:color w:val="000000"/>
        </w:rPr>
        <w:t>урока  проводит</w:t>
      </w:r>
      <w:proofErr w:type="gramEnd"/>
      <w:r w:rsidRPr="00A17B0B">
        <w:rPr>
          <w:color w:val="000000"/>
        </w:rPr>
        <w:t xml:space="preserve"> большую предварительную </w:t>
      </w:r>
      <w:r w:rsidR="00151FEF" w:rsidRPr="00A17B0B">
        <w:rPr>
          <w:color w:val="000000"/>
        </w:rPr>
        <w:t xml:space="preserve"> работу по созданию учебного ресурса, который является основой всего занятия.</w:t>
      </w:r>
    </w:p>
    <w:p w:rsidR="00151FEF" w:rsidRPr="00A17B0B" w:rsidRDefault="00151FEF" w:rsidP="00A17B0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A17B0B">
        <w:rPr>
          <w:color w:val="000000"/>
        </w:rPr>
        <w:t xml:space="preserve">Учитель может проводить урок в режиме </w:t>
      </w:r>
      <w:proofErr w:type="gramStart"/>
      <w:r w:rsidRPr="00A17B0B">
        <w:rPr>
          <w:color w:val="000000"/>
        </w:rPr>
        <w:t>Онлайн</w:t>
      </w:r>
      <w:proofErr w:type="gramEnd"/>
      <w:r w:rsidRPr="00A17B0B">
        <w:rPr>
          <w:color w:val="000000"/>
        </w:rPr>
        <w:t xml:space="preserve"> и в режиме Офлайн.</w:t>
      </w:r>
    </w:p>
    <w:p w:rsidR="00151FEF" w:rsidRPr="00A17B0B" w:rsidRDefault="00151FEF" w:rsidP="00A17B0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A17B0B">
        <w:rPr>
          <w:color w:val="000000"/>
        </w:rPr>
        <w:t>•режим онлайн: обучающиеся и педагог одновременно находятся у автоматизированного рабочего места;</w:t>
      </w:r>
    </w:p>
    <w:p w:rsidR="00151FEF" w:rsidRPr="00A17B0B" w:rsidRDefault="00151FEF" w:rsidP="00A17B0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A17B0B">
        <w:rPr>
          <w:color w:val="000000"/>
        </w:rPr>
        <w:t>•режим офлайн: местонахождение и время учеников и педагога не играет роли, организация урока происходит в отложенном режиме.</w:t>
      </w:r>
    </w:p>
    <w:p w:rsidR="00151FEF" w:rsidRPr="00A17B0B" w:rsidRDefault="00151FEF" w:rsidP="00A17B0B">
      <w:pPr>
        <w:pStyle w:val="a3"/>
        <w:spacing w:before="0" w:beforeAutospacing="0" w:after="240" w:afterAutospacing="0"/>
        <w:jc w:val="both"/>
        <w:rPr>
          <w:color w:val="000000"/>
        </w:rPr>
      </w:pPr>
    </w:p>
    <w:p w:rsidR="00151FEF" w:rsidRPr="00A17B0B" w:rsidRDefault="00151FEF" w:rsidP="00A17B0B">
      <w:pPr>
        <w:pStyle w:val="a3"/>
        <w:spacing w:before="0" w:beforeAutospacing="0" w:after="240" w:afterAutospacing="0"/>
        <w:jc w:val="both"/>
        <w:rPr>
          <w:b/>
          <w:color w:val="000000"/>
        </w:rPr>
      </w:pPr>
      <w:r w:rsidRPr="00A17B0B">
        <w:rPr>
          <w:b/>
          <w:color w:val="000000"/>
        </w:rPr>
        <w:t>Есть множество видов дистанционных уроков, рассмотрим некоторые из них:</w:t>
      </w:r>
    </w:p>
    <w:p w:rsidR="00151FEF" w:rsidRPr="00A17B0B" w:rsidRDefault="00151FEF" w:rsidP="00A17B0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A17B0B">
        <w:rPr>
          <w:color w:val="000000"/>
        </w:rPr>
        <w:t>1.Анонсирующий урок.</w:t>
      </w:r>
    </w:p>
    <w:p w:rsidR="00151FEF" w:rsidRPr="00A17B0B" w:rsidRDefault="00151FEF" w:rsidP="00A17B0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A17B0B">
        <w:rPr>
          <w:color w:val="000000"/>
        </w:rPr>
        <w:t>Цель: привлечь внимание детей, замотивировать на обучение. Можно записать небольшое видео через различные сервисы, поделиться ссылкой на него с учениками.</w:t>
      </w:r>
    </w:p>
    <w:p w:rsidR="00151FEF" w:rsidRPr="00A17B0B" w:rsidRDefault="00151FEF" w:rsidP="00A17B0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A17B0B">
        <w:rPr>
          <w:color w:val="000000"/>
        </w:rPr>
        <w:t>2.Вводное занятие.</w:t>
      </w:r>
    </w:p>
    <w:p w:rsidR="00151FEF" w:rsidRPr="00A17B0B" w:rsidRDefault="00151FEF" w:rsidP="00A17B0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A17B0B">
        <w:rPr>
          <w:color w:val="000000"/>
        </w:rPr>
        <w:t xml:space="preserve">Цель: обозначить проблему занятий, сделать небольшой обзор. Можно записать </w:t>
      </w:r>
      <w:proofErr w:type="spellStart"/>
      <w:r w:rsidRPr="00A17B0B">
        <w:rPr>
          <w:color w:val="000000"/>
        </w:rPr>
        <w:t>видеолекцию</w:t>
      </w:r>
      <w:proofErr w:type="spellEnd"/>
      <w:r w:rsidRPr="00A17B0B">
        <w:rPr>
          <w:color w:val="000000"/>
        </w:rPr>
        <w:t xml:space="preserve"> либо использовать формат </w:t>
      </w:r>
      <w:proofErr w:type="spellStart"/>
      <w:r w:rsidRPr="00A17B0B">
        <w:rPr>
          <w:color w:val="000000"/>
        </w:rPr>
        <w:t>вебинара</w:t>
      </w:r>
      <w:proofErr w:type="spellEnd"/>
      <w:r w:rsidRPr="00A17B0B">
        <w:rPr>
          <w:color w:val="000000"/>
        </w:rPr>
        <w:t>.</w:t>
      </w:r>
    </w:p>
    <w:p w:rsidR="00151FEF" w:rsidRPr="00A17B0B" w:rsidRDefault="00151FEF" w:rsidP="00A17B0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A17B0B">
        <w:rPr>
          <w:color w:val="000000"/>
        </w:rPr>
        <w:t>3.Консультация.</w:t>
      </w:r>
    </w:p>
    <w:p w:rsidR="00151FEF" w:rsidRPr="00A17B0B" w:rsidRDefault="00151FEF" w:rsidP="00A17B0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A17B0B">
        <w:rPr>
          <w:color w:val="000000"/>
        </w:rPr>
        <w:t>Попросите детей составить список вопросов и предварительно прислать перед уроком. Вместе с учениками старайтесь найти решения возникших проблем.</w:t>
      </w:r>
    </w:p>
    <w:p w:rsidR="00151FEF" w:rsidRPr="00A17B0B" w:rsidRDefault="00151FEF" w:rsidP="00A17B0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A17B0B">
        <w:rPr>
          <w:color w:val="000000"/>
        </w:rPr>
        <w:t>4.Тестирование.</w:t>
      </w:r>
    </w:p>
    <w:p w:rsidR="00151FEF" w:rsidRPr="00A17B0B" w:rsidRDefault="00151FEF" w:rsidP="00A17B0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A17B0B">
        <w:rPr>
          <w:color w:val="000000"/>
        </w:rPr>
        <w:t>Проводите дистанционно тесты, олимпиады, выполняйте виртуальные лабораторные. Все это — эффективные формы контроля за обучающимися.</w:t>
      </w:r>
    </w:p>
    <w:p w:rsidR="00151FEF" w:rsidRPr="00A17B0B" w:rsidRDefault="00321D83" w:rsidP="00A17B0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A17B0B">
        <w:rPr>
          <w:color w:val="000000"/>
        </w:rPr>
        <w:t>5</w:t>
      </w:r>
      <w:r w:rsidR="00151FEF" w:rsidRPr="00A17B0B">
        <w:rPr>
          <w:color w:val="000000"/>
        </w:rPr>
        <w:t>.Веб-квест.</w:t>
      </w:r>
    </w:p>
    <w:p w:rsidR="00151FEF" w:rsidRPr="00A17B0B" w:rsidRDefault="00151FEF" w:rsidP="00A17B0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A17B0B">
        <w:rPr>
          <w:color w:val="000000"/>
        </w:rPr>
        <w:lastRenderedPageBreak/>
        <w:t>Включает в себя задание с игровыми элементами. Для веб-</w:t>
      </w:r>
      <w:proofErr w:type="spellStart"/>
      <w:r w:rsidRPr="00A17B0B">
        <w:rPr>
          <w:color w:val="000000"/>
        </w:rPr>
        <w:t>квеста</w:t>
      </w:r>
      <w:proofErr w:type="spellEnd"/>
      <w:r w:rsidRPr="00A17B0B">
        <w:rPr>
          <w:color w:val="000000"/>
        </w:rPr>
        <w:t xml:space="preserve"> необходимы </w:t>
      </w:r>
      <w:proofErr w:type="spellStart"/>
      <w:r w:rsidRPr="00A17B0B">
        <w:rPr>
          <w:color w:val="000000"/>
        </w:rPr>
        <w:t>интернет-ресурсы</w:t>
      </w:r>
      <w:proofErr w:type="spellEnd"/>
      <w:r w:rsidRPr="00A17B0B">
        <w:rPr>
          <w:color w:val="000000"/>
        </w:rPr>
        <w:t xml:space="preserve">. Ученики сами ищут информацию, необходимую для выполнения задания </w:t>
      </w:r>
      <w:proofErr w:type="spellStart"/>
      <w:r w:rsidRPr="00A17B0B">
        <w:rPr>
          <w:color w:val="000000"/>
        </w:rPr>
        <w:t>квеста</w:t>
      </w:r>
      <w:proofErr w:type="spellEnd"/>
      <w:r w:rsidRPr="00A17B0B">
        <w:rPr>
          <w:color w:val="000000"/>
        </w:rPr>
        <w:t>, в интернете или книгах.</w:t>
      </w:r>
    </w:p>
    <w:p w:rsidR="00151FEF" w:rsidRPr="00A17B0B" w:rsidRDefault="00EE0140" w:rsidP="00A17B0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A17B0B">
        <w:rPr>
          <w:color w:val="000000"/>
        </w:rPr>
        <w:t>Учебные материалы нужно сопровождать</w:t>
      </w:r>
      <w:r w:rsidR="00151FEF" w:rsidRPr="00A17B0B">
        <w:rPr>
          <w:color w:val="000000"/>
        </w:rPr>
        <w:t xml:space="preserve"> необходимыми пояснениями и инструкциями. Должна быть предусмотрена консультационная зона, которая позволит ученику задавать вопросы.</w:t>
      </w:r>
    </w:p>
    <w:p w:rsidR="00151FEF" w:rsidRPr="00A17B0B" w:rsidRDefault="00151FEF" w:rsidP="00A17B0B">
      <w:pPr>
        <w:pStyle w:val="a3"/>
        <w:spacing w:before="0" w:beforeAutospacing="0" w:after="0" w:afterAutospacing="0"/>
        <w:jc w:val="both"/>
        <w:rPr>
          <w:color w:val="000000"/>
        </w:rPr>
      </w:pPr>
      <w:r w:rsidRPr="00A17B0B">
        <w:rPr>
          <w:color w:val="000000"/>
        </w:rPr>
        <w:t>Использование качественных графических файлов, оснащенных звуковым сопровождение</w:t>
      </w:r>
      <w:r w:rsidR="00575396" w:rsidRPr="00A17B0B">
        <w:rPr>
          <w:color w:val="000000"/>
        </w:rPr>
        <w:t xml:space="preserve">м и анимацией, повышают </w:t>
      </w:r>
      <w:proofErr w:type="gramStart"/>
      <w:r w:rsidR="00575396" w:rsidRPr="00A17B0B">
        <w:rPr>
          <w:color w:val="000000"/>
        </w:rPr>
        <w:t xml:space="preserve">доступность </w:t>
      </w:r>
      <w:r w:rsidRPr="00A17B0B">
        <w:rPr>
          <w:color w:val="000000"/>
        </w:rPr>
        <w:t xml:space="preserve"> материала</w:t>
      </w:r>
      <w:proofErr w:type="gramEnd"/>
      <w:r w:rsidRPr="00A17B0B">
        <w:rPr>
          <w:color w:val="000000"/>
        </w:rPr>
        <w:t>.</w:t>
      </w:r>
    </w:p>
    <w:p w:rsidR="00151FEF" w:rsidRPr="00A17B0B" w:rsidRDefault="000B0645" w:rsidP="00A17B0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A17B0B">
        <w:rPr>
          <w:color w:val="000000"/>
        </w:rPr>
        <w:t>Проведение качественного</w:t>
      </w:r>
      <w:r w:rsidR="00151FEF" w:rsidRPr="00A17B0B">
        <w:rPr>
          <w:color w:val="000000"/>
        </w:rPr>
        <w:t xml:space="preserve"> дистанц</w:t>
      </w:r>
      <w:r w:rsidRPr="00A17B0B">
        <w:rPr>
          <w:color w:val="000000"/>
        </w:rPr>
        <w:t>ионного урока требует особой</w:t>
      </w:r>
      <w:r w:rsidR="00151FEF" w:rsidRPr="00A17B0B">
        <w:rPr>
          <w:color w:val="000000"/>
        </w:rPr>
        <w:t xml:space="preserve"> подготовки.</w:t>
      </w:r>
    </w:p>
    <w:p w:rsidR="00151FEF" w:rsidRPr="00A17B0B" w:rsidRDefault="00151FEF" w:rsidP="00A17B0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A17B0B">
        <w:rPr>
          <w:color w:val="000000"/>
        </w:rPr>
        <w:t>- Нужно выбрать обучающую цифровую платформу, организовать доступ на выбранную платформу своим ученикам.</w:t>
      </w:r>
    </w:p>
    <w:p w:rsidR="00151FEF" w:rsidRPr="00A17B0B" w:rsidRDefault="00151FEF" w:rsidP="00A17B0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A17B0B">
        <w:rPr>
          <w:color w:val="000000"/>
        </w:rPr>
        <w:t>- Обеспечить наличие необходимой литературы, возможности создания презентаций, размещения видео материалов, выполнение онлайн и офлайн проверочных, контрольных работ, тестов.</w:t>
      </w:r>
    </w:p>
    <w:p w:rsidR="00151FEF" w:rsidRPr="00A17B0B" w:rsidRDefault="00151FEF" w:rsidP="00A17B0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A17B0B">
        <w:rPr>
          <w:color w:val="000000"/>
        </w:rPr>
        <w:t>- Обязательно нужен теоретический материал, не забывайте, что дистанционное образование – самостоятельное образование.</w:t>
      </w:r>
    </w:p>
    <w:p w:rsidR="00151FEF" w:rsidRPr="00A17B0B" w:rsidRDefault="00151FEF" w:rsidP="00A17B0B">
      <w:pPr>
        <w:pStyle w:val="a3"/>
        <w:spacing w:before="0" w:beforeAutospacing="0" w:after="240" w:afterAutospacing="0"/>
        <w:jc w:val="both"/>
        <w:rPr>
          <w:b/>
          <w:color w:val="000000"/>
        </w:rPr>
      </w:pPr>
      <w:r w:rsidRPr="00A17B0B">
        <w:rPr>
          <w:b/>
          <w:color w:val="000000"/>
        </w:rPr>
        <w:t>Основные формы использования информационных услуг при проведении дистанционных уроков:</w:t>
      </w:r>
    </w:p>
    <w:p w:rsidR="00151FEF" w:rsidRPr="00A17B0B" w:rsidRDefault="00151FEF" w:rsidP="00A17B0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A17B0B">
        <w:rPr>
          <w:color w:val="000000"/>
        </w:rPr>
        <w:t>Электронная почта</w:t>
      </w:r>
    </w:p>
    <w:p w:rsidR="00151FEF" w:rsidRPr="00A17B0B" w:rsidRDefault="00151FEF" w:rsidP="00A17B0B">
      <w:pPr>
        <w:pStyle w:val="a3"/>
        <w:spacing w:before="0" w:beforeAutospacing="0" w:after="240" w:afterAutospacing="0"/>
        <w:jc w:val="both"/>
        <w:rPr>
          <w:color w:val="000000"/>
        </w:rPr>
      </w:pPr>
      <w:proofErr w:type="spellStart"/>
      <w:r w:rsidRPr="00A17B0B">
        <w:rPr>
          <w:color w:val="000000"/>
        </w:rPr>
        <w:t>Skype</w:t>
      </w:r>
      <w:proofErr w:type="spellEnd"/>
    </w:p>
    <w:p w:rsidR="00151FEF" w:rsidRPr="00A17B0B" w:rsidRDefault="00151FEF" w:rsidP="00A17B0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A17B0B">
        <w:rPr>
          <w:color w:val="000000"/>
        </w:rPr>
        <w:t>Основной идеей проведения дистанционного урока для детей с ОВЗ является единство обучения, воспитания и развития.</w:t>
      </w:r>
    </w:p>
    <w:p w:rsidR="00151FEF" w:rsidRPr="00A17B0B" w:rsidRDefault="00967B99" w:rsidP="00A17B0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A17B0B">
        <w:rPr>
          <w:color w:val="000000"/>
        </w:rPr>
        <w:t>Обучающиеся с ОВЗ, в основном</w:t>
      </w:r>
      <w:r w:rsidR="00151FEF" w:rsidRPr="00A17B0B">
        <w:rPr>
          <w:color w:val="000000"/>
        </w:rPr>
        <w:t xml:space="preserve">, не могут самостоятельно добывать знания и активно участвовать в их совершенствовании. При </w:t>
      </w:r>
      <w:r w:rsidRPr="00A17B0B">
        <w:rPr>
          <w:color w:val="000000"/>
        </w:rPr>
        <w:t xml:space="preserve">любой </w:t>
      </w:r>
      <w:proofErr w:type="gramStart"/>
      <w:r w:rsidRPr="00A17B0B">
        <w:rPr>
          <w:color w:val="000000"/>
        </w:rPr>
        <w:t xml:space="preserve">нагрузке </w:t>
      </w:r>
      <w:r w:rsidR="00151FEF" w:rsidRPr="00A17B0B">
        <w:rPr>
          <w:color w:val="000000"/>
        </w:rPr>
        <w:t xml:space="preserve"> они</w:t>
      </w:r>
      <w:proofErr w:type="gramEnd"/>
      <w:r w:rsidR="00151FEF" w:rsidRPr="00A17B0B">
        <w:rPr>
          <w:color w:val="000000"/>
        </w:rPr>
        <w:t xml:space="preserve"> просто сразу отказываются работать: "Я не могу. Я не знаю". </w:t>
      </w:r>
      <w:r w:rsidR="00081D26" w:rsidRPr="00A17B0B">
        <w:rPr>
          <w:color w:val="000000"/>
        </w:rPr>
        <w:t>Такие ученики и</w:t>
      </w:r>
      <w:r w:rsidR="00151FEF" w:rsidRPr="00A17B0B">
        <w:rPr>
          <w:color w:val="000000"/>
        </w:rPr>
        <w:t>з-за низкого уровня протекания мыслительных процессов и навыков коммуникации не могут найти границы между знанием и незнанием.</w:t>
      </w:r>
      <w:r w:rsidR="0050456A" w:rsidRPr="00A17B0B">
        <w:rPr>
          <w:color w:val="000000"/>
        </w:rPr>
        <w:t xml:space="preserve"> Не в состоянии поставить цель. З</w:t>
      </w:r>
      <w:r w:rsidR="00151FEF" w:rsidRPr="00A17B0B">
        <w:rPr>
          <w:color w:val="000000"/>
        </w:rPr>
        <w:t>атрудняются подвести итог - забыли, какие задачи ставили в начале урока. Для детей с ОВЗ дистанционный урок должен стать не источником информации, а учить ориентироваться в информационном пространстве и добывать нужную информацию самостоятельно. Учитель играет направляющую роль.</w:t>
      </w:r>
    </w:p>
    <w:p w:rsidR="00151FEF" w:rsidRPr="00A17B0B" w:rsidRDefault="00151FEF" w:rsidP="00A17B0B">
      <w:pPr>
        <w:pStyle w:val="a3"/>
        <w:spacing w:before="0" w:beforeAutospacing="0" w:after="240" w:afterAutospacing="0"/>
        <w:jc w:val="both"/>
        <w:rPr>
          <w:b/>
          <w:color w:val="000000"/>
        </w:rPr>
      </w:pPr>
      <w:r w:rsidRPr="00A17B0B">
        <w:rPr>
          <w:b/>
          <w:color w:val="000000"/>
        </w:rPr>
        <w:t>В настоящее время в практике проведения дистанционных занятий существует несколько способов доставки учебных материалов обучающимся:</w:t>
      </w:r>
    </w:p>
    <w:p w:rsidR="00151FEF" w:rsidRPr="00A17B0B" w:rsidRDefault="00151FEF" w:rsidP="00A17B0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A17B0B">
        <w:rPr>
          <w:color w:val="000000"/>
        </w:rPr>
        <w:t>1. Использование электрон</w:t>
      </w:r>
      <w:r w:rsidR="00051569" w:rsidRPr="00A17B0B">
        <w:rPr>
          <w:color w:val="000000"/>
        </w:rPr>
        <w:t xml:space="preserve">ной почты </w:t>
      </w:r>
      <w:r w:rsidRPr="00A17B0B">
        <w:rPr>
          <w:color w:val="000000"/>
        </w:rPr>
        <w:t xml:space="preserve">для доставки учебных материалов обучающемуся. Чаще всего такой доступ применяется при использовании кейс-метода. Обычно учебные материалы представлены в формате .DOC или .HTML. Обучающиеся получают учебные кейсы с рекомендациями по изучению учебного материала и выполнению заданий. </w:t>
      </w:r>
      <w:proofErr w:type="gramStart"/>
      <w:r w:rsidRPr="00A17B0B">
        <w:rPr>
          <w:color w:val="000000"/>
        </w:rPr>
        <w:t>Выполненные задания</w:t>
      </w:r>
      <w:proofErr w:type="gramEnd"/>
      <w:r w:rsidRPr="00A17B0B">
        <w:rPr>
          <w:color w:val="000000"/>
        </w:rPr>
        <w:t xml:space="preserve"> обуч</w:t>
      </w:r>
      <w:r w:rsidR="00C2382B" w:rsidRPr="00A17B0B">
        <w:rPr>
          <w:color w:val="000000"/>
        </w:rPr>
        <w:t>ающиеся пересылают учителю</w:t>
      </w:r>
      <w:r w:rsidRPr="00A17B0B">
        <w:rPr>
          <w:color w:val="000000"/>
        </w:rPr>
        <w:t>.</w:t>
      </w:r>
    </w:p>
    <w:p w:rsidR="00151FEF" w:rsidRPr="00A17B0B" w:rsidRDefault="00151FEF" w:rsidP="00A17B0B">
      <w:pPr>
        <w:pStyle w:val="a3"/>
        <w:spacing w:before="0" w:beforeAutospacing="0" w:after="0" w:afterAutospacing="0"/>
        <w:jc w:val="both"/>
        <w:rPr>
          <w:color w:val="000000"/>
        </w:rPr>
      </w:pPr>
      <w:r w:rsidRPr="00A17B0B">
        <w:rPr>
          <w:color w:val="000000"/>
        </w:rPr>
        <w:t>2. Размещение учебных материал</w:t>
      </w:r>
      <w:r w:rsidR="00F20765" w:rsidRPr="00A17B0B">
        <w:rPr>
          <w:color w:val="000000"/>
        </w:rPr>
        <w:t xml:space="preserve">ов и задания занятия в формате DOC или </w:t>
      </w:r>
      <w:r w:rsidRPr="00A17B0B">
        <w:rPr>
          <w:color w:val="000000"/>
        </w:rPr>
        <w:t xml:space="preserve">HTML в сети на </w:t>
      </w:r>
      <w:proofErr w:type="spellStart"/>
      <w:r w:rsidRPr="00A17B0B">
        <w:rPr>
          <w:color w:val="000000"/>
        </w:rPr>
        <w:t>Web</w:t>
      </w:r>
      <w:proofErr w:type="spellEnd"/>
      <w:r w:rsidRPr="00A17B0B">
        <w:rPr>
          <w:color w:val="000000"/>
        </w:rPr>
        <w:t xml:space="preserve"> - странице. Для изучения материалов ученикам требуется скачать документ на свой персональный компьютер, </w:t>
      </w:r>
      <w:proofErr w:type="gramStart"/>
      <w:r w:rsidRPr="00A17B0B">
        <w:rPr>
          <w:color w:val="000000"/>
        </w:rPr>
        <w:t>выполненные задания</w:t>
      </w:r>
      <w:proofErr w:type="gramEnd"/>
      <w:r w:rsidRPr="00A17B0B">
        <w:rPr>
          <w:color w:val="000000"/>
        </w:rPr>
        <w:t xml:space="preserve"> обуч</w:t>
      </w:r>
      <w:r w:rsidR="00F20765" w:rsidRPr="00A17B0B">
        <w:rPr>
          <w:color w:val="000000"/>
        </w:rPr>
        <w:t>ающиеся пересылают учителю</w:t>
      </w:r>
      <w:r w:rsidRPr="00A17B0B">
        <w:rPr>
          <w:color w:val="000000"/>
        </w:rPr>
        <w:t xml:space="preserve"> по электронной почте. При этом способе доставки требуется, чтобы у ученика был доступ к сети Интернет. При таком способе доставки важным фактором является качественная и бесперебойная работа сервера, на котором хранятся материалы, а также объем учебных материалов и скорость Интернета.</w:t>
      </w:r>
    </w:p>
    <w:p w:rsidR="00151FEF" w:rsidRPr="00A17B0B" w:rsidRDefault="00151FEF" w:rsidP="00A17B0B">
      <w:pPr>
        <w:pStyle w:val="a3"/>
        <w:spacing w:before="0" w:beforeAutospacing="0" w:after="240" w:afterAutospacing="0"/>
        <w:jc w:val="both"/>
        <w:rPr>
          <w:b/>
          <w:color w:val="000000"/>
        </w:rPr>
      </w:pPr>
      <w:r w:rsidRPr="00A17B0B">
        <w:rPr>
          <w:b/>
          <w:color w:val="000000"/>
        </w:rPr>
        <w:t>Современные технологии, элементы которых возможно применять на дистанционных занятиях для обучающихся с ОВЗ:</w:t>
      </w:r>
    </w:p>
    <w:p w:rsidR="00151FEF" w:rsidRPr="00A17B0B" w:rsidRDefault="00151FEF" w:rsidP="00A17B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17B0B">
        <w:rPr>
          <w:rFonts w:ascii="Times New Roman" w:hAnsi="Times New Roman" w:cs="Times New Roman"/>
          <w:sz w:val="24"/>
          <w:szCs w:val="24"/>
        </w:rPr>
        <w:lastRenderedPageBreak/>
        <w:t xml:space="preserve">- технология </w:t>
      </w:r>
      <w:proofErr w:type="spellStart"/>
      <w:r w:rsidRPr="00A17B0B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Pr="00A17B0B">
        <w:rPr>
          <w:rFonts w:ascii="Times New Roman" w:hAnsi="Times New Roman" w:cs="Times New Roman"/>
          <w:sz w:val="24"/>
          <w:szCs w:val="24"/>
        </w:rPr>
        <w:t xml:space="preserve"> обучения;</w:t>
      </w:r>
    </w:p>
    <w:p w:rsidR="00151FEF" w:rsidRPr="00A17B0B" w:rsidRDefault="00151FEF" w:rsidP="00A17B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17B0B">
        <w:rPr>
          <w:rFonts w:ascii="Times New Roman" w:hAnsi="Times New Roman" w:cs="Times New Roman"/>
          <w:sz w:val="24"/>
          <w:szCs w:val="24"/>
        </w:rPr>
        <w:t>- технология проблемного обучения;</w:t>
      </w:r>
    </w:p>
    <w:p w:rsidR="00151FEF" w:rsidRPr="00A17B0B" w:rsidRDefault="00151FEF" w:rsidP="00A17B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17B0B">
        <w:rPr>
          <w:rFonts w:ascii="Times New Roman" w:hAnsi="Times New Roman" w:cs="Times New Roman"/>
          <w:sz w:val="24"/>
          <w:szCs w:val="24"/>
        </w:rPr>
        <w:t>- метод проектов;</w:t>
      </w:r>
    </w:p>
    <w:p w:rsidR="00151FEF" w:rsidRPr="00A17B0B" w:rsidRDefault="00151FEF" w:rsidP="00A17B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17B0B">
        <w:rPr>
          <w:rFonts w:ascii="Times New Roman" w:hAnsi="Times New Roman" w:cs="Times New Roman"/>
          <w:sz w:val="24"/>
          <w:szCs w:val="24"/>
        </w:rPr>
        <w:t>- игровые технологии;</w:t>
      </w:r>
    </w:p>
    <w:p w:rsidR="00151FEF" w:rsidRPr="00A17B0B" w:rsidRDefault="00151FEF" w:rsidP="00A17B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17B0B">
        <w:rPr>
          <w:rFonts w:ascii="Times New Roman" w:hAnsi="Times New Roman" w:cs="Times New Roman"/>
          <w:sz w:val="24"/>
          <w:szCs w:val="24"/>
        </w:rPr>
        <w:t>- информационно-коммуникационные технологии;</w:t>
      </w:r>
    </w:p>
    <w:p w:rsidR="00151FEF" w:rsidRPr="00A17B0B" w:rsidRDefault="00151FEF" w:rsidP="00A17B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17B0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17B0B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A17B0B">
        <w:rPr>
          <w:rFonts w:ascii="Times New Roman" w:hAnsi="Times New Roman" w:cs="Times New Roman"/>
          <w:sz w:val="24"/>
          <w:szCs w:val="24"/>
        </w:rPr>
        <w:t xml:space="preserve"> технологии;</w:t>
      </w:r>
    </w:p>
    <w:p w:rsidR="00DD6147" w:rsidRPr="00A17B0B" w:rsidRDefault="00151FEF" w:rsidP="00A17B0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A17B0B">
        <w:rPr>
          <w:color w:val="000000"/>
        </w:rPr>
        <w:t xml:space="preserve">Так на каждом занятии осуществляется обучение в ситуации успеха за счет учета «актуального уровня развития» и «зоны ближайшего развития» каждого ребенка. Упражнения, предлагаемые учащимся с ОВЗ, важно выстраивать в соответствии с принципом «от простого к сложному». </w:t>
      </w:r>
      <w:r w:rsidR="006C6F06" w:rsidRPr="00A17B0B">
        <w:rPr>
          <w:color w:val="000000"/>
        </w:rPr>
        <w:t>Н-Р,</w:t>
      </w:r>
    </w:p>
    <w:p w:rsidR="006C6F06" w:rsidRPr="00A17B0B" w:rsidRDefault="006C6F06" w:rsidP="00A17B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1.«Вопрос – ответ»</w:t>
      </w:r>
      <w:r w:rsidRPr="00A17B0B">
        <w:rPr>
          <w:rFonts w:ascii="Times New Roman" w:eastAsia="Times New Roman" w:hAnsi="Times New Roman" w:cs="Times New Roman"/>
          <w:b/>
          <w:bCs/>
          <w:color w:val="072428"/>
          <w:sz w:val="24"/>
          <w:szCs w:val="24"/>
          <w:lang w:eastAsia="ru-RU"/>
        </w:rPr>
        <w:t> </w:t>
      </w:r>
      <w:r w:rsidRPr="00A1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задаёт вопросы для проверки понимания изучаемого материала (вопросы могут задавать ученики друг другу, работая в парах)</w:t>
      </w:r>
    </w:p>
    <w:p w:rsidR="006C6F06" w:rsidRPr="00A17B0B" w:rsidRDefault="006C6F06" w:rsidP="00A17B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2.«Ты - мне, я – тебе»</w:t>
      </w:r>
      <w:r w:rsidRPr="00A17B0B">
        <w:rPr>
          <w:rFonts w:ascii="Times New Roman" w:eastAsia="Times New Roman" w:hAnsi="Times New Roman" w:cs="Times New Roman"/>
          <w:b/>
          <w:bCs/>
          <w:color w:val="546422"/>
          <w:sz w:val="24"/>
          <w:szCs w:val="24"/>
          <w:lang w:eastAsia="ru-RU"/>
        </w:rPr>
        <w:t> </w:t>
      </w:r>
      <w:r w:rsidRPr="00A1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в парах по алгоритму проговаривают друг другу изученный материал</w:t>
      </w:r>
    </w:p>
    <w:p w:rsidR="006C6F06" w:rsidRPr="00A17B0B" w:rsidRDefault="006C6F06" w:rsidP="00A17B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3.«Толстые тонкие вопросы»</w:t>
      </w:r>
    </w:p>
    <w:p w:rsidR="00DD6147" w:rsidRPr="00A17B0B" w:rsidRDefault="006C6F06" w:rsidP="00A17B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4.Взаимное тестирование. Ученики выполняют одинаковое задание, полученное от учителя, каждый самостоятельно. Затем обмениваются и проверяют друг у друга. При сомнении они могут обратиться к учебнику или учителю.</w:t>
      </w:r>
    </w:p>
    <w:p w:rsidR="00947316" w:rsidRPr="00A17B0B" w:rsidRDefault="00947316" w:rsidP="00A17B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1FEF" w:rsidRPr="00A17B0B" w:rsidRDefault="00151FEF" w:rsidP="00A17B0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A17B0B">
        <w:rPr>
          <w:color w:val="000000"/>
        </w:rPr>
        <w:t>Педагогу на занятиях важно соблюдать смену видов деятельности, так как учащиеся с ОВЗ характеризуются быстрой истощаемостью, утомляемостью, снижением работоспособности. Занятия должны быть насыщены физ. минутками, артикуляционными гимнастиками, дыхательными упражнениями, упражнениями на развитие мелкой и общей моторики.</w:t>
      </w:r>
    </w:p>
    <w:p w:rsidR="004153E2" w:rsidRPr="00A17B0B" w:rsidRDefault="00151FEF" w:rsidP="00A17B0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A17B0B">
        <w:rPr>
          <w:color w:val="000000"/>
        </w:rPr>
        <w:t xml:space="preserve">Важно в занятие включать игровые моменты, так как для данной категории учащихся игра остается той деятельностью, в которой раскрываются их возможности с наибольшей полнотой. </w:t>
      </w:r>
      <w:r w:rsidR="00947316" w:rsidRPr="00A17B0B">
        <w:rPr>
          <w:color w:val="000000"/>
        </w:rPr>
        <w:t>Н-р,</w:t>
      </w:r>
    </w:p>
    <w:p w:rsidR="004153E2" w:rsidRPr="00A17B0B" w:rsidRDefault="004153E2" w:rsidP="00A17B0B">
      <w:pPr>
        <w:numPr>
          <w:ilvl w:val="0"/>
          <w:numId w:val="12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«Узнай историческую личность по описанию». Учитель предлагает ученикам описание внешности исторической личности или его деятельности. Задача учеников заключается в том, чтобы узнать по описанию историческую личность или же соотнести описание с портретом.</w:t>
      </w:r>
      <w:r w:rsidRPr="00A1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153E2" w:rsidRPr="00A17B0B" w:rsidRDefault="004153E2" w:rsidP="00A17B0B">
      <w:pPr>
        <w:numPr>
          <w:ilvl w:val="0"/>
          <w:numId w:val="12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«История в датах». Много вариантов игр с датами. Поставьте даты по порядку, определите по данным датам середину, начало, конец века, соотнести дату и событие и т.д.</w:t>
      </w:r>
    </w:p>
    <w:p w:rsidR="004153E2" w:rsidRPr="00A17B0B" w:rsidRDefault="004153E2" w:rsidP="00A17B0B">
      <w:pPr>
        <w:numPr>
          <w:ilvl w:val="0"/>
          <w:numId w:val="12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«Найди ошибку» Ученикам предлагается отрывок текста с учебника, в</w:t>
      </w:r>
      <w:r w:rsidRPr="00A1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котором есть ошибки в содержании. Задача найти и исправить ошибки.</w:t>
      </w:r>
      <w:r w:rsidRPr="00A1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153E2" w:rsidRPr="00A17B0B" w:rsidRDefault="004153E2" w:rsidP="00A17B0B">
      <w:pPr>
        <w:numPr>
          <w:ilvl w:val="0"/>
          <w:numId w:val="12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«Третий лишний» школьникам необходимо найти третье лишнее и объяснить,</w:t>
      </w:r>
      <w:r w:rsidRPr="00A1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почему оно лишнее.</w:t>
      </w:r>
      <w:r w:rsidRPr="00A1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153E2" w:rsidRPr="00A17B0B" w:rsidRDefault="004153E2" w:rsidP="00A17B0B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повторительно – обобщающих уроках можно использовать. интерактивную игру «Своя игра». Учащимся предлагается несколько тем (обычно от 5), каждая тема состоит из 5 вопросов разной степени сложности.</w:t>
      </w:r>
    </w:p>
    <w:p w:rsidR="004153E2" w:rsidRPr="00A17B0B" w:rsidRDefault="004153E2" w:rsidP="00A17B0B">
      <w:pPr>
        <w:pStyle w:val="a3"/>
        <w:spacing w:before="0" w:beforeAutospacing="0" w:after="240" w:afterAutospacing="0"/>
        <w:jc w:val="both"/>
        <w:rPr>
          <w:color w:val="000000"/>
        </w:rPr>
      </w:pPr>
    </w:p>
    <w:p w:rsidR="00151FEF" w:rsidRPr="00A17B0B" w:rsidRDefault="00151FEF" w:rsidP="00A17B0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A17B0B">
        <w:rPr>
          <w:color w:val="000000"/>
        </w:rPr>
        <w:t xml:space="preserve">Формирование и закрепление навыков продуктивного общения приводит к выработке у учащихся с ОВЗ способностей к успешной совместной деятельности. </w:t>
      </w:r>
    </w:p>
    <w:p w:rsidR="00151FEF" w:rsidRPr="00A17B0B" w:rsidRDefault="002D6357" w:rsidP="00A17B0B">
      <w:pPr>
        <w:pStyle w:val="a3"/>
        <w:spacing w:before="0" w:beforeAutospacing="0" w:after="0" w:afterAutospacing="0"/>
        <w:jc w:val="both"/>
        <w:rPr>
          <w:color w:val="000000"/>
        </w:rPr>
      </w:pPr>
      <w:r w:rsidRPr="00A17B0B">
        <w:rPr>
          <w:color w:val="000000"/>
        </w:rPr>
        <w:t xml:space="preserve"> В</w:t>
      </w:r>
      <w:r w:rsidR="00151FEF" w:rsidRPr="00A17B0B">
        <w:rPr>
          <w:color w:val="000000"/>
        </w:rPr>
        <w:t xml:space="preserve">ажно при работе с учащимися с ОВЗ ориентироваться на эмоциональное благополучие. Для реализации данной цели задания должны быть эмоционально насыщенными, так как эмоции </w:t>
      </w:r>
      <w:r w:rsidRPr="00A17B0B">
        <w:rPr>
          <w:color w:val="000000"/>
        </w:rPr>
        <w:t xml:space="preserve">для таких учеников </w:t>
      </w:r>
      <w:r w:rsidR="00151FEF" w:rsidRPr="00A17B0B">
        <w:rPr>
          <w:color w:val="000000"/>
        </w:rPr>
        <w:t xml:space="preserve">являются одним из механизмов регуляции внешней и внутренней деятельности. </w:t>
      </w:r>
    </w:p>
    <w:p w:rsidR="0053571B" w:rsidRPr="00A17B0B" w:rsidRDefault="0053571B" w:rsidP="00A17B0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51FEF" w:rsidRPr="00A17B0B" w:rsidRDefault="00151FEF" w:rsidP="00A17B0B">
      <w:pPr>
        <w:pStyle w:val="a3"/>
        <w:spacing w:before="0" w:beforeAutospacing="0" w:after="0" w:afterAutospacing="0"/>
        <w:jc w:val="both"/>
        <w:rPr>
          <w:color w:val="000000"/>
        </w:rPr>
      </w:pPr>
      <w:r w:rsidRPr="00A17B0B">
        <w:rPr>
          <w:color w:val="000000"/>
        </w:rPr>
        <w:t xml:space="preserve">Активность обучающихся. </w:t>
      </w:r>
      <w:r w:rsidR="00577273" w:rsidRPr="00A17B0B">
        <w:rPr>
          <w:color w:val="000000"/>
        </w:rPr>
        <w:t xml:space="preserve">Как ее достичь? Во </w:t>
      </w:r>
      <w:r w:rsidR="0094612D" w:rsidRPr="00A17B0B">
        <w:rPr>
          <w:color w:val="000000"/>
        </w:rPr>
        <w:t xml:space="preserve">- </w:t>
      </w:r>
      <w:r w:rsidR="00577273" w:rsidRPr="00A17B0B">
        <w:rPr>
          <w:color w:val="000000"/>
        </w:rPr>
        <w:t>первых</w:t>
      </w:r>
      <w:r w:rsidRPr="00A17B0B">
        <w:rPr>
          <w:color w:val="000000"/>
        </w:rPr>
        <w:t xml:space="preserve">, </w:t>
      </w:r>
      <w:r w:rsidR="00577273" w:rsidRPr="00A17B0B">
        <w:rPr>
          <w:color w:val="000000"/>
        </w:rPr>
        <w:t xml:space="preserve">надо </w:t>
      </w:r>
      <w:r w:rsidRPr="00A17B0B">
        <w:rPr>
          <w:color w:val="000000"/>
        </w:rPr>
        <w:t xml:space="preserve">создать такие условия, при которых учащиеся непроизвольно войдут в процесс обучения и будут участниками решаемых задач до конца занятия. Для этого </w:t>
      </w:r>
      <w:r w:rsidR="0094612D" w:rsidRPr="00A17B0B">
        <w:rPr>
          <w:color w:val="000000"/>
        </w:rPr>
        <w:t xml:space="preserve">надо </w:t>
      </w:r>
      <w:proofErr w:type="gramStart"/>
      <w:r w:rsidR="0094612D" w:rsidRPr="00A17B0B">
        <w:rPr>
          <w:color w:val="000000"/>
        </w:rPr>
        <w:t xml:space="preserve">распределить </w:t>
      </w:r>
      <w:r w:rsidRPr="00A17B0B">
        <w:rPr>
          <w:color w:val="000000"/>
        </w:rPr>
        <w:t xml:space="preserve"> занятие</w:t>
      </w:r>
      <w:proofErr w:type="gramEnd"/>
      <w:r w:rsidRPr="00A17B0B">
        <w:rPr>
          <w:color w:val="000000"/>
        </w:rPr>
        <w:t xml:space="preserve"> на этапы, </w:t>
      </w:r>
      <w:r w:rsidR="0094612D" w:rsidRPr="00A17B0B">
        <w:rPr>
          <w:color w:val="000000"/>
        </w:rPr>
        <w:t xml:space="preserve">которые позволят учащимся  продвигаться </w:t>
      </w:r>
      <w:r w:rsidRPr="00A17B0B">
        <w:rPr>
          <w:color w:val="000000"/>
        </w:rPr>
        <w:t xml:space="preserve"> от одной цели к другой, в соо</w:t>
      </w:r>
      <w:r w:rsidR="00356A72" w:rsidRPr="00A17B0B">
        <w:rPr>
          <w:color w:val="000000"/>
        </w:rPr>
        <w:t>тветствии с целями всего урока</w:t>
      </w:r>
      <w:r w:rsidRPr="00A17B0B">
        <w:rPr>
          <w:color w:val="000000"/>
        </w:rPr>
        <w:t xml:space="preserve">. Другими словами, в течение всего </w:t>
      </w:r>
      <w:r w:rsidRPr="00A17B0B">
        <w:rPr>
          <w:color w:val="000000"/>
        </w:rPr>
        <w:lastRenderedPageBreak/>
        <w:t xml:space="preserve">занятия необходимо поддерживать </w:t>
      </w:r>
      <w:r w:rsidR="00ED65D4" w:rsidRPr="00A17B0B">
        <w:rPr>
          <w:color w:val="000000"/>
        </w:rPr>
        <w:t>у обучающихся интерес к уроку, создавать условия</w:t>
      </w:r>
      <w:r w:rsidRPr="00A17B0B">
        <w:rPr>
          <w:color w:val="000000"/>
        </w:rPr>
        <w:t xml:space="preserve"> активизации их деятельности.</w:t>
      </w:r>
      <w:r w:rsidR="0045010F" w:rsidRPr="00A17B0B">
        <w:rPr>
          <w:color w:val="000000"/>
        </w:rPr>
        <w:t xml:space="preserve"> </w:t>
      </w:r>
      <w:r w:rsidR="00ED65D4" w:rsidRPr="00A17B0B">
        <w:rPr>
          <w:color w:val="000000"/>
        </w:rPr>
        <w:t>Мотивировать деятельность</w:t>
      </w:r>
      <w:r w:rsidRPr="00A17B0B">
        <w:rPr>
          <w:color w:val="000000"/>
        </w:rPr>
        <w:t xml:space="preserve"> обучающихся.</w:t>
      </w:r>
    </w:p>
    <w:p w:rsidR="0045010F" w:rsidRPr="00A17B0B" w:rsidRDefault="0045010F" w:rsidP="00A17B0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A17B0B">
        <w:rPr>
          <w:color w:val="000000"/>
        </w:rPr>
        <w:t xml:space="preserve"> </w:t>
      </w:r>
    </w:p>
    <w:p w:rsidR="00302C33" w:rsidRPr="00A17B0B" w:rsidRDefault="00151FEF" w:rsidP="00A17B0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A17B0B">
        <w:rPr>
          <w:color w:val="000000"/>
        </w:rPr>
        <w:t xml:space="preserve">Еще А. </w:t>
      </w:r>
      <w:proofErr w:type="spellStart"/>
      <w:r w:rsidRPr="00A17B0B">
        <w:rPr>
          <w:color w:val="000000"/>
        </w:rPr>
        <w:t>Дистервег</w:t>
      </w:r>
      <w:proofErr w:type="spellEnd"/>
      <w:r w:rsidRPr="00A17B0B">
        <w:rPr>
          <w:color w:val="000000"/>
        </w:rPr>
        <w:t xml:space="preserve"> понимал, что "развитие и образование ни одному человеку не могут быть даны или сообщены. Всякий, кто желает к ним приобщиться, должен достигнуть этого собственной деятельностью, собственными силами, собственным напряжением. Извне он может получить только возбуждение... Поэтому самодеятельность - средство и одновременно результат образования". Умелая мотивация побуждает в обучающихся внутренние противоречия, высвобождает сильные динамические тенденции, вызывающих деятельность. Мотивация достигается реальными целевыми установками обучающихся, заключающихся в создании проблемных ситуаций, которыми могут являться "странные истории", неожиданные факты и т.д. Умелая мотивация позволяет включать обучающихся в осознанный процесс познания. Например, соединять познание с опытом обучающихся, побуждать обучающихся к познанию и решению проблем, учитывать эмоциональное и рациональное во взаимосвязи и т.д. </w:t>
      </w:r>
    </w:p>
    <w:p w:rsidR="00151FEF" w:rsidRPr="00A17B0B" w:rsidRDefault="007A0C21" w:rsidP="00A17B0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A17B0B">
        <w:rPr>
          <w:color w:val="000000"/>
        </w:rPr>
        <w:t>Характер урока</w:t>
      </w:r>
      <w:r w:rsidR="00151FEF" w:rsidRPr="00A17B0B">
        <w:rPr>
          <w:color w:val="000000"/>
        </w:rPr>
        <w:t xml:space="preserve"> должен носить частично-поисковые, эвристические методы с проблемным изложением материала, а также исследовательские методы, позволяющими обучающимися самостоятельно решать новые для них познавательные задачи находить новые решения уже известных задач, доказательств теорем и т.д. Порожденные проблемной ситуацией противоречия с необходимостью порождают процесс мышления.</w:t>
      </w:r>
    </w:p>
    <w:p w:rsidR="007A0C21" w:rsidRPr="00A17B0B" w:rsidRDefault="007A0C21" w:rsidP="00A17B0B">
      <w:pPr>
        <w:pStyle w:val="a3"/>
        <w:spacing w:before="0" w:beforeAutospacing="0" w:after="240" w:afterAutospacing="0"/>
        <w:jc w:val="both"/>
        <w:rPr>
          <w:color w:val="000000"/>
        </w:rPr>
      </w:pPr>
    </w:p>
    <w:p w:rsidR="00151FEF" w:rsidRPr="00A17B0B" w:rsidRDefault="00151FEF" w:rsidP="00A17B0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A17B0B">
        <w:rPr>
          <w:color w:val="000000"/>
        </w:rPr>
        <w:t>Домашнее задание может выполнять различные функции: закрепление полученных на занятии знаний и навыков, обобщения, систематизации либо применения на занятии знаний и умений на практике, обеспечения исходного уровня последующего занятия, а также для самостоятельной проработки нового материала, устранения пробелов в знаниях, подготовки к экзаменам или к работе над новым материалом и т.д. При подготовке материалов для домашнего задания предусматривается разно уровневая подготовка обучающихся (дифференцированный, индивидуальный подход).</w:t>
      </w:r>
    </w:p>
    <w:p w:rsidR="00151FEF" w:rsidRPr="00A17B0B" w:rsidRDefault="00151FEF" w:rsidP="00A17B0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A17B0B">
        <w:rPr>
          <w:color w:val="000000"/>
        </w:rPr>
        <w:t>Контроль и оценка знаний должна производиться на каждом занятии. Отечественный и зарубежный опыт применения дистанционного обучения свидетельствует об эффективности жесткой отчетности за каждый изученный учебный элемент.</w:t>
      </w:r>
    </w:p>
    <w:p w:rsidR="00151FEF" w:rsidRPr="00A17B0B" w:rsidRDefault="00151FEF" w:rsidP="00A17B0B">
      <w:pPr>
        <w:pStyle w:val="a3"/>
        <w:spacing w:before="0" w:beforeAutospacing="0" w:after="0" w:afterAutospacing="0"/>
        <w:jc w:val="both"/>
        <w:rPr>
          <w:color w:val="000000"/>
        </w:rPr>
      </w:pPr>
      <w:r w:rsidRPr="00A17B0B">
        <w:rPr>
          <w:color w:val="000000"/>
        </w:rPr>
        <w:t>Рефлексия, предусматривающая общий анализ занятия, его позитивные и негативные стороны, возникшие проблемы и способы их преодоления. Устная или письменная рецензия на выполненную работу.</w:t>
      </w:r>
    </w:p>
    <w:p w:rsidR="00151FEF" w:rsidRPr="00AD5DC3" w:rsidRDefault="00F81093" w:rsidP="00A17B0B">
      <w:pPr>
        <w:pStyle w:val="a3"/>
        <w:spacing w:before="0" w:beforeAutospacing="0" w:after="240" w:afterAutospacing="0"/>
        <w:jc w:val="both"/>
        <w:rPr>
          <w:b/>
          <w:color w:val="000000"/>
        </w:rPr>
      </w:pPr>
      <w:r>
        <w:rPr>
          <w:b/>
          <w:color w:val="000000"/>
        </w:rPr>
        <w:t>Примерный план</w:t>
      </w:r>
      <w:r w:rsidR="00151FEF" w:rsidRPr="00A17B0B">
        <w:rPr>
          <w:b/>
          <w:color w:val="000000"/>
        </w:rPr>
        <w:t xml:space="preserve"> разработки дистанционного урока.</w:t>
      </w:r>
    </w:p>
    <w:p w:rsidR="00151FEF" w:rsidRPr="00A17B0B" w:rsidRDefault="00151FEF" w:rsidP="00A17B0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A17B0B">
        <w:rPr>
          <w:color w:val="000000"/>
        </w:rPr>
        <w:t>1. Определить тему дистанционного урока.</w:t>
      </w:r>
    </w:p>
    <w:p w:rsidR="00151FEF" w:rsidRPr="00A17B0B" w:rsidRDefault="00151FEF" w:rsidP="00A17B0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A17B0B">
        <w:rPr>
          <w:color w:val="000000"/>
        </w:rPr>
        <w:t>2. Определить тип дистанционного урока (изучение новой темы, повторение, углубление, контроль, ликвидация пробелов в знаниях и умениях, самопроверки и т.д.).</w:t>
      </w:r>
    </w:p>
    <w:p w:rsidR="00151FEF" w:rsidRPr="00A17B0B" w:rsidRDefault="00151FEF" w:rsidP="00A17B0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A17B0B">
        <w:rPr>
          <w:color w:val="000000"/>
        </w:rPr>
        <w:t>3. Поставить цели занятия (относительно ученика, учителя, их совместной деятельности).</w:t>
      </w:r>
    </w:p>
    <w:p w:rsidR="00151FEF" w:rsidRPr="00A17B0B" w:rsidRDefault="00151FEF" w:rsidP="00A17B0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A17B0B">
        <w:rPr>
          <w:color w:val="000000"/>
        </w:rPr>
        <w:t>4. Выбрать наиболее оптимальной по техническим и технологическим особенностям модели и формы дистанционного урока.</w:t>
      </w:r>
    </w:p>
    <w:p w:rsidR="00151FEF" w:rsidRPr="00A17B0B" w:rsidRDefault="00151FEF" w:rsidP="00A17B0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A17B0B">
        <w:rPr>
          <w:color w:val="000000"/>
        </w:rPr>
        <w:t>5. Выбрать способ доставки учебного материала и информационных обучающих материалов.</w:t>
      </w:r>
    </w:p>
    <w:p w:rsidR="00151FEF" w:rsidRPr="00A17B0B" w:rsidRDefault="00151FEF" w:rsidP="00A17B0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A17B0B">
        <w:rPr>
          <w:color w:val="000000"/>
        </w:rPr>
        <w:t>6. Структуризация учебных элементов, выбор формы их предъявления ученику (текстовые, графические, медиа, рисунки, таблицы, слайды и т.д.). Краткий план занятия с указанием времени на каждый пункт плана.</w:t>
      </w:r>
    </w:p>
    <w:p w:rsidR="00151FEF" w:rsidRPr="00A17B0B" w:rsidRDefault="00151FEF" w:rsidP="00A17B0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A17B0B">
        <w:rPr>
          <w:color w:val="000000"/>
        </w:rPr>
        <w:lastRenderedPageBreak/>
        <w:t xml:space="preserve">7. Подготовить перечень материалов или самих материалов, необходимых для занятия: ссылки на </w:t>
      </w:r>
      <w:proofErr w:type="spellStart"/>
      <w:r w:rsidRPr="00A17B0B">
        <w:rPr>
          <w:color w:val="000000"/>
        </w:rPr>
        <w:t>web</w:t>
      </w:r>
      <w:proofErr w:type="spellEnd"/>
      <w:r w:rsidRPr="00A17B0B">
        <w:rPr>
          <w:color w:val="000000"/>
        </w:rPr>
        <w:t xml:space="preserve">-сайты по данной тематике, сайты электронных библиотек, собственные </w:t>
      </w:r>
      <w:proofErr w:type="spellStart"/>
      <w:r w:rsidRPr="00A17B0B">
        <w:rPr>
          <w:color w:val="000000"/>
        </w:rPr>
        <w:t>web-квесты</w:t>
      </w:r>
      <w:proofErr w:type="spellEnd"/>
      <w:r w:rsidRPr="00A17B0B">
        <w:rPr>
          <w:color w:val="000000"/>
        </w:rPr>
        <w:t>, тексты «бумажных» пособий, необходимые лабораторные материалы, CD-ROM и др. (подбор для каждого модуля гиперссылок на внутренние и внешние источники информации в сети Интернет).</w:t>
      </w:r>
    </w:p>
    <w:p w:rsidR="00151FEF" w:rsidRPr="00A17B0B" w:rsidRDefault="00151FEF" w:rsidP="00A17B0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A17B0B">
        <w:rPr>
          <w:color w:val="000000"/>
        </w:rPr>
        <w:t>8. Разработать контрольные задания для каждого учебного элемента урока. Выбор системы оценивания и формирование шкалы и критериев оценивания ответов учеников.</w:t>
      </w:r>
    </w:p>
    <w:p w:rsidR="00151FEF" w:rsidRPr="00A17B0B" w:rsidRDefault="00151FEF" w:rsidP="00A17B0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A17B0B">
        <w:rPr>
          <w:color w:val="000000"/>
        </w:rPr>
        <w:t>9. Определить время и длительность дистанционного урока, исходя из возрастной категории обучающихся.</w:t>
      </w:r>
    </w:p>
    <w:p w:rsidR="00151FEF" w:rsidRPr="00A17B0B" w:rsidRDefault="00151FEF" w:rsidP="00A17B0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A17B0B">
        <w:rPr>
          <w:color w:val="000000"/>
        </w:rPr>
        <w:t>Необходимо соблюдать длительность непрерывной работы за компьютером для обучающихся.</w:t>
      </w:r>
    </w:p>
    <w:sectPr w:rsidR="00151FEF" w:rsidRPr="00A17B0B" w:rsidSect="00A17B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39EC"/>
    <w:multiLevelType w:val="multilevel"/>
    <w:tmpl w:val="AD84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16BB0"/>
    <w:multiLevelType w:val="multilevel"/>
    <w:tmpl w:val="22F8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B86C5B"/>
    <w:multiLevelType w:val="multilevel"/>
    <w:tmpl w:val="4772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76310"/>
    <w:multiLevelType w:val="multilevel"/>
    <w:tmpl w:val="33861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420A69"/>
    <w:multiLevelType w:val="multilevel"/>
    <w:tmpl w:val="110C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343471"/>
    <w:multiLevelType w:val="multilevel"/>
    <w:tmpl w:val="19A4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6977B9"/>
    <w:multiLevelType w:val="multilevel"/>
    <w:tmpl w:val="9D2C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3D1C28"/>
    <w:multiLevelType w:val="multilevel"/>
    <w:tmpl w:val="DDB6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930163"/>
    <w:multiLevelType w:val="multilevel"/>
    <w:tmpl w:val="C1FA4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6465BE"/>
    <w:multiLevelType w:val="multilevel"/>
    <w:tmpl w:val="E6A0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CF63B6"/>
    <w:multiLevelType w:val="multilevel"/>
    <w:tmpl w:val="2A90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D3676"/>
    <w:multiLevelType w:val="multilevel"/>
    <w:tmpl w:val="1C14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6D1C45"/>
    <w:multiLevelType w:val="multilevel"/>
    <w:tmpl w:val="4FB0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9"/>
  </w:num>
  <w:num w:numId="9">
    <w:abstractNumId w:val="1"/>
  </w:num>
  <w:num w:numId="10">
    <w:abstractNumId w:val="8"/>
  </w:num>
  <w:num w:numId="11">
    <w:abstractNumId w:val="12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43"/>
    <w:rsid w:val="00051569"/>
    <w:rsid w:val="00076543"/>
    <w:rsid w:val="00081D26"/>
    <w:rsid w:val="000B0645"/>
    <w:rsid w:val="00151FEF"/>
    <w:rsid w:val="001817F4"/>
    <w:rsid w:val="002371BF"/>
    <w:rsid w:val="00250693"/>
    <w:rsid w:val="002D6357"/>
    <w:rsid w:val="00302C33"/>
    <w:rsid w:val="00321D83"/>
    <w:rsid w:val="00347FF4"/>
    <w:rsid w:val="00356A72"/>
    <w:rsid w:val="004153E2"/>
    <w:rsid w:val="00417E1E"/>
    <w:rsid w:val="004342EC"/>
    <w:rsid w:val="00441B49"/>
    <w:rsid w:val="0045010F"/>
    <w:rsid w:val="004C36B3"/>
    <w:rsid w:val="004C399F"/>
    <w:rsid w:val="004D00A8"/>
    <w:rsid w:val="00503782"/>
    <w:rsid w:val="0050456A"/>
    <w:rsid w:val="005055FC"/>
    <w:rsid w:val="0053571B"/>
    <w:rsid w:val="00575396"/>
    <w:rsid w:val="00577273"/>
    <w:rsid w:val="00624E55"/>
    <w:rsid w:val="006816CA"/>
    <w:rsid w:val="006C6F06"/>
    <w:rsid w:val="0071569D"/>
    <w:rsid w:val="00735005"/>
    <w:rsid w:val="007A0C21"/>
    <w:rsid w:val="00823960"/>
    <w:rsid w:val="0094612D"/>
    <w:rsid w:val="00947316"/>
    <w:rsid w:val="00967B99"/>
    <w:rsid w:val="00A17B0B"/>
    <w:rsid w:val="00A317BD"/>
    <w:rsid w:val="00A97F66"/>
    <w:rsid w:val="00AA64D7"/>
    <w:rsid w:val="00AD5DC3"/>
    <w:rsid w:val="00B07AE6"/>
    <w:rsid w:val="00B413D6"/>
    <w:rsid w:val="00BE6FF6"/>
    <w:rsid w:val="00C2382B"/>
    <w:rsid w:val="00CD3042"/>
    <w:rsid w:val="00CF673A"/>
    <w:rsid w:val="00D41CB5"/>
    <w:rsid w:val="00DD6147"/>
    <w:rsid w:val="00E8657D"/>
    <w:rsid w:val="00ED65D4"/>
    <w:rsid w:val="00EE0140"/>
    <w:rsid w:val="00F20765"/>
    <w:rsid w:val="00F22A41"/>
    <w:rsid w:val="00F4167C"/>
    <w:rsid w:val="00F8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038E8"/>
  <w15:chartTrackingRefBased/>
  <w15:docId w15:val="{4B0758C1-D106-4EF0-BEBA-9758080C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1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41B4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47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1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567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6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4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00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48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17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6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750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4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4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17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9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6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60</cp:revision>
  <dcterms:created xsi:type="dcterms:W3CDTF">2021-11-23T04:49:00Z</dcterms:created>
  <dcterms:modified xsi:type="dcterms:W3CDTF">2021-11-29T14:45:00Z</dcterms:modified>
</cp:coreProperties>
</file>