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583" w:rsidRPr="00D10F6A" w:rsidRDefault="00D10F6A" w:rsidP="00D10F6A">
      <w:pPr>
        <w:pStyle w:val="a3"/>
        <w:spacing w:line="360" w:lineRule="auto"/>
        <w:jc w:val="center"/>
        <w:rPr>
          <w:b/>
          <w:sz w:val="28"/>
          <w:szCs w:val="28"/>
        </w:rPr>
      </w:pPr>
      <w:r w:rsidRPr="00D10F6A">
        <w:rPr>
          <w:b/>
          <w:sz w:val="28"/>
          <w:szCs w:val="28"/>
        </w:rPr>
        <w:t xml:space="preserve">Особенности организации образовательного процесса для детей  ОВЗ с  использованием цифровой платформы </w:t>
      </w:r>
      <w:proofErr w:type="spellStart"/>
      <w:r w:rsidRPr="00D10F6A">
        <w:rPr>
          <w:b/>
          <w:sz w:val="28"/>
          <w:szCs w:val="28"/>
        </w:rPr>
        <w:t>Яндекс</w:t>
      </w:r>
      <w:proofErr w:type="gramStart"/>
      <w:r w:rsidRPr="00D10F6A">
        <w:rPr>
          <w:b/>
          <w:sz w:val="28"/>
          <w:szCs w:val="28"/>
        </w:rPr>
        <w:t>.У</w:t>
      </w:r>
      <w:proofErr w:type="gramEnd"/>
      <w:r w:rsidRPr="00D10F6A">
        <w:rPr>
          <w:b/>
          <w:sz w:val="28"/>
          <w:szCs w:val="28"/>
        </w:rPr>
        <w:t>чебник</w:t>
      </w:r>
      <w:proofErr w:type="spellEnd"/>
    </w:p>
    <w:p w:rsidR="00D10F6A" w:rsidRDefault="00D10F6A" w:rsidP="00D10F6A">
      <w:pPr>
        <w:spacing w:after="171" w:line="360" w:lineRule="auto"/>
        <w:jc w:val="right"/>
        <w:rPr>
          <w:rFonts w:ascii="Times New Roman" w:eastAsia="Times New Roman" w:hAnsi="Times New Roman" w:cs="Times New Roman"/>
          <w:iCs/>
          <w:sz w:val="28"/>
          <w:szCs w:val="28"/>
        </w:rPr>
      </w:pPr>
      <w:r w:rsidRPr="00635160">
        <w:rPr>
          <w:rFonts w:ascii="Times New Roman" w:eastAsia="Times New Roman" w:hAnsi="Times New Roman" w:cs="Times New Roman"/>
          <w:iCs/>
          <w:sz w:val="28"/>
          <w:szCs w:val="28"/>
        </w:rPr>
        <w:t xml:space="preserve">Горбунова Галина Ивановна, </w:t>
      </w:r>
    </w:p>
    <w:p w:rsidR="00D10F6A" w:rsidRPr="00635160" w:rsidRDefault="00D10F6A" w:rsidP="00D10F6A">
      <w:pPr>
        <w:spacing w:after="171" w:line="360" w:lineRule="auto"/>
        <w:jc w:val="right"/>
        <w:rPr>
          <w:rFonts w:ascii="Times New Roman" w:eastAsia="Times New Roman" w:hAnsi="Times New Roman" w:cs="Times New Roman"/>
          <w:iCs/>
          <w:sz w:val="28"/>
          <w:szCs w:val="28"/>
        </w:rPr>
      </w:pPr>
      <w:r w:rsidRPr="00635160">
        <w:rPr>
          <w:rFonts w:ascii="Times New Roman" w:eastAsia="Times New Roman" w:hAnsi="Times New Roman" w:cs="Times New Roman"/>
          <w:iCs/>
          <w:sz w:val="28"/>
          <w:szCs w:val="28"/>
        </w:rPr>
        <w:t>Николаева Людмила Александровна,</w:t>
      </w:r>
      <w:r w:rsidRPr="00635160">
        <w:rPr>
          <w:rFonts w:ascii="Arial" w:hAnsi="Arial" w:cs="Arial"/>
          <w:sz w:val="20"/>
          <w:szCs w:val="20"/>
          <w:shd w:val="clear" w:color="auto" w:fill="FFFFFF"/>
        </w:rPr>
        <w:t xml:space="preserve"> </w:t>
      </w:r>
    </w:p>
    <w:p w:rsidR="00D10F6A" w:rsidRPr="00635160" w:rsidRDefault="00D10F6A" w:rsidP="00D10F6A">
      <w:pPr>
        <w:spacing w:after="171" w:line="360" w:lineRule="auto"/>
        <w:jc w:val="right"/>
        <w:rPr>
          <w:rFonts w:ascii="Times New Roman" w:eastAsia="Times New Roman" w:hAnsi="Times New Roman" w:cs="Times New Roman"/>
          <w:iCs/>
          <w:sz w:val="28"/>
          <w:szCs w:val="28"/>
        </w:rPr>
      </w:pPr>
      <w:r w:rsidRPr="00635160">
        <w:rPr>
          <w:rFonts w:ascii="Times New Roman" w:eastAsia="Times New Roman" w:hAnsi="Times New Roman" w:cs="Times New Roman"/>
          <w:iCs/>
          <w:sz w:val="28"/>
          <w:szCs w:val="28"/>
        </w:rPr>
        <w:t>учителя начальных классов</w:t>
      </w:r>
    </w:p>
    <w:p w:rsidR="00D10F6A" w:rsidRPr="00D10F6A" w:rsidRDefault="00D10F6A" w:rsidP="00D10F6A">
      <w:pPr>
        <w:spacing w:after="0" w:line="360" w:lineRule="auto"/>
        <w:jc w:val="center"/>
        <w:rPr>
          <w:rFonts w:ascii="Times New Roman" w:hAnsi="Times New Roman"/>
          <w:i/>
          <w:sz w:val="28"/>
          <w:szCs w:val="28"/>
        </w:rPr>
      </w:pPr>
      <w:r w:rsidRPr="00D10F6A">
        <w:rPr>
          <w:rFonts w:ascii="Times New Roman" w:hAnsi="Times New Roman"/>
          <w:i/>
          <w:sz w:val="28"/>
          <w:szCs w:val="28"/>
        </w:rPr>
        <w:t>государственное бюджетное общеобразовательное учреждение</w:t>
      </w:r>
    </w:p>
    <w:p w:rsidR="00D10F6A" w:rsidRPr="00D10F6A" w:rsidRDefault="00D10F6A" w:rsidP="00D10F6A">
      <w:pPr>
        <w:spacing w:after="0" w:line="360" w:lineRule="auto"/>
        <w:jc w:val="center"/>
        <w:rPr>
          <w:rFonts w:ascii="Times New Roman" w:hAnsi="Times New Roman"/>
          <w:i/>
          <w:sz w:val="28"/>
          <w:szCs w:val="28"/>
        </w:rPr>
      </w:pPr>
      <w:r w:rsidRPr="00D10F6A">
        <w:rPr>
          <w:rFonts w:ascii="Times New Roman" w:hAnsi="Times New Roman"/>
          <w:i/>
          <w:sz w:val="28"/>
          <w:szCs w:val="28"/>
        </w:rPr>
        <w:t>Самарской области средняя общеобразовательная школа</w:t>
      </w:r>
    </w:p>
    <w:p w:rsidR="00D10F6A" w:rsidRPr="00D10F6A" w:rsidRDefault="00D10F6A" w:rsidP="00D10F6A">
      <w:pPr>
        <w:spacing w:after="0" w:line="360" w:lineRule="auto"/>
        <w:jc w:val="center"/>
        <w:rPr>
          <w:rFonts w:ascii="Times New Roman" w:hAnsi="Times New Roman"/>
          <w:i/>
          <w:sz w:val="28"/>
          <w:szCs w:val="28"/>
        </w:rPr>
      </w:pPr>
      <w:r w:rsidRPr="00D10F6A">
        <w:rPr>
          <w:rFonts w:ascii="Times New Roman" w:hAnsi="Times New Roman"/>
          <w:i/>
          <w:sz w:val="28"/>
          <w:szCs w:val="28"/>
        </w:rPr>
        <w:t xml:space="preserve">имени полного кавалера ордена Славы </w:t>
      </w:r>
      <w:proofErr w:type="spellStart"/>
      <w:r w:rsidRPr="00D10F6A">
        <w:rPr>
          <w:rFonts w:ascii="Times New Roman" w:hAnsi="Times New Roman"/>
          <w:i/>
          <w:sz w:val="28"/>
          <w:szCs w:val="28"/>
        </w:rPr>
        <w:t>П.В.Кравцова</w:t>
      </w:r>
      <w:proofErr w:type="spellEnd"/>
      <w:r w:rsidRPr="00D10F6A">
        <w:rPr>
          <w:rFonts w:ascii="Times New Roman" w:hAnsi="Times New Roman"/>
          <w:i/>
          <w:sz w:val="28"/>
          <w:szCs w:val="28"/>
        </w:rPr>
        <w:t xml:space="preserve">  </w:t>
      </w:r>
      <w:proofErr w:type="spellStart"/>
      <w:r w:rsidRPr="00D10F6A">
        <w:rPr>
          <w:rFonts w:ascii="Times New Roman" w:hAnsi="Times New Roman"/>
          <w:i/>
          <w:sz w:val="28"/>
          <w:szCs w:val="28"/>
        </w:rPr>
        <w:t>с</w:t>
      </w:r>
      <w:proofErr w:type="gramStart"/>
      <w:r w:rsidRPr="00D10F6A">
        <w:rPr>
          <w:rFonts w:ascii="Times New Roman" w:hAnsi="Times New Roman"/>
          <w:i/>
          <w:sz w:val="28"/>
          <w:szCs w:val="28"/>
        </w:rPr>
        <w:t>.С</w:t>
      </w:r>
      <w:proofErr w:type="gramEnd"/>
      <w:r w:rsidRPr="00D10F6A">
        <w:rPr>
          <w:rFonts w:ascii="Times New Roman" w:hAnsi="Times New Roman"/>
          <w:i/>
          <w:sz w:val="28"/>
          <w:szCs w:val="28"/>
        </w:rPr>
        <w:t>таропохвистнево</w:t>
      </w:r>
      <w:proofErr w:type="spellEnd"/>
    </w:p>
    <w:p w:rsidR="00D10F6A" w:rsidRPr="00D10F6A" w:rsidRDefault="00D10F6A" w:rsidP="00D10F6A">
      <w:pPr>
        <w:spacing w:after="0" w:line="360" w:lineRule="auto"/>
        <w:jc w:val="center"/>
        <w:rPr>
          <w:rFonts w:ascii="Times New Roman" w:hAnsi="Times New Roman"/>
          <w:i/>
          <w:sz w:val="28"/>
          <w:szCs w:val="28"/>
        </w:rPr>
      </w:pPr>
      <w:r w:rsidRPr="00D10F6A">
        <w:rPr>
          <w:rFonts w:ascii="Times New Roman" w:hAnsi="Times New Roman"/>
          <w:i/>
          <w:sz w:val="28"/>
          <w:szCs w:val="28"/>
        </w:rPr>
        <w:t xml:space="preserve">муниципального района </w:t>
      </w:r>
      <w:proofErr w:type="spellStart"/>
      <w:r w:rsidRPr="00D10F6A">
        <w:rPr>
          <w:rFonts w:ascii="Times New Roman" w:hAnsi="Times New Roman"/>
          <w:i/>
          <w:sz w:val="28"/>
          <w:szCs w:val="28"/>
        </w:rPr>
        <w:t>Похвистневский</w:t>
      </w:r>
      <w:proofErr w:type="spellEnd"/>
      <w:r w:rsidRPr="00D10F6A">
        <w:rPr>
          <w:rFonts w:ascii="Times New Roman" w:hAnsi="Times New Roman"/>
          <w:i/>
          <w:sz w:val="28"/>
          <w:szCs w:val="28"/>
        </w:rPr>
        <w:t xml:space="preserve"> Самарской области</w:t>
      </w:r>
    </w:p>
    <w:p w:rsidR="00D10F6A" w:rsidRPr="00D10F6A" w:rsidRDefault="00D10F6A" w:rsidP="00D10F6A">
      <w:pPr>
        <w:spacing w:after="0" w:line="360" w:lineRule="auto"/>
        <w:jc w:val="center"/>
        <w:rPr>
          <w:rFonts w:ascii="Times New Roman" w:hAnsi="Times New Roman" w:cs="Times New Roman"/>
          <w:i/>
          <w:sz w:val="28"/>
          <w:szCs w:val="28"/>
          <w:vertAlign w:val="superscript"/>
        </w:rPr>
      </w:pPr>
      <w:r w:rsidRPr="00D10F6A">
        <w:rPr>
          <w:rFonts w:ascii="Times New Roman" w:hAnsi="Times New Roman" w:cs="Times New Roman"/>
          <w:i/>
          <w:sz w:val="28"/>
          <w:szCs w:val="28"/>
          <w:shd w:val="clear" w:color="auto" w:fill="FFFFFF"/>
        </w:rPr>
        <w:t>gorbynova_1969@mail.ru</w:t>
      </w:r>
    </w:p>
    <w:p w:rsidR="00B10E56" w:rsidRDefault="00D10F6A" w:rsidP="00B10E56">
      <w:pPr>
        <w:pStyle w:val="a3"/>
        <w:spacing w:line="360" w:lineRule="auto"/>
        <w:jc w:val="both"/>
        <w:rPr>
          <w:sz w:val="28"/>
          <w:szCs w:val="28"/>
        </w:rPr>
      </w:pPr>
      <w:r>
        <w:rPr>
          <w:sz w:val="28"/>
          <w:szCs w:val="28"/>
        </w:rPr>
        <w:t xml:space="preserve"> </w:t>
      </w:r>
      <w:r>
        <w:rPr>
          <w:sz w:val="28"/>
          <w:szCs w:val="28"/>
        </w:rPr>
        <w:tab/>
      </w:r>
      <w:r w:rsidR="004E4583" w:rsidRPr="00306D19">
        <w:rPr>
          <w:sz w:val="28"/>
          <w:szCs w:val="28"/>
        </w:rPr>
        <w:t xml:space="preserve">Современный этап развития образования связан с широким использованием современных информационно-коммуникационных технологий и возможностей, предоставляемых сетью Интернет. Образовательные интернет-ресурсы сегодня являются неотъемлемой частью образовательного процесса и могут использоваться для достижения самых разных целей обучения. </w:t>
      </w:r>
      <w:r w:rsidR="008110E8">
        <w:rPr>
          <w:sz w:val="28"/>
          <w:szCs w:val="28"/>
        </w:rPr>
        <w:t>[1</w:t>
      </w:r>
      <w:r w:rsidR="008110E8" w:rsidRPr="00635160">
        <w:rPr>
          <w:sz w:val="28"/>
          <w:szCs w:val="28"/>
        </w:rPr>
        <w:t>].</w:t>
      </w:r>
    </w:p>
    <w:p w:rsidR="004E4583" w:rsidRPr="00306D19" w:rsidRDefault="004E4583" w:rsidP="00B10E56">
      <w:pPr>
        <w:pStyle w:val="a3"/>
        <w:spacing w:line="360" w:lineRule="auto"/>
        <w:ind w:firstLine="708"/>
        <w:jc w:val="both"/>
        <w:rPr>
          <w:sz w:val="28"/>
          <w:szCs w:val="28"/>
        </w:rPr>
      </w:pPr>
      <w:r w:rsidRPr="00306D19">
        <w:rPr>
          <w:sz w:val="28"/>
          <w:szCs w:val="28"/>
        </w:rPr>
        <w:t>Обучение детей с ограниченными возможностями здоровья с использованием электронных средств и дистанционных образовательных технологий строится с учётом общих требований, предъявляемых к образованию детей данной категории, и в значительной степени ориентировано на</w:t>
      </w:r>
      <w:r w:rsidR="00B10E56">
        <w:rPr>
          <w:sz w:val="28"/>
          <w:szCs w:val="28"/>
        </w:rPr>
        <w:t xml:space="preserve"> </w:t>
      </w:r>
      <w:r w:rsidRPr="00306D19">
        <w:rPr>
          <w:sz w:val="28"/>
          <w:szCs w:val="28"/>
        </w:rPr>
        <w:t xml:space="preserve">их индивидуальные образовательные потребности. </w:t>
      </w:r>
      <w:r w:rsidR="008110E8" w:rsidRPr="00635160">
        <w:rPr>
          <w:sz w:val="28"/>
          <w:szCs w:val="28"/>
        </w:rPr>
        <w:t>[2].</w:t>
      </w:r>
    </w:p>
    <w:p w:rsidR="00B10E56" w:rsidRDefault="004E4583" w:rsidP="00B10E5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5562F">
        <w:rPr>
          <w:rFonts w:ascii="Times New Roman" w:hAnsi="Times New Roman" w:cs="Times New Roman"/>
          <w:sz w:val="28"/>
          <w:szCs w:val="28"/>
        </w:rPr>
        <w:t xml:space="preserve">Переход на онлайн обучение произошёл внезапно, затронув преподавателей не только России, но и всего мира. Возникла необходимость быстрого внедрения дистанционных технологий. Сложившаяся ситуация потребовала от педагогов стремительной реакции и быстрого запуска уроков в дистанционном режиме. Готового решения, как перейти на удалённое обучение не было. Несмотря на использование в нашей  педагогической </w:t>
      </w:r>
      <w:r w:rsidRPr="0065562F">
        <w:rPr>
          <w:rFonts w:ascii="Times New Roman" w:hAnsi="Times New Roman" w:cs="Times New Roman"/>
          <w:sz w:val="28"/>
          <w:szCs w:val="28"/>
        </w:rPr>
        <w:lastRenderedPageBreak/>
        <w:t xml:space="preserve">практике информационно - коммуникативных технологий (ИКТ), уроки в дистанционной форме ранее нам  проводить не доводилось. Поэтому выбор платформы для продолжения профессиональной деятельности вызвал затруднение, тем более что предстояло обучать в новом для нас режиме детей с ОВЗ, учитывая  их психолого-физиологические особенности. </w:t>
      </w:r>
      <w:bookmarkStart w:id="0" w:name="_GoBack"/>
      <w:bookmarkEnd w:id="0"/>
    </w:p>
    <w:p w:rsidR="0092661B" w:rsidRDefault="004E4583" w:rsidP="00B10E56">
      <w:pPr>
        <w:spacing w:line="360" w:lineRule="auto"/>
        <w:ind w:firstLine="708"/>
        <w:jc w:val="both"/>
        <w:rPr>
          <w:rFonts w:ascii="Times New Roman" w:hAnsi="Times New Roman" w:cs="Times New Roman"/>
          <w:sz w:val="28"/>
          <w:szCs w:val="28"/>
        </w:rPr>
      </w:pPr>
      <w:r w:rsidRPr="0065562F">
        <w:rPr>
          <w:rFonts w:ascii="Times New Roman" w:hAnsi="Times New Roman" w:cs="Times New Roman"/>
          <w:sz w:val="28"/>
          <w:szCs w:val="28"/>
        </w:rPr>
        <w:t xml:space="preserve">Для решения проблемы нами была освоена программа курса «Дистанционное обучение: выстраивание процесса и использование бесплатных приложений, курсов, </w:t>
      </w:r>
      <w:proofErr w:type="spellStart"/>
      <w:r w:rsidRPr="0065562F">
        <w:rPr>
          <w:rFonts w:ascii="Times New Roman" w:hAnsi="Times New Roman" w:cs="Times New Roman"/>
          <w:sz w:val="28"/>
          <w:szCs w:val="28"/>
        </w:rPr>
        <w:t>видеолекций</w:t>
      </w:r>
      <w:proofErr w:type="spellEnd"/>
      <w:r w:rsidRPr="0065562F">
        <w:rPr>
          <w:rFonts w:ascii="Times New Roman" w:hAnsi="Times New Roman" w:cs="Times New Roman"/>
          <w:sz w:val="28"/>
          <w:szCs w:val="28"/>
        </w:rPr>
        <w:t xml:space="preserve">».  Мы ознакомили родителей с </w:t>
      </w:r>
      <w:proofErr w:type="gramStart"/>
      <w:r w:rsidRPr="0065562F">
        <w:rPr>
          <w:rFonts w:ascii="Times New Roman" w:hAnsi="Times New Roman" w:cs="Times New Roman"/>
          <w:sz w:val="28"/>
          <w:szCs w:val="28"/>
        </w:rPr>
        <w:t>разработанными</w:t>
      </w:r>
      <w:proofErr w:type="gramEnd"/>
      <w:r w:rsidRPr="0065562F">
        <w:rPr>
          <w:rFonts w:ascii="Times New Roman" w:hAnsi="Times New Roman" w:cs="Times New Roman"/>
          <w:sz w:val="28"/>
          <w:szCs w:val="28"/>
        </w:rPr>
        <w:t xml:space="preserve"> электронными ресурсам, использование которых позволяет с максимальной эффективностью решать задачи образовательной деятельности с применением дистанционных  форм обучения. Такими, как "Учи. </w:t>
      </w:r>
      <w:proofErr w:type="spellStart"/>
      <w:r w:rsidRPr="0065562F">
        <w:rPr>
          <w:rFonts w:ascii="Times New Roman" w:hAnsi="Times New Roman" w:cs="Times New Roman"/>
          <w:sz w:val="28"/>
          <w:szCs w:val="28"/>
        </w:rPr>
        <w:t>Ру</w:t>
      </w:r>
      <w:proofErr w:type="spellEnd"/>
      <w:r w:rsidRPr="0065562F">
        <w:rPr>
          <w:rFonts w:ascii="Times New Roman" w:hAnsi="Times New Roman" w:cs="Times New Roman"/>
          <w:sz w:val="28"/>
          <w:szCs w:val="28"/>
        </w:rPr>
        <w:t xml:space="preserve">", "Мобильное электронное образование", " Интернет урок", </w:t>
      </w:r>
      <w:proofErr w:type="spellStart"/>
      <w:r w:rsidRPr="0065562F">
        <w:rPr>
          <w:rFonts w:ascii="Times New Roman" w:hAnsi="Times New Roman" w:cs="Times New Roman"/>
          <w:sz w:val="28"/>
          <w:szCs w:val="28"/>
        </w:rPr>
        <w:t>ЯКласс</w:t>
      </w:r>
      <w:proofErr w:type="spellEnd"/>
      <w:r w:rsidRPr="0065562F">
        <w:rPr>
          <w:rFonts w:ascii="Times New Roman" w:hAnsi="Times New Roman" w:cs="Times New Roman"/>
          <w:sz w:val="28"/>
          <w:szCs w:val="28"/>
        </w:rPr>
        <w:t xml:space="preserve">", "Яндекс Учебник".   Для дистанционного обучения детей с ОВЗ  была выбрана платформа </w:t>
      </w:r>
      <w:proofErr w:type="spellStart"/>
      <w:r w:rsidRPr="0065562F">
        <w:rPr>
          <w:rFonts w:ascii="Times New Roman" w:hAnsi="Times New Roman" w:cs="Times New Roman"/>
          <w:sz w:val="28"/>
          <w:szCs w:val="28"/>
        </w:rPr>
        <w:t>Яндекс</w:t>
      </w:r>
      <w:proofErr w:type="gramStart"/>
      <w:r w:rsidRPr="0065562F">
        <w:rPr>
          <w:rFonts w:ascii="Times New Roman" w:hAnsi="Times New Roman" w:cs="Times New Roman"/>
          <w:sz w:val="28"/>
          <w:szCs w:val="28"/>
        </w:rPr>
        <w:t>.У</w:t>
      </w:r>
      <w:proofErr w:type="gramEnd"/>
      <w:r w:rsidRPr="0065562F">
        <w:rPr>
          <w:rFonts w:ascii="Times New Roman" w:hAnsi="Times New Roman" w:cs="Times New Roman"/>
          <w:sz w:val="28"/>
          <w:szCs w:val="28"/>
        </w:rPr>
        <w:t>чебник</w:t>
      </w:r>
      <w:proofErr w:type="spellEnd"/>
      <w:r w:rsidRPr="0065562F">
        <w:rPr>
          <w:rFonts w:ascii="Times New Roman" w:hAnsi="Times New Roman" w:cs="Times New Roman"/>
          <w:sz w:val="28"/>
          <w:szCs w:val="28"/>
        </w:rPr>
        <w:t xml:space="preserve"> - качественный образовательный продукт. </w:t>
      </w:r>
    </w:p>
    <w:p w:rsidR="004E4583" w:rsidRPr="0065562F" w:rsidRDefault="004E4583" w:rsidP="00B10E56">
      <w:pPr>
        <w:spacing w:line="360" w:lineRule="auto"/>
        <w:ind w:firstLine="708"/>
        <w:jc w:val="both"/>
        <w:rPr>
          <w:rFonts w:ascii="Times New Roman" w:hAnsi="Times New Roman" w:cs="Times New Roman"/>
          <w:color w:val="FF0000"/>
          <w:sz w:val="28"/>
          <w:szCs w:val="28"/>
        </w:rPr>
      </w:pPr>
      <w:proofErr w:type="spellStart"/>
      <w:r w:rsidRPr="0065562F">
        <w:rPr>
          <w:rFonts w:ascii="Times New Roman" w:hAnsi="Times New Roman" w:cs="Times New Roman"/>
          <w:sz w:val="28"/>
          <w:szCs w:val="28"/>
        </w:rPr>
        <w:t>Яндекс</w:t>
      </w:r>
      <w:proofErr w:type="gramStart"/>
      <w:r w:rsidRPr="0065562F">
        <w:rPr>
          <w:rFonts w:ascii="Times New Roman" w:hAnsi="Times New Roman" w:cs="Times New Roman"/>
          <w:sz w:val="28"/>
          <w:szCs w:val="28"/>
        </w:rPr>
        <w:t>.У</w:t>
      </w:r>
      <w:proofErr w:type="gramEnd"/>
      <w:r w:rsidRPr="0065562F">
        <w:rPr>
          <w:rFonts w:ascii="Times New Roman" w:hAnsi="Times New Roman" w:cs="Times New Roman"/>
          <w:sz w:val="28"/>
          <w:szCs w:val="28"/>
        </w:rPr>
        <w:t>чебник</w:t>
      </w:r>
      <w:proofErr w:type="spellEnd"/>
      <w:r w:rsidRPr="0065562F">
        <w:rPr>
          <w:rFonts w:ascii="Times New Roman" w:hAnsi="Times New Roman" w:cs="Times New Roman"/>
          <w:sz w:val="28"/>
          <w:szCs w:val="28"/>
        </w:rPr>
        <w:t xml:space="preserve">  охватывает  учебных курсы: математику, русский язык  окружающий мир.  Онлайн материалы содержатся уже с 1 класса. </w:t>
      </w:r>
      <w:r>
        <w:rPr>
          <w:rFonts w:ascii="Times New Roman" w:hAnsi="Times New Roman" w:cs="Times New Roman"/>
          <w:sz w:val="28"/>
          <w:szCs w:val="28"/>
        </w:rPr>
        <w:t xml:space="preserve">На площадке </w:t>
      </w:r>
      <w:proofErr w:type="spellStart"/>
      <w:r>
        <w:rPr>
          <w:rFonts w:ascii="Times New Roman" w:hAnsi="Times New Roman" w:cs="Times New Roman"/>
          <w:sz w:val="28"/>
          <w:szCs w:val="28"/>
        </w:rPr>
        <w:t>Яндекс</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чебника</w:t>
      </w:r>
      <w:proofErr w:type="spellEnd"/>
      <w:r>
        <w:rPr>
          <w:rFonts w:ascii="Times New Roman" w:hAnsi="Times New Roman" w:cs="Times New Roman"/>
          <w:sz w:val="28"/>
          <w:szCs w:val="28"/>
        </w:rPr>
        <w:t xml:space="preserve"> в б</w:t>
      </w:r>
      <w:r w:rsidRPr="0065562F">
        <w:rPr>
          <w:rFonts w:ascii="Times New Roman" w:hAnsi="Times New Roman" w:cs="Times New Roman"/>
          <w:sz w:val="28"/>
          <w:szCs w:val="28"/>
        </w:rPr>
        <w:t xml:space="preserve">иблиотеке сгруппированы по разделам упражнения разной степени сложности по классам, предметным курсам и темам, что существенно облегчает их поиск для учителей. Настройки фильтров помогают создать из карточек занятие актуальное для конкретного ученика. Дизайн больше похож на печатную основу рабочей тетради, что концентрирует внимание обучающегося на учебном материале. Исправить ошибку можно используя несколько попыток. Карточки этого сервиса можно использовать как в качестве домашнего задания, так и при проведении контрольных работ. Система Яндекс. Учебника самостоятельно проверяет ответы учеников. На базе этого формируется их рейтинг. Учитель видит статистику по каждому ребёнку.  Сервис </w:t>
      </w:r>
      <w:proofErr w:type="spellStart"/>
      <w:r w:rsidRPr="0065562F">
        <w:rPr>
          <w:rFonts w:ascii="Times New Roman" w:hAnsi="Times New Roman" w:cs="Times New Roman"/>
          <w:sz w:val="28"/>
          <w:szCs w:val="28"/>
        </w:rPr>
        <w:t>Яндекс</w:t>
      </w:r>
      <w:proofErr w:type="gramStart"/>
      <w:r w:rsidRPr="0065562F">
        <w:rPr>
          <w:rFonts w:ascii="Times New Roman" w:hAnsi="Times New Roman" w:cs="Times New Roman"/>
          <w:sz w:val="28"/>
          <w:szCs w:val="28"/>
        </w:rPr>
        <w:t>.У</w:t>
      </w:r>
      <w:proofErr w:type="gramEnd"/>
      <w:r w:rsidRPr="0065562F">
        <w:rPr>
          <w:rFonts w:ascii="Times New Roman" w:hAnsi="Times New Roman" w:cs="Times New Roman"/>
          <w:sz w:val="28"/>
          <w:szCs w:val="28"/>
        </w:rPr>
        <w:t>чебника</w:t>
      </w:r>
      <w:proofErr w:type="spellEnd"/>
      <w:r w:rsidRPr="0065562F">
        <w:rPr>
          <w:rFonts w:ascii="Times New Roman" w:hAnsi="Times New Roman" w:cs="Times New Roman"/>
          <w:sz w:val="28"/>
          <w:szCs w:val="28"/>
        </w:rPr>
        <w:t xml:space="preserve"> самостоятельно проверяя ответы учащихся и формируя отчет о проделанной работе, </w:t>
      </w:r>
      <w:r w:rsidRPr="0065562F">
        <w:rPr>
          <w:rFonts w:ascii="Times New Roman" w:hAnsi="Times New Roman" w:cs="Times New Roman"/>
          <w:sz w:val="28"/>
          <w:szCs w:val="28"/>
        </w:rPr>
        <w:lastRenderedPageBreak/>
        <w:t xml:space="preserve">отправляет подробный анализ и рекомендации на электронную почту. Учитель сразу видит, где были допущены ошибки, и уже может планировать последующие задания с учётом пробелов. Это значительно облегчает работу учителя по разработке заданий контрольных работ и проверке домашних заданий. Просматривая выполнение заданий, видно, сколько попыток потребовалось ученику, сколько времени потратил на то или иное задание. Очень удобно, используя всю аналитику, строить индивидуальную работу с учащимися. Но главное, что </w:t>
      </w:r>
      <w:proofErr w:type="spellStart"/>
      <w:r w:rsidRPr="0065562F">
        <w:rPr>
          <w:rFonts w:ascii="Times New Roman" w:hAnsi="Times New Roman" w:cs="Times New Roman"/>
          <w:sz w:val="28"/>
          <w:szCs w:val="28"/>
        </w:rPr>
        <w:t>Яндекс</w:t>
      </w:r>
      <w:proofErr w:type="gramStart"/>
      <w:r w:rsidRPr="0065562F">
        <w:rPr>
          <w:rFonts w:ascii="Times New Roman" w:hAnsi="Times New Roman" w:cs="Times New Roman"/>
          <w:sz w:val="28"/>
          <w:szCs w:val="28"/>
        </w:rPr>
        <w:t>.У</w:t>
      </w:r>
      <w:proofErr w:type="gramEnd"/>
      <w:r w:rsidRPr="0065562F">
        <w:rPr>
          <w:rFonts w:ascii="Times New Roman" w:hAnsi="Times New Roman" w:cs="Times New Roman"/>
          <w:sz w:val="28"/>
          <w:szCs w:val="28"/>
        </w:rPr>
        <w:t>чебник</w:t>
      </w:r>
      <w:proofErr w:type="spellEnd"/>
      <w:r w:rsidRPr="0065562F">
        <w:rPr>
          <w:rFonts w:ascii="Times New Roman" w:hAnsi="Times New Roman" w:cs="Times New Roman"/>
          <w:sz w:val="28"/>
          <w:szCs w:val="28"/>
        </w:rPr>
        <w:t xml:space="preserve"> для дистанционного обучения содержит, не только образовательные интерактивные материалы, но и инструменты для организации и проведения онлайн-уроков. На этой платформе  есть  не только возможность демонстрировать экран, видео и презентаций в PDF, общаться посредством чата, но при этом можно отправлять файлы через чат и преобразование звука в печатное слово через </w:t>
      </w:r>
      <w:r w:rsidR="00B10E56">
        <w:rPr>
          <w:rFonts w:ascii="Times New Roman" w:hAnsi="Times New Roman" w:cs="Times New Roman"/>
          <w:sz w:val="28"/>
          <w:szCs w:val="28"/>
        </w:rPr>
        <w:t>микрофон</w:t>
      </w:r>
      <w:r w:rsidRPr="0065562F">
        <w:rPr>
          <w:rFonts w:ascii="Times New Roman" w:hAnsi="Times New Roman" w:cs="Times New Roman"/>
          <w:sz w:val="28"/>
          <w:szCs w:val="28"/>
        </w:rPr>
        <w:t xml:space="preserve">, это очень удобные функции. Удобно размещены запланированные и прошедшие уроки и карточки заданий от учителя сгруппированы по предметам. </w:t>
      </w:r>
      <w:proofErr w:type="gramStart"/>
      <w:r w:rsidRPr="0065562F">
        <w:rPr>
          <w:rFonts w:ascii="Times New Roman" w:hAnsi="Times New Roman" w:cs="Times New Roman"/>
          <w:sz w:val="28"/>
          <w:szCs w:val="28"/>
        </w:rPr>
        <w:t>Обучающийся словно заходит в определённый кабинет, например «Математика», и занимается в предложенной ему форме.</w:t>
      </w:r>
      <w:proofErr w:type="gramEnd"/>
      <w:r w:rsidRPr="0065562F">
        <w:rPr>
          <w:rFonts w:ascii="Times New Roman" w:hAnsi="Times New Roman" w:cs="Times New Roman"/>
          <w:sz w:val="28"/>
          <w:szCs w:val="28"/>
        </w:rPr>
        <w:t xml:space="preserve"> Платформа доступна, легка в использовании и совершенно бесплатна. В нашей  деятельности при обучении детей с ОВЗ  с использованием дистанционных технологий онлайн уроки мы  проводим  на платформе </w:t>
      </w:r>
      <w:proofErr w:type="spellStart"/>
      <w:r w:rsidRPr="0065562F">
        <w:rPr>
          <w:rFonts w:ascii="Times New Roman" w:hAnsi="Times New Roman" w:cs="Times New Roman"/>
          <w:sz w:val="28"/>
          <w:szCs w:val="28"/>
        </w:rPr>
        <w:t>Яндекс</w:t>
      </w:r>
      <w:proofErr w:type="gramStart"/>
      <w:r w:rsidRPr="0065562F">
        <w:rPr>
          <w:rFonts w:ascii="Times New Roman" w:hAnsi="Times New Roman" w:cs="Times New Roman"/>
          <w:sz w:val="28"/>
          <w:szCs w:val="28"/>
        </w:rPr>
        <w:t>.У</w:t>
      </w:r>
      <w:proofErr w:type="gramEnd"/>
      <w:r w:rsidRPr="0065562F">
        <w:rPr>
          <w:rFonts w:ascii="Times New Roman" w:hAnsi="Times New Roman" w:cs="Times New Roman"/>
          <w:sz w:val="28"/>
          <w:szCs w:val="28"/>
        </w:rPr>
        <w:t>чебник</w:t>
      </w:r>
      <w:proofErr w:type="spellEnd"/>
      <w:r w:rsidRPr="0065562F">
        <w:rPr>
          <w:rFonts w:ascii="Times New Roman" w:hAnsi="Times New Roman" w:cs="Times New Roman"/>
          <w:sz w:val="28"/>
          <w:szCs w:val="28"/>
        </w:rPr>
        <w:t>, используя контент этой площадки для организации контроля знаний</w:t>
      </w:r>
      <w:r>
        <w:rPr>
          <w:rFonts w:ascii="Times New Roman" w:hAnsi="Times New Roman" w:cs="Times New Roman"/>
          <w:sz w:val="28"/>
          <w:szCs w:val="28"/>
        </w:rPr>
        <w:t xml:space="preserve">. </w:t>
      </w:r>
      <w:r w:rsidR="008110E8">
        <w:rPr>
          <w:rFonts w:ascii="Times New Roman" w:hAnsi="Times New Roman" w:cs="Times New Roman"/>
          <w:sz w:val="28"/>
          <w:szCs w:val="28"/>
        </w:rPr>
        <w:t>[4</w:t>
      </w:r>
      <w:r w:rsidR="008110E8" w:rsidRPr="00635160">
        <w:rPr>
          <w:rFonts w:ascii="Times New Roman" w:hAnsi="Times New Roman" w:cs="Times New Roman"/>
          <w:sz w:val="28"/>
          <w:szCs w:val="28"/>
        </w:rPr>
        <w:t>].</w:t>
      </w:r>
    </w:p>
    <w:p w:rsidR="004E4583" w:rsidRPr="00E67914" w:rsidRDefault="004E4583" w:rsidP="00D10F6A">
      <w:pPr>
        <w:pStyle w:val="a3"/>
        <w:spacing w:line="360" w:lineRule="auto"/>
        <w:jc w:val="center"/>
        <w:rPr>
          <w:b/>
          <w:bCs/>
        </w:rPr>
      </w:pPr>
      <w:r w:rsidRPr="00E67914">
        <w:rPr>
          <w:b/>
          <w:sz w:val="28"/>
          <w:szCs w:val="28"/>
        </w:rPr>
        <w:t>С чего начать  работу  на платформе Яндекс. Учебник с  детьми   ОВЗ</w:t>
      </w:r>
      <w:r w:rsidRPr="00E67914">
        <w:rPr>
          <w:b/>
        </w:rPr>
        <w:t xml:space="preserve"> </w:t>
      </w:r>
    </w:p>
    <w:p w:rsidR="004E4583" w:rsidRPr="0065562F" w:rsidRDefault="004E4583" w:rsidP="00D10F6A">
      <w:pPr>
        <w:pStyle w:val="a3"/>
        <w:spacing w:before="0" w:beforeAutospacing="0" w:after="240" w:afterAutospacing="0" w:line="360" w:lineRule="auto"/>
        <w:jc w:val="both"/>
        <w:rPr>
          <w:color w:val="000000"/>
          <w:sz w:val="28"/>
          <w:szCs w:val="28"/>
        </w:rPr>
      </w:pPr>
      <w:r w:rsidRPr="0065562F">
        <w:rPr>
          <w:rFonts w:eastAsiaTheme="minorEastAsia"/>
          <w:sz w:val="28"/>
          <w:szCs w:val="28"/>
        </w:rPr>
        <w:t xml:space="preserve"> </w:t>
      </w:r>
      <w:r>
        <w:rPr>
          <w:rFonts w:eastAsiaTheme="minorEastAsia"/>
          <w:sz w:val="28"/>
          <w:szCs w:val="28"/>
        </w:rPr>
        <w:t>Во-</w:t>
      </w:r>
      <w:r w:rsidRPr="0065562F">
        <w:rPr>
          <w:rFonts w:eastAsiaTheme="minorEastAsia"/>
          <w:sz w:val="28"/>
          <w:szCs w:val="28"/>
        </w:rPr>
        <w:t xml:space="preserve">первых, </w:t>
      </w:r>
      <w:r w:rsidRPr="0065562F">
        <w:rPr>
          <w:color w:val="000000"/>
          <w:sz w:val="28"/>
          <w:szCs w:val="28"/>
        </w:rPr>
        <w:t xml:space="preserve">рекомендуем  создать по одному занятию в каждом предмете и выдать их учащимся. Лучше, если карточек будет </w:t>
      </w:r>
      <w:proofErr w:type="gramStart"/>
      <w:r w:rsidRPr="0065562F">
        <w:rPr>
          <w:color w:val="000000"/>
          <w:sz w:val="28"/>
          <w:szCs w:val="28"/>
        </w:rPr>
        <w:t>немного</w:t>
      </w:r>
      <w:proofErr w:type="gramEnd"/>
      <w:r w:rsidRPr="0065562F">
        <w:rPr>
          <w:color w:val="000000"/>
          <w:sz w:val="28"/>
          <w:szCs w:val="28"/>
        </w:rPr>
        <w:t xml:space="preserve"> и они будут интересными по содержанию. Необходимо рассказать ученикам, что на выполнение любого задания дается три попытки, а в случае неверного решения у них есть возможность попробовать еще раз, нужно просто внимательно перечитать задание и подумать.</w:t>
      </w:r>
    </w:p>
    <w:p w:rsidR="004E4583" w:rsidRPr="0065562F" w:rsidRDefault="004E4583" w:rsidP="00D10F6A">
      <w:pPr>
        <w:pStyle w:val="a3"/>
        <w:spacing w:before="0" w:beforeAutospacing="0" w:after="240" w:afterAutospacing="0" w:line="360" w:lineRule="auto"/>
        <w:jc w:val="both"/>
        <w:rPr>
          <w:color w:val="000000"/>
          <w:sz w:val="28"/>
          <w:szCs w:val="28"/>
        </w:rPr>
      </w:pPr>
      <w:r w:rsidRPr="0065562F">
        <w:rPr>
          <w:color w:val="000000"/>
          <w:sz w:val="28"/>
          <w:szCs w:val="28"/>
        </w:rPr>
        <w:lastRenderedPageBreak/>
        <w:t>Во</w:t>
      </w:r>
      <w:r>
        <w:rPr>
          <w:color w:val="000000"/>
          <w:sz w:val="28"/>
          <w:szCs w:val="28"/>
        </w:rPr>
        <w:t>-</w:t>
      </w:r>
      <w:r w:rsidRPr="0065562F">
        <w:rPr>
          <w:color w:val="000000"/>
          <w:sz w:val="28"/>
          <w:szCs w:val="28"/>
        </w:rPr>
        <w:t xml:space="preserve">вторых, очень важно объяснить ученикам правила игры — то есть правила работы с </w:t>
      </w:r>
      <w:proofErr w:type="spellStart"/>
      <w:r w:rsidRPr="0065562F">
        <w:rPr>
          <w:color w:val="000000"/>
          <w:sz w:val="28"/>
          <w:szCs w:val="28"/>
        </w:rPr>
        <w:t>Яндекс</w:t>
      </w:r>
      <w:proofErr w:type="gramStart"/>
      <w:r w:rsidRPr="0065562F">
        <w:rPr>
          <w:color w:val="000000"/>
          <w:sz w:val="28"/>
          <w:szCs w:val="28"/>
        </w:rPr>
        <w:t>.У</w:t>
      </w:r>
      <w:proofErr w:type="gramEnd"/>
      <w:r w:rsidRPr="0065562F">
        <w:rPr>
          <w:color w:val="000000"/>
          <w:sz w:val="28"/>
          <w:szCs w:val="28"/>
        </w:rPr>
        <w:t>чебником</w:t>
      </w:r>
      <w:proofErr w:type="spellEnd"/>
      <w:r w:rsidRPr="0065562F">
        <w:rPr>
          <w:color w:val="000000"/>
          <w:sz w:val="28"/>
          <w:szCs w:val="28"/>
        </w:rPr>
        <w:t>.    Например, если ученик не понимает, как решить задание, он может его пропустить. Если ошибся во всех трех попытках – не страшно, на ошибках учатся.</w:t>
      </w:r>
    </w:p>
    <w:p w:rsidR="00B10E56" w:rsidRDefault="004E4583" w:rsidP="00D10F6A">
      <w:pPr>
        <w:pStyle w:val="a3"/>
        <w:spacing w:before="0" w:beforeAutospacing="0" w:after="240" w:afterAutospacing="0" w:line="360" w:lineRule="auto"/>
        <w:jc w:val="both"/>
        <w:rPr>
          <w:color w:val="000000"/>
          <w:sz w:val="28"/>
          <w:szCs w:val="28"/>
        </w:rPr>
      </w:pPr>
      <w:r>
        <w:rPr>
          <w:color w:val="000000"/>
          <w:sz w:val="28"/>
          <w:szCs w:val="28"/>
        </w:rPr>
        <w:t xml:space="preserve"> В-</w:t>
      </w:r>
      <w:r w:rsidRPr="0065562F">
        <w:rPr>
          <w:color w:val="000000"/>
          <w:sz w:val="28"/>
          <w:szCs w:val="28"/>
        </w:rPr>
        <w:t>третьих, необходимо объяснить, как и за что будут выставлять оценки по итогам работы онлайн. </w:t>
      </w:r>
    </w:p>
    <w:p w:rsidR="004E4583" w:rsidRPr="0065562F" w:rsidRDefault="004E4583" w:rsidP="00D10F6A">
      <w:pPr>
        <w:pStyle w:val="a3"/>
        <w:spacing w:before="0" w:beforeAutospacing="0" w:after="240" w:afterAutospacing="0" w:line="360" w:lineRule="auto"/>
        <w:jc w:val="both"/>
        <w:rPr>
          <w:color w:val="000000"/>
          <w:sz w:val="28"/>
          <w:szCs w:val="28"/>
        </w:rPr>
      </w:pPr>
      <w:r>
        <w:rPr>
          <w:color w:val="000000"/>
          <w:sz w:val="28"/>
          <w:szCs w:val="28"/>
        </w:rPr>
        <w:t xml:space="preserve"> В-</w:t>
      </w:r>
      <w:r w:rsidRPr="0065562F">
        <w:rPr>
          <w:color w:val="000000"/>
          <w:sz w:val="28"/>
          <w:szCs w:val="28"/>
        </w:rPr>
        <w:t xml:space="preserve">четвёртых,  определите, какое время каждый ребенок может работать в Яндекс. </w:t>
      </w:r>
      <w:proofErr w:type="gramStart"/>
      <w:r w:rsidRPr="0065562F">
        <w:rPr>
          <w:color w:val="000000"/>
          <w:sz w:val="28"/>
          <w:szCs w:val="28"/>
        </w:rPr>
        <w:t>Учебнике</w:t>
      </w:r>
      <w:proofErr w:type="gramEnd"/>
      <w:r w:rsidRPr="0065562F">
        <w:rPr>
          <w:color w:val="000000"/>
          <w:sz w:val="28"/>
          <w:szCs w:val="28"/>
        </w:rPr>
        <w:t>. Если ученик не успел решить карточки за это время – ничего страшного.</w:t>
      </w:r>
    </w:p>
    <w:p w:rsidR="004E4583" w:rsidRPr="0065562F" w:rsidRDefault="004E4583" w:rsidP="00B10E56">
      <w:pPr>
        <w:pStyle w:val="a3"/>
        <w:spacing w:before="0" w:beforeAutospacing="0" w:after="240" w:afterAutospacing="0" w:line="360" w:lineRule="auto"/>
        <w:ind w:firstLine="708"/>
        <w:jc w:val="both"/>
        <w:rPr>
          <w:color w:val="000000"/>
          <w:sz w:val="28"/>
          <w:szCs w:val="28"/>
        </w:rPr>
      </w:pPr>
      <w:r w:rsidRPr="0065562F">
        <w:rPr>
          <w:color w:val="000000"/>
          <w:sz w:val="28"/>
          <w:szCs w:val="28"/>
        </w:rPr>
        <w:t>Как часто работать с сервисом? В первое время может быть достаточно одного раза в неделю, выдавая упражнения на дом или в классе, в зависимости от технических возможностей.</w:t>
      </w:r>
      <w:r>
        <w:rPr>
          <w:color w:val="000000"/>
          <w:sz w:val="28"/>
          <w:szCs w:val="28"/>
        </w:rPr>
        <w:t xml:space="preserve"> </w:t>
      </w:r>
      <w:r w:rsidRPr="0065562F">
        <w:rPr>
          <w:color w:val="000000"/>
          <w:sz w:val="28"/>
          <w:szCs w:val="28"/>
        </w:rPr>
        <w:t>В первое время в подборки лучше включать меньше карточек. Пусть они будут простыми, задача первого периода работы с Яндекс. Учебником – приучить ребенка в процессе обучения работать с цифровым инструментом.</w:t>
      </w:r>
    </w:p>
    <w:p w:rsidR="004E4583" w:rsidRPr="0065562F" w:rsidRDefault="004E4583" w:rsidP="00B10E56">
      <w:pPr>
        <w:pStyle w:val="a3"/>
        <w:spacing w:before="0" w:beforeAutospacing="0" w:after="240" w:afterAutospacing="0" w:line="360" w:lineRule="auto"/>
        <w:ind w:firstLine="708"/>
        <w:jc w:val="both"/>
        <w:rPr>
          <w:color w:val="000000"/>
          <w:sz w:val="19"/>
          <w:szCs w:val="19"/>
        </w:rPr>
      </w:pPr>
      <w:r w:rsidRPr="0065562F">
        <w:rPr>
          <w:color w:val="000000"/>
          <w:sz w:val="28"/>
          <w:szCs w:val="28"/>
        </w:rPr>
        <w:t>Когда ученики привыкли к использованию онлайн-сервиса, и учитель определил оптимальный для своих детей сценарий, можно перейти в режим регулярной работы с Яндекс. Учебником. Оптимально, если ученики работает с сервисом 2–3 раза в неделю: 1 раз в классе и 1–2 раза дома</w:t>
      </w:r>
      <w:r w:rsidRPr="0065562F">
        <w:rPr>
          <w:color w:val="000000"/>
          <w:sz w:val="19"/>
          <w:szCs w:val="19"/>
        </w:rPr>
        <w:t>.</w:t>
      </w:r>
    </w:p>
    <w:p w:rsidR="004E4583" w:rsidRPr="00E67914" w:rsidRDefault="004E4583" w:rsidP="00D10F6A">
      <w:pPr>
        <w:pStyle w:val="a3"/>
        <w:spacing w:before="0" w:beforeAutospacing="0" w:after="240" w:afterAutospacing="0" w:line="360" w:lineRule="auto"/>
        <w:rPr>
          <w:color w:val="000000"/>
          <w:sz w:val="28"/>
          <w:szCs w:val="28"/>
        </w:rPr>
      </w:pPr>
      <w:r w:rsidRPr="00E67914">
        <w:rPr>
          <w:color w:val="000000"/>
          <w:sz w:val="28"/>
          <w:szCs w:val="28"/>
        </w:rPr>
        <w:t xml:space="preserve">Что Яндекс. Учебник дает ученику  </w:t>
      </w:r>
    </w:p>
    <w:p w:rsidR="004E4583" w:rsidRPr="00E67914" w:rsidRDefault="004E4583" w:rsidP="00D10F6A">
      <w:pPr>
        <w:pStyle w:val="a3"/>
        <w:spacing w:before="0" w:beforeAutospacing="0" w:after="240" w:afterAutospacing="0" w:line="360" w:lineRule="auto"/>
        <w:rPr>
          <w:color w:val="000000"/>
          <w:sz w:val="28"/>
          <w:szCs w:val="28"/>
        </w:rPr>
      </w:pPr>
      <w:r w:rsidRPr="00E67914">
        <w:rPr>
          <w:color w:val="000000"/>
          <w:sz w:val="28"/>
          <w:szCs w:val="28"/>
        </w:rPr>
        <w:t xml:space="preserve">1. Красиво </w:t>
      </w:r>
      <w:proofErr w:type="gramStart"/>
      <w:r w:rsidRPr="00E67914">
        <w:rPr>
          <w:color w:val="000000"/>
          <w:sz w:val="28"/>
          <w:szCs w:val="28"/>
        </w:rPr>
        <w:t>оформленные</w:t>
      </w:r>
      <w:proofErr w:type="gramEnd"/>
      <w:r w:rsidRPr="00E67914">
        <w:rPr>
          <w:color w:val="000000"/>
          <w:sz w:val="28"/>
          <w:szCs w:val="28"/>
        </w:rPr>
        <w:t xml:space="preserve"> и увлекательные онлайн-задания, которые детям интересно решать.</w:t>
      </w:r>
    </w:p>
    <w:p w:rsidR="004E4583" w:rsidRPr="00E67914" w:rsidRDefault="004E4583" w:rsidP="00D10F6A">
      <w:pPr>
        <w:pStyle w:val="a3"/>
        <w:spacing w:before="0" w:beforeAutospacing="0" w:after="0" w:afterAutospacing="0" w:line="360" w:lineRule="auto"/>
        <w:rPr>
          <w:color w:val="000000"/>
          <w:sz w:val="28"/>
          <w:szCs w:val="28"/>
        </w:rPr>
      </w:pPr>
      <w:r w:rsidRPr="00E67914">
        <w:rPr>
          <w:color w:val="000000"/>
          <w:sz w:val="28"/>
          <w:szCs w:val="28"/>
        </w:rPr>
        <w:t>2.Право на ошибку.</w:t>
      </w:r>
      <w:r w:rsidRPr="00E67914">
        <w:rPr>
          <w:color w:val="000000"/>
          <w:sz w:val="28"/>
          <w:szCs w:val="28"/>
        </w:rPr>
        <w:br/>
        <w:t xml:space="preserve">Дети знают, что не обязаны решить </w:t>
      </w:r>
      <w:proofErr w:type="gramStart"/>
      <w:r w:rsidRPr="00E67914">
        <w:rPr>
          <w:color w:val="000000"/>
          <w:sz w:val="28"/>
          <w:szCs w:val="28"/>
        </w:rPr>
        <w:t>верно</w:t>
      </w:r>
      <w:proofErr w:type="gramEnd"/>
      <w:r w:rsidRPr="00E67914">
        <w:rPr>
          <w:color w:val="000000"/>
          <w:sz w:val="28"/>
          <w:szCs w:val="28"/>
        </w:rPr>
        <w:t xml:space="preserve"> с первого раза, и что у них есть дополнительные попытки. Благодаря этому у детей снижается тревожность. По данным исследований </w:t>
      </w:r>
      <w:proofErr w:type="spellStart"/>
      <w:r w:rsidRPr="00E67914">
        <w:rPr>
          <w:color w:val="000000"/>
          <w:sz w:val="28"/>
          <w:szCs w:val="28"/>
        </w:rPr>
        <w:t>нейропсихологов</w:t>
      </w:r>
      <w:proofErr w:type="spellEnd"/>
      <w:r w:rsidRPr="00E67914">
        <w:rPr>
          <w:color w:val="000000"/>
          <w:sz w:val="28"/>
          <w:szCs w:val="28"/>
        </w:rPr>
        <w:t>, чем ниже уровень стресса, тем лучше работает мозг.</w:t>
      </w:r>
    </w:p>
    <w:p w:rsidR="004E4583" w:rsidRPr="00E67914" w:rsidRDefault="004E4583" w:rsidP="00D10F6A">
      <w:pPr>
        <w:pStyle w:val="a3"/>
        <w:spacing w:before="0" w:beforeAutospacing="0" w:after="240" w:afterAutospacing="0" w:line="360" w:lineRule="auto"/>
        <w:rPr>
          <w:color w:val="000000"/>
          <w:sz w:val="28"/>
          <w:szCs w:val="28"/>
        </w:rPr>
      </w:pPr>
      <w:r w:rsidRPr="00E67914">
        <w:rPr>
          <w:color w:val="000000"/>
          <w:sz w:val="28"/>
          <w:szCs w:val="28"/>
        </w:rPr>
        <w:lastRenderedPageBreak/>
        <w:t>3.Мгновенная обратная связь.</w:t>
      </w:r>
      <w:r w:rsidRPr="00E67914">
        <w:rPr>
          <w:color w:val="000000"/>
          <w:sz w:val="28"/>
          <w:szCs w:val="28"/>
        </w:rPr>
        <w:br/>
        <w:t>Результат видно сразу, не нужно ждать, когда задание проверят взрослые. Обратная связь поступает сразу в момент ошибки, и поэтому максимально эффективна.</w:t>
      </w:r>
    </w:p>
    <w:p w:rsidR="004E4583" w:rsidRPr="00E67914" w:rsidRDefault="004E4583" w:rsidP="00D10F6A">
      <w:pPr>
        <w:pStyle w:val="a3"/>
        <w:spacing w:before="0" w:beforeAutospacing="0" w:after="240" w:afterAutospacing="0" w:line="360" w:lineRule="auto"/>
        <w:rPr>
          <w:color w:val="000000"/>
          <w:sz w:val="28"/>
          <w:szCs w:val="28"/>
        </w:rPr>
      </w:pPr>
      <w:r w:rsidRPr="00E67914">
        <w:rPr>
          <w:color w:val="000000"/>
          <w:sz w:val="28"/>
          <w:szCs w:val="28"/>
        </w:rPr>
        <w:t>4. Способ легко наверстать пропущенные уроки во время болезни или в период восстановления.</w:t>
      </w:r>
    </w:p>
    <w:p w:rsidR="004E4583" w:rsidRPr="00E67914" w:rsidRDefault="004E4583" w:rsidP="00D10F6A">
      <w:pPr>
        <w:pStyle w:val="a3"/>
        <w:spacing w:before="0" w:beforeAutospacing="0" w:after="240" w:afterAutospacing="0" w:line="360" w:lineRule="auto"/>
        <w:rPr>
          <w:color w:val="000000"/>
          <w:sz w:val="28"/>
          <w:szCs w:val="28"/>
        </w:rPr>
      </w:pPr>
      <w:r w:rsidRPr="00E67914">
        <w:rPr>
          <w:color w:val="000000"/>
          <w:sz w:val="28"/>
          <w:szCs w:val="28"/>
        </w:rPr>
        <w:t>5. Формирование на</w:t>
      </w:r>
      <w:r>
        <w:rPr>
          <w:color w:val="000000"/>
          <w:sz w:val="28"/>
          <w:szCs w:val="28"/>
        </w:rPr>
        <w:t xml:space="preserve">выка обучения в цифровой </w:t>
      </w:r>
      <w:proofErr w:type="spellStart"/>
      <w:r>
        <w:rPr>
          <w:color w:val="000000"/>
          <w:sz w:val="28"/>
          <w:szCs w:val="28"/>
        </w:rPr>
        <w:t>среде</w:t>
      </w:r>
      <w:proofErr w:type="gramStart"/>
      <w:r>
        <w:rPr>
          <w:color w:val="000000"/>
          <w:sz w:val="28"/>
          <w:szCs w:val="28"/>
        </w:rPr>
        <w:t>,</w:t>
      </w:r>
      <w:r w:rsidRPr="00E67914">
        <w:rPr>
          <w:color w:val="000000"/>
          <w:sz w:val="28"/>
          <w:szCs w:val="28"/>
        </w:rPr>
        <w:t>а</w:t>
      </w:r>
      <w:proofErr w:type="spellEnd"/>
      <w:proofErr w:type="gramEnd"/>
      <w:r w:rsidRPr="00E67914">
        <w:rPr>
          <w:color w:val="000000"/>
          <w:sz w:val="28"/>
          <w:szCs w:val="28"/>
        </w:rPr>
        <w:t xml:space="preserve"> также навыка использования цифровых устройств с пользой, а не только для развлечения.</w:t>
      </w:r>
    </w:p>
    <w:p w:rsidR="004E4583" w:rsidRPr="00E67914" w:rsidRDefault="004E4583" w:rsidP="00D10F6A">
      <w:pPr>
        <w:pStyle w:val="a3"/>
        <w:spacing w:before="0" w:beforeAutospacing="0" w:after="240" w:afterAutospacing="0" w:line="360" w:lineRule="auto"/>
        <w:rPr>
          <w:color w:val="000000"/>
          <w:sz w:val="28"/>
          <w:szCs w:val="28"/>
        </w:rPr>
      </w:pPr>
      <w:r w:rsidRPr="00E67914">
        <w:rPr>
          <w:color w:val="000000"/>
          <w:sz w:val="28"/>
          <w:szCs w:val="28"/>
        </w:rPr>
        <w:t>6</w:t>
      </w:r>
      <w:r>
        <w:rPr>
          <w:color w:val="000000"/>
          <w:sz w:val="28"/>
          <w:szCs w:val="28"/>
        </w:rPr>
        <w:t xml:space="preserve">.Дети чувствуют себя </w:t>
      </w:r>
      <w:proofErr w:type="spellStart"/>
      <w:r>
        <w:rPr>
          <w:color w:val="000000"/>
          <w:sz w:val="28"/>
          <w:szCs w:val="28"/>
        </w:rPr>
        <w:t>взрослыми</w:t>
      </w:r>
      <w:proofErr w:type="gramStart"/>
      <w:r>
        <w:rPr>
          <w:color w:val="000000"/>
          <w:sz w:val="28"/>
          <w:szCs w:val="28"/>
        </w:rPr>
        <w:t>:</w:t>
      </w:r>
      <w:r w:rsidRPr="00E67914">
        <w:rPr>
          <w:color w:val="000000"/>
          <w:sz w:val="28"/>
          <w:szCs w:val="28"/>
        </w:rPr>
        <w:t>е</w:t>
      </w:r>
      <w:proofErr w:type="gramEnd"/>
      <w:r w:rsidRPr="00E67914">
        <w:rPr>
          <w:color w:val="000000"/>
          <w:sz w:val="28"/>
          <w:szCs w:val="28"/>
        </w:rPr>
        <w:t>сть</w:t>
      </w:r>
      <w:proofErr w:type="spellEnd"/>
      <w:r w:rsidRPr="00E67914">
        <w:rPr>
          <w:color w:val="000000"/>
          <w:sz w:val="28"/>
          <w:szCs w:val="28"/>
        </w:rPr>
        <w:t xml:space="preserve"> задание, которое они выполняют на компьютере — совсем как родители.</w:t>
      </w:r>
    </w:p>
    <w:p w:rsidR="004E4583" w:rsidRPr="00E67914" w:rsidRDefault="004E4583" w:rsidP="00D10F6A">
      <w:pPr>
        <w:pStyle w:val="a3"/>
        <w:spacing w:before="0" w:beforeAutospacing="0" w:after="240" w:afterAutospacing="0" w:line="360" w:lineRule="auto"/>
        <w:rPr>
          <w:color w:val="000000"/>
          <w:sz w:val="28"/>
          <w:szCs w:val="28"/>
        </w:rPr>
      </w:pPr>
      <w:r w:rsidRPr="00E67914">
        <w:rPr>
          <w:color w:val="000000"/>
          <w:sz w:val="28"/>
          <w:szCs w:val="28"/>
        </w:rPr>
        <w:t>7. Многим детям даже в начальной школе цифровая среда уже привычна и знакома. А те дети, которые мало работали с компьютером, получают важные навыки компьютерной грамотности.</w:t>
      </w:r>
    </w:p>
    <w:p w:rsidR="004E4583" w:rsidRPr="00E67914" w:rsidRDefault="004E4583" w:rsidP="00D10F6A">
      <w:pPr>
        <w:pStyle w:val="a3"/>
        <w:spacing w:before="0" w:beforeAutospacing="0" w:after="240" w:afterAutospacing="0" w:line="360" w:lineRule="auto"/>
        <w:rPr>
          <w:b/>
          <w:color w:val="000000"/>
          <w:sz w:val="28"/>
          <w:szCs w:val="28"/>
        </w:rPr>
      </w:pPr>
      <w:r w:rsidRPr="00E67914">
        <w:rPr>
          <w:b/>
          <w:color w:val="000000"/>
          <w:sz w:val="28"/>
          <w:szCs w:val="28"/>
        </w:rPr>
        <w:t>Яндекс. Учебник построен на принципах электронного обучения.</w:t>
      </w:r>
    </w:p>
    <w:p w:rsidR="004E4583" w:rsidRPr="00E67914" w:rsidRDefault="004E4583" w:rsidP="00B10E56">
      <w:pPr>
        <w:pStyle w:val="a3"/>
        <w:spacing w:before="0" w:beforeAutospacing="0" w:after="240" w:afterAutospacing="0" w:line="360" w:lineRule="auto"/>
        <w:ind w:firstLine="708"/>
        <w:jc w:val="both"/>
        <w:rPr>
          <w:color w:val="000000"/>
          <w:sz w:val="28"/>
          <w:szCs w:val="28"/>
        </w:rPr>
      </w:pPr>
      <w:r w:rsidRPr="00E67914">
        <w:rPr>
          <w:color w:val="000000"/>
          <w:sz w:val="28"/>
          <w:szCs w:val="28"/>
        </w:rPr>
        <w:t>В начальной школе электронное обучение сочетается с непосредственным контактом ученика и педагога. Такой подход принято называть смешанным обучением.</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t>Что такое управление процессом обучения с помощью информационных технологий? Это означает, что учитель может давать разным детям разные по объему и по содержанию задания, не затрачивая дополнительного времени, и сократить время проверки и предоставления обратной связи.</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t>В начальных классах электронная среда и электронные инструменты не заменят учителя, но они могут сделать обучение более интересным, эффективным и насыщенным.</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t>Яндекс. Учебник не заменяет учебник, а лишь дополняет его разнообразными дидактическими материалами.</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lastRenderedPageBreak/>
        <w:t xml:space="preserve">На сайте представлены цепочки заданий по темам. Тема изучается от </w:t>
      </w:r>
      <w:proofErr w:type="gramStart"/>
      <w:r w:rsidRPr="00E67914">
        <w:rPr>
          <w:color w:val="000000"/>
          <w:sz w:val="28"/>
          <w:szCs w:val="28"/>
        </w:rPr>
        <w:t>простого</w:t>
      </w:r>
      <w:proofErr w:type="gramEnd"/>
      <w:r w:rsidRPr="00E67914">
        <w:rPr>
          <w:color w:val="000000"/>
          <w:sz w:val="28"/>
          <w:szCs w:val="28"/>
        </w:rPr>
        <w:t xml:space="preserve"> к сложному с минимальными приращениями. </w:t>
      </w:r>
    </w:p>
    <w:p w:rsidR="004E4583" w:rsidRPr="00E67914" w:rsidRDefault="004E4583" w:rsidP="00D10F6A">
      <w:pPr>
        <w:pStyle w:val="3"/>
        <w:spacing w:before="0" w:beforeAutospacing="0" w:after="240" w:afterAutospacing="0" w:line="360" w:lineRule="auto"/>
        <w:rPr>
          <w:bCs w:val="0"/>
          <w:color w:val="000000"/>
          <w:sz w:val="28"/>
          <w:szCs w:val="28"/>
        </w:rPr>
      </w:pPr>
      <w:r w:rsidRPr="00E67914">
        <w:rPr>
          <w:bCs w:val="0"/>
          <w:color w:val="000000"/>
          <w:sz w:val="28"/>
          <w:szCs w:val="28"/>
        </w:rPr>
        <w:t>Общие принципы использования заданий Яндекс. Учебника</w:t>
      </w:r>
    </w:p>
    <w:p w:rsidR="004E4583" w:rsidRPr="00E67914" w:rsidRDefault="004E4583" w:rsidP="00D10F6A">
      <w:pPr>
        <w:pStyle w:val="a3"/>
        <w:spacing w:before="0" w:beforeAutospacing="0" w:after="240" w:afterAutospacing="0" w:line="360" w:lineRule="auto"/>
        <w:rPr>
          <w:color w:val="000000"/>
          <w:sz w:val="28"/>
          <w:szCs w:val="28"/>
        </w:rPr>
      </w:pPr>
      <w:r w:rsidRPr="00E67914">
        <w:rPr>
          <w:color w:val="000000"/>
          <w:sz w:val="28"/>
          <w:szCs w:val="28"/>
        </w:rPr>
        <w:t>Работа с карточками</w:t>
      </w:r>
    </w:p>
    <w:p w:rsidR="004E4583" w:rsidRPr="00E67914" w:rsidRDefault="004E4583" w:rsidP="00D10F6A">
      <w:pPr>
        <w:pStyle w:val="a3"/>
        <w:spacing w:before="0" w:beforeAutospacing="0" w:after="240" w:afterAutospacing="0" w:line="360" w:lineRule="auto"/>
        <w:rPr>
          <w:color w:val="000000"/>
          <w:sz w:val="28"/>
          <w:szCs w:val="28"/>
        </w:rPr>
      </w:pPr>
      <w:r w:rsidRPr="00E67914">
        <w:rPr>
          <w:color w:val="000000"/>
          <w:sz w:val="28"/>
          <w:szCs w:val="28"/>
        </w:rPr>
        <w:t>Как рассчитать количество карточек с заданиями? Средний ориентир — 6–10 карточек в одной подборке.</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t>Работа с ними, как правило, занимае</w:t>
      </w:r>
      <w:r>
        <w:rPr>
          <w:color w:val="000000"/>
          <w:sz w:val="28"/>
          <w:szCs w:val="28"/>
        </w:rPr>
        <w:t xml:space="preserve">т у ребенка 10—15 минут. Это не </w:t>
      </w:r>
      <w:r w:rsidRPr="00E67914">
        <w:rPr>
          <w:color w:val="000000"/>
          <w:sz w:val="28"/>
          <w:szCs w:val="28"/>
        </w:rPr>
        <w:t>утомляет учеников и при этом позволяет получить результат. Больше 10 карточек за один раз лучше не давать, так как это может быть слишком большой нагрузкой для учеников.</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t xml:space="preserve">В Яндекс. </w:t>
      </w:r>
      <w:proofErr w:type="gramStart"/>
      <w:r w:rsidRPr="00E67914">
        <w:rPr>
          <w:color w:val="000000"/>
          <w:sz w:val="28"/>
          <w:szCs w:val="28"/>
        </w:rPr>
        <w:t>Учебнике</w:t>
      </w:r>
      <w:proofErr w:type="gramEnd"/>
      <w:r w:rsidRPr="00E67914">
        <w:rPr>
          <w:color w:val="000000"/>
          <w:sz w:val="28"/>
          <w:szCs w:val="28"/>
        </w:rPr>
        <w:t xml:space="preserve"> есть и сложные, трудоемкие карточки. Это могут быть задания в 10 шагов, где на каждом шаге требуется введение результата. Подборка может состоять из одного-двух заданий подобного типа.</w:t>
      </w:r>
      <w:r>
        <w:rPr>
          <w:color w:val="000000"/>
          <w:sz w:val="28"/>
          <w:szCs w:val="28"/>
        </w:rPr>
        <w:t xml:space="preserve"> </w:t>
      </w:r>
      <w:r w:rsidRPr="00E67914">
        <w:rPr>
          <w:color w:val="000000"/>
          <w:sz w:val="28"/>
          <w:szCs w:val="28"/>
        </w:rPr>
        <w:t>Отслеживая в журнале, сколько времени ученики тратят на выполнение одного задания, учитель может достаточно точно определить, какие задания просты для его учеников и требуют меньше времени, а какие вызывают затруднения. Сложность выполнения также зависит от темы.</w:t>
      </w:r>
      <w:r w:rsidR="008110E8" w:rsidRPr="008110E8">
        <w:rPr>
          <w:sz w:val="28"/>
          <w:szCs w:val="28"/>
        </w:rPr>
        <w:t xml:space="preserve"> </w:t>
      </w:r>
      <w:r w:rsidR="008110E8">
        <w:rPr>
          <w:sz w:val="28"/>
          <w:szCs w:val="28"/>
        </w:rPr>
        <w:t>[3</w:t>
      </w:r>
      <w:r w:rsidR="008110E8" w:rsidRPr="00635160">
        <w:rPr>
          <w:sz w:val="28"/>
          <w:szCs w:val="28"/>
        </w:rPr>
        <w:t>].</w:t>
      </w:r>
    </w:p>
    <w:p w:rsidR="004E4583" w:rsidRPr="00E67914" w:rsidRDefault="004E4583" w:rsidP="00D10F6A">
      <w:pPr>
        <w:pStyle w:val="a3"/>
        <w:spacing w:before="0" w:beforeAutospacing="0" w:after="0" w:afterAutospacing="0" w:line="360" w:lineRule="auto"/>
        <w:jc w:val="both"/>
        <w:rPr>
          <w:color w:val="000000"/>
          <w:sz w:val="28"/>
          <w:szCs w:val="28"/>
        </w:rPr>
      </w:pPr>
      <w:r w:rsidRPr="00E67914">
        <w:rPr>
          <w:color w:val="000000"/>
          <w:sz w:val="28"/>
          <w:szCs w:val="28"/>
        </w:rPr>
        <w:t>В подборке лучше использовать разные карточки. Выполнение более 5 однотипных заданий подряд снижает мотивацию ребенка. Для отработки одного формируемого умения методисты Яндекс. Учебника рекомендуют выдавать не более трех одинаковых карточек в одном занятии. Если учителю кажется, что требуется больше тренировки, можно сделать аналогичную подборку для следующего раза.</w:t>
      </w:r>
    </w:p>
    <w:p w:rsidR="004E4583" w:rsidRDefault="004E4583" w:rsidP="00D10F6A">
      <w:pPr>
        <w:pStyle w:val="3"/>
        <w:spacing w:before="0" w:beforeAutospacing="0" w:after="240" w:afterAutospacing="0" w:line="360" w:lineRule="auto"/>
        <w:jc w:val="both"/>
        <w:rPr>
          <w:b w:val="0"/>
          <w:bCs w:val="0"/>
          <w:color w:val="000000"/>
          <w:sz w:val="28"/>
          <w:szCs w:val="28"/>
        </w:rPr>
      </w:pPr>
    </w:p>
    <w:p w:rsidR="004E4583" w:rsidRPr="00E67914" w:rsidRDefault="004E4583" w:rsidP="00D10F6A">
      <w:pPr>
        <w:pStyle w:val="3"/>
        <w:spacing w:before="0" w:beforeAutospacing="0" w:after="240" w:afterAutospacing="0" w:line="360" w:lineRule="auto"/>
        <w:jc w:val="both"/>
        <w:rPr>
          <w:bCs w:val="0"/>
          <w:color w:val="000000"/>
          <w:sz w:val="28"/>
          <w:szCs w:val="28"/>
        </w:rPr>
      </w:pPr>
      <w:r w:rsidRPr="00E67914">
        <w:rPr>
          <w:bCs w:val="0"/>
          <w:color w:val="000000"/>
          <w:sz w:val="28"/>
          <w:szCs w:val="28"/>
        </w:rPr>
        <w:t xml:space="preserve">Как использовать задания в Яндекс. </w:t>
      </w:r>
      <w:proofErr w:type="gramStart"/>
      <w:r w:rsidRPr="00E67914">
        <w:rPr>
          <w:bCs w:val="0"/>
          <w:color w:val="000000"/>
          <w:sz w:val="28"/>
          <w:szCs w:val="28"/>
        </w:rPr>
        <w:t>Учебнике</w:t>
      </w:r>
      <w:proofErr w:type="gramEnd"/>
      <w:r w:rsidRPr="00E67914">
        <w:rPr>
          <w:bCs w:val="0"/>
          <w:color w:val="000000"/>
          <w:sz w:val="28"/>
          <w:szCs w:val="28"/>
        </w:rPr>
        <w:t xml:space="preserve"> для реализации индивидуальных образовательных траекторий</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lastRenderedPageBreak/>
        <w:t>Яндекс. Учебник позволяет выдавать ученикам разные задания, помогая реализовать индивидуальные образовательные траектории.</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t>Самый простой способ индивидуализации — взять собранный урок и адаптировать его под тот материал и ту учебную задачу, которые предназначены сейчас для данного ученика или для группы учеников.</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t>Можно выдать:</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t>- несколько аналогичных вариантов одного и того же задания;</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t>- несколько подборок для групп с разной успеваемостью;</w:t>
      </w:r>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t xml:space="preserve">- однотипные задания с разным содержанием — дети выбирают вариант на свое усмотрение. </w:t>
      </w:r>
    </w:p>
    <w:p w:rsidR="004E4583" w:rsidRPr="00E67914" w:rsidRDefault="004E4583" w:rsidP="00D10F6A">
      <w:pPr>
        <w:pStyle w:val="a3"/>
        <w:spacing w:before="0" w:beforeAutospacing="0" w:after="240" w:afterAutospacing="0" w:line="360" w:lineRule="auto"/>
        <w:rPr>
          <w:color w:val="000000"/>
          <w:sz w:val="28"/>
          <w:szCs w:val="28"/>
        </w:rPr>
      </w:pPr>
      <w:r w:rsidRPr="00E67914">
        <w:rPr>
          <w:color w:val="000000"/>
          <w:sz w:val="28"/>
          <w:szCs w:val="28"/>
        </w:rPr>
        <w:t xml:space="preserve">Индивидуализация: большинству детей выдается общее задание или два-три варианта однотипных заданий (как при проведении стандартных контрольных работ), но детям, у которых ранее были отмечены сложности в освоении конкретных навыков, учитель индивидуально добавляет </w:t>
      </w:r>
      <w:proofErr w:type="gramStart"/>
      <w:r w:rsidRPr="00E67914">
        <w:rPr>
          <w:color w:val="000000"/>
          <w:sz w:val="28"/>
          <w:szCs w:val="28"/>
        </w:rPr>
        <w:t>в подборку</w:t>
      </w:r>
      <w:proofErr w:type="gramEnd"/>
      <w:r w:rsidRPr="00E67914">
        <w:rPr>
          <w:color w:val="000000"/>
          <w:sz w:val="28"/>
          <w:szCs w:val="28"/>
        </w:rPr>
        <w:t xml:space="preserve"> дополнительные карточки на проверку этих аспектов. </w:t>
      </w:r>
    </w:p>
    <w:p w:rsidR="004E4583" w:rsidRPr="00B10E56" w:rsidRDefault="004E4583" w:rsidP="00D10F6A">
      <w:pPr>
        <w:pStyle w:val="a3"/>
        <w:spacing w:before="0" w:beforeAutospacing="0" w:after="240" w:afterAutospacing="0" w:line="360" w:lineRule="auto"/>
        <w:rPr>
          <w:b/>
          <w:color w:val="000000"/>
          <w:sz w:val="28"/>
          <w:szCs w:val="28"/>
        </w:rPr>
      </w:pPr>
      <w:r w:rsidRPr="00B10E56">
        <w:rPr>
          <w:b/>
          <w:color w:val="000000"/>
          <w:sz w:val="28"/>
          <w:szCs w:val="28"/>
        </w:rPr>
        <w:t>Учитель может анализировать прогресс конкретного ученика.</w:t>
      </w:r>
    </w:p>
    <w:p w:rsidR="004E4583" w:rsidRPr="00E67914" w:rsidRDefault="004E4583" w:rsidP="00D10F6A">
      <w:pPr>
        <w:pStyle w:val="a3"/>
        <w:spacing w:before="0" w:beforeAutospacing="0" w:after="240" w:afterAutospacing="0" w:line="360" w:lineRule="auto"/>
        <w:rPr>
          <w:color w:val="000000"/>
          <w:sz w:val="28"/>
          <w:szCs w:val="28"/>
        </w:rPr>
      </w:pPr>
      <w:proofErr w:type="gramStart"/>
      <w:r w:rsidRPr="00E67914">
        <w:rPr>
          <w:color w:val="000000"/>
          <w:sz w:val="28"/>
          <w:szCs w:val="28"/>
        </w:rPr>
        <w:t>На основании информации о скорости выполнения заданий учеником учитель может анализировать:</w:t>
      </w:r>
      <w:r w:rsidRPr="00E67914">
        <w:rPr>
          <w:color w:val="000000"/>
          <w:sz w:val="28"/>
          <w:szCs w:val="28"/>
        </w:rPr>
        <w:br/>
        <w:t>- психофизические особенности ребенка (индивидуальный темп);</w:t>
      </w:r>
      <w:r w:rsidRPr="00E67914">
        <w:rPr>
          <w:color w:val="000000"/>
          <w:sz w:val="28"/>
          <w:szCs w:val="28"/>
        </w:rPr>
        <w:br/>
        <w:t>- отношение к работе, мотивацию;</w:t>
      </w:r>
      <w:r w:rsidRPr="00E67914">
        <w:rPr>
          <w:color w:val="000000"/>
          <w:sz w:val="28"/>
          <w:szCs w:val="28"/>
        </w:rPr>
        <w:br/>
        <w:t>- утомляемость (например, если темп резко снижается от первого задания к последнему, при условии, что задания равноценные);</w:t>
      </w:r>
      <w:r w:rsidRPr="00E67914">
        <w:rPr>
          <w:color w:val="000000"/>
          <w:sz w:val="28"/>
          <w:szCs w:val="28"/>
        </w:rPr>
        <w:br/>
        <w:t>- способность к концентрации внимания (например, если темп резко снижается от первого задания к последнему, при условии, что задания равноценные).</w:t>
      </w:r>
      <w:proofErr w:type="gramEnd"/>
    </w:p>
    <w:p w:rsidR="004E4583" w:rsidRPr="00E67914" w:rsidRDefault="004E4583" w:rsidP="00D10F6A">
      <w:pPr>
        <w:pStyle w:val="a3"/>
        <w:spacing w:before="0" w:beforeAutospacing="0" w:after="240" w:afterAutospacing="0" w:line="360" w:lineRule="auto"/>
        <w:rPr>
          <w:color w:val="000000"/>
          <w:sz w:val="28"/>
          <w:szCs w:val="28"/>
        </w:rPr>
      </w:pPr>
      <w:proofErr w:type="gramStart"/>
      <w:r w:rsidRPr="00B10E56">
        <w:rPr>
          <w:b/>
          <w:color w:val="000000"/>
          <w:sz w:val="28"/>
          <w:szCs w:val="28"/>
        </w:rPr>
        <w:lastRenderedPageBreak/>
        <w:t>Количество попыток, израсходованное ребенком, может указывать на:</w:t>
      </w:r>
      <w:r w:rsidRPr="00B10E56">
        <w:rPr>
          <w:b/>
          <w:color w:val="000000"/>
          <w:sz w:val="28"/>
          <w:szCs w:val="28"/>
        </w:rPr>
        <w:br/>
      </w:r>
      <w:r w:rsidRPr="00E67914">
        <w:rPr>
          <w:color w:val="000000"/>
          <w:sz w:val="28"/>
          <w:szCs w:val="28"/>
        </w:rPr>
        <w:t>- способность к концентрации внимания;</w:t>
      </w:r>
      <w:r w:rsidRPr="00E67914">
        <w:rPr>
          <w:color w:val="000000"/>
          <w:sz w:val="28"/>
          <w:szCs w:val="28"/>
        </w:rPr>
        <w:br/>
        <w:t>- отношение к работе, мотивацию;</w:t>
      </w:r>
      <w:r w:rsidRPr="00E67914">
        <w:rPr>
          <w:color w:val="000000"/>
          <w:sz w:val="28"/>
          <w:szCs w:val="28"/>
        </w:rPr>
        <w:br/>
        <w:t>- утомляемость (например, если количество попыток увеличивается от первого задания к последнему, при условии, что задания равноценные);</w:t>
      </w:r>
      <w:r w:rsidRPr="00E67914">
        <w:rPr>
          <w:color w:val="000000"/>
          <w:sz w:val="28"/>
          <w:szCs w:val="28"/>
        </w:rPr>
        <w:br/>
        <w:t xml:space="preserve">- качество усвоения материала, уверенность, уровень </w:t>
      </w:r>
      <w:proofErr w:type="spellStart"/>
      <w:r w:rsidRPr="00E67914">
        <w:rPr>
          <w:color w:val="000000"/>
          <w:sz w:val="28"/>
          <w:szCs w:val="28"/>
        </w:rPr>
        <w:t>сформированности</w:t>
      </w:r>
      <w:proofErr w:type="spellEnd"/>
      <w:r w:rsidRPr="00E67914">
        <w:rPr>
          <w:color w:val="000000"/>
          <w:sz w:val="28"/>
          <w:szCs w:val="28"/>
        </w:rPr>
        <w:t xml:space="preserve"> навыка.</w:t>
      </w:r>
      <w:proofErr w:type="gramEnd"/>
    </w:p>
    <w:p w:rsidR="004E4583" w:rsidRPr="00E67914" w:rsidRDefault="004E4583" w:rsidP="00D10F6A">
      <w:pPr>
        <w:pStyle w:val="a3"/>
        <w:spacing w:before="0" w:beforeAutospacing="0" w:after="240" w:afterAutospacing="0" w:line="360" w:lineRule="auto"/>
        <w:jc w:val="both"/>
        <w:rPr>
          <w:color w:val="000000"/>
          <w:sz w:val="28"/>
          <w:szCs w:val="28"/>
        </w:rPr>
      </w:pPr>
      <w:r w:rsidRPr="00E67914">
        <w:rPr>
          <w:color w:val="000000"/>
          <w:sz w:val="28"/>
          <w:szCs w:val="28"/>
        </w:rPr>
        <w:t>Обращаясь к статистике Яндекс. Учебника, учителю важно учитывать, что данные эффективнее интерпретировать в комплексе. То есть, делать вывод о работе ученика нужно на основании всех трех параметров: результат решения, количество попыток и темп.</w:t>
      </w:r>
    </w:p>
    <w:p w:rsidR="008110E8" w:rsidRDefault="004E4583" w:rsidP="00D10F6A">
      <w:pPr>
        <w:shd w:val="clear" w:color="auto" w:fill="FFFFFF"/>
        <w:spacing w:after="0" w:line="360" w:lineRule="auto"/>
        <w:ind w:firstLine="570"/>
        <w:jc w:val="both"/>
        <w:rPr>
          <w:rFonts w:ascii="Times New Roman" w:hAnsi="Times New Roman" w:cs="Times New Roman"/>
          <w:sz w:val="28"/>
          <w:szCs w:val="28"/>
        </w:rPr>
      </w:pPr>
      <w:r w:rsidRPr="00E67914">
        <w:rPr>
          <w:rFonts w:ascii="Times New Roman" w:eastAsia="Times New Roman" w:hAnsi="Times New Roman" w:cs="Times New Roman"/>
          <w:color w:val="000000"/>
          <w:sz w:val="28"/>
          <w:szCs w:val="28"/>
        </w:rPr>
        <w:t xml:space="preserve">В заключении стоит отметить, что обучение через дистанционные образовательные технологии не уступают обычному школьному обучению и, напротив, имеет ряд преимуществ, особенно при обучении детей с ОВЗ. </w:t>
      </w:r>
      <w:r w:rsidR="008110E8" w:rsidRPr="00635160">
        <w:rPr>
          <w:rFonts w:ascii="Times New Roman" w:hAnsi="Times New Roman" w:cs="Times New Roman"/>
          <w:sz w:val="28"/>
          <w:szCs w:val="28"/>
        </w:rPr>
        <w:t>[2].</w:t>
      </w:r>
    </w:p>
    <w:p w:rsidR="004E4583" w:rsidRPr="00E67914" w:rsidRDefault="004E4583" w:rsidP="00D10F6A">
      <w:pPr>
        <w:shd w:val="clear" w:color="auto" w:fill="FFFFFF"/>
        <w:spacing w:after="0" w:line="360" w:lineRule="auto"/>
        <w:ind w:firstLine="570"/>
        <w:jc w:val="both"/>
        <w:rPr>
          <w:rFonts w:ascii="Times New Roman" w:eastAsia="Times New Roman" w:hAnsi="Times New Roman" w:cs="Times New Roman"/>
          <w:color w:val="000000"/>
          <w:sz w:val="28"/>
          <w:szCs w:val="28"/>
        </w:rPr>
      </w:pPr>
      <w:r w:rsidRPr="00E67914">
        <w:rPr>
          <w:rFonts w:ascii="Times New Roman" w:eastAsia="Times New Roman" w:hAnsi="Times New Roman" w:cs="Times New Roman"/>
          <w:color w:val="000000"/>
          <w:sz w:val="28"/>
          <w:szCs w:val="28"/>
        </w:rPr>
        <w:t>Потому как:</w:t>
      </w:r>
    </w:p>
    <w:p w:rsidR="004E4583" w:rsidRPr="00E67914" w:rsidRDefault="004E4583" w:rsidP="00D10F6A">
      <w:pPr>
        <w:numPr>
          <w:ilvl w:val="0"/>
          <w:numId w:val="1"/>
        </w:numPr>
        <w:shd w:val="clear" w:color="auto" w:fill="FFFFFF"/>
        <w:spacing w:before="24" w:after="24" w:line="360" w:lineRule="auto"/>
        <w:jc w:val="both"/>
        <w:rPr>
          <w:rFonts w:ascii="Times New Roman" w:eastAsia="Times New Roman" w:hAnsi="Times New Roman" w:cs="Times New Roman"/>
          <w:color w:val="000000"/>
          <w:sz w:val="28"/>
          <w:szCs w:val="28"/>
        </w:rPr>
      </w:pPr>
      <w:r w:rsidRPr="00E67914">
        <w:rPr>
          <w:rFonts w:ascii="Times New Roman" w:eastAsia="Times New Roman" w:hAnsi="Times New Roman" w:cs="Times New Roman"/>
          <w:color w:val="000000"/>
          <w:sz w:val="28"/>
          <w:szCs w:val="28"/>
        </w:rPr>
        <w:t> учебный материал доступен ребенку в любое время;</w:t>
      </w:r>
    </w:p>
    <w:p w:rsidR="004E4583" w:rsidRPr="00E67914" w:rsidRDefault="004E4583" w:rsidP="00D10F6A">
      <w:pPr>
        <w:numPr>
          <w:ilvl w:val="0"/>
          <w:numId w:val="1"/>
        </w:numPr>
        <w:shd w:val="clear" w:color="auto" w:fill="FFFFFF"/>
        <w:spacing w:before="24" w:after="24" w:line="360" w:lineRule="auto"/>
        <w:jc w:val="both"/>
        <w:rPr>
          <w:rFonts w:ascii="Times New Roman" w:eastAsia="Times New Roman" w:hAnsi="Times New Roman" w:cs="Times New Roman"/>
          <w:color w:val="000000"/>
          <w:sz w:val="28"/>
          <w:szCs w:val="28"/>
        </w:rPr>
      </w:pPr>
      <w:r w:rsidRPr="00E67914">
        <w:rPr>
          <w:rFonts w:ascii="Times New Roman" w:eastAsia="Times New Roman" w:hAnsi="Times New Roman" w:cs="Times New Roman"/>
          <w:color w:val="000000"/>
          <w:sz w:val="28"/>
          <w:szCs w:val="28"/>
        </w:rPr>
        <w:t>дистанционный урок строится с учетом индивидуальных особенностей каждого ученика;</w:t>
      </w:r>
    </w:p>
    <w:p w:rsidR="004E4583" w:rsidRPr="00E67914" w:rsidRDefault="004E4583" w:rsidP="00D10F6A">
      <w:pPr>
        <w:numPr>
          <w:ilvl w:val="0"/>
          <w:numId w:val="1"/>
        </w:numPr>
        <w:shd w:val="clear" w:color="auto" w:fill="FFFFFF"/>
        <w:spacing w:before="24" w:after="24" w:line="360" w:lineRule="auto"/>
        <w:jc w:val="both"/>
        <w:rPr>
          <w:rFonts w:ascii="Times New Roman" w:eastAsia="Times New Roman" w:hAnsi="Times New Roman" w:cs="Times New Roman"/>
          <w:color w:val="000000"/>
          <w:sz w:val="28"/>
          <w:szCs w:val="28"/>
        </w:rPr>
      </w:pPr>
      <w:r w:rsidRPr="00E67914">
        <w:rPr>
          <w:rFonts w:ascii="Times New Roman" w:eastAsia="Times New Roman" w:hAnsi="Times New Roman" w:cs="Times New Roman"/>
          <w:color w:val="000000"/>
          <w:sz w:val="28"/>
          <w:szCs w:val="28"/>
        </w:rPr>
        <w:t>программы дистанционного обучения соответствуют самым высоким требованиям, предъявляемым к современному образованию;</w:t>
      </w:r>
    </w:p>
    <w:p w:rsidR="004E4583" w:rsidRPr="00E67914" w:rsidRDefault="004E4583" w:rsidP="00D10F6A">
      <w:pPr>
        <w:numPr>
          <w:ilvl w:val="0"/>
          <w:numId w:val="1"/>
        </w:numPr>
        <w:shd w:val="clear" w:color="auto" w:fill="FFFFFF"/>
        <w:spacing w:before="24" w:after="24" w:line="360" w:lineRule="auto"/>
        <w:jc w:val="both"/>
        <w:rPr>
          <w:rFonts w:ascii="Times New Roman" w:eastAsia="Times New Roman" w:hAnsi="Times New Roman" w:cs="Times New Roman"/>
          <w:color w:val="000000"/>
          <w:sz w:val="28"/>
          <w:szCs w:val="28"/>
        </w:rPr>
      </w:pPr>
      <w:r w:rsidRPr="00E67914">
        <w:rPr>
          <w:rFonts w:ascii="Times New Roman" w:eastAsia="Times New Roman" w:hAnsi="Times New Roman" w:cs="Times New Roman"/>
          <w:color w:val="000000"/>
          <w:sz w:val="28"/>
          <w:szCs w:val="28"/>
        </w:rPr>
        <w:t> наряду с усвоением общеобразовательной программы, дети становятся уверенными пользователями ПК; они могут сами находить в сети интернет интересующую их информацию и работать с ней.</w:t>
      </w:r>
    </w:p>
    <w:p w:rsidR="004E4583" w:rsidRPr="00E67914" w:rsidRDefault="004E4583" w:rsidP="00D10F6A">
      <w:pPr>
        <w:shd w:val="clear" w:color="auto" w:fill="FFFFFF"/>
        <w:spacing w:before="24" w:after="24" w:line="360" w:lineRule="auto"/>
        <w:ind w:left="720"/>
        <w:jc w:val="both"/>
        <w:rPr>
          <w:rFonts w:ascii="Times New Roman" w:eastAsia="Times New Roman" w:hAnsi="Times New Roman" w:cs="Times New Roman"/>
          <w:color w:val="000000"/>
          <w:sz w:val="28"/>
          <w:szCs w:val="28"/>
        </w:rPr>
      </w:pPr>
      <w:r w:rsidRPr="00E67914">
        <w:rPr>
          <w:rFonts w:ascii="Times New Roman" w:eastAsia="Times New Roman" w:hAnsi="Times New Roman" w:cs="Times New Roman"/>
          <w:color w:val="000000"/>
          <w:sz w:val="28"/>
          <w:szCs w:val="28"/>
        </w:rPr>
        <w:t xml:space="preserve">     Использование дистанционных форм при организации обучения детей с ограниченными возможностями здоровья позволяет обеспечить ребенка качественным образованием вне зависимости от места обучения, предоставляет возможность общения со сверстниками, необходимого для социализации и адаптации в обществе.</w:t>
      </w:r>
    </w:p>
    <w:p w:rsidR="004E4583" w:rsidRPr="00E67914" w:rsidRDefault="004E4583" w:rsidP="00D10F6A">
      <w:pPr>
        <w:pStyle w:val="a4"/>
        <w:shd w:val="clear" w:color="auto" w:fill="FFFFFF"/>
        <w:spacing w:after="0" w:line="360" w:lineRule="auto"/>
        <w:jc w:val="both"/>
        <w:rPr>
          <w:rFonts w:ascii="Times New Roman" w:eastAsia="Times New Roman" w:hAnsi="Times New Roman" w:cs="Times New Roman"/>
          <w:color w:val="000000"/>
          <w:sz w:val="28"/>
          <w:szCs w:val="28"/>
        </w:rPr>
      </w:pPr>
    </w:p>
    <w:p w:rsidR="004E4583" w:rsidRDefault="00D10F6A" w:rsidP="00D10F6A">
      <w:pPr>
        <w:pStyle w:val="a4"/>
        <w:shd w:val="clear" w:color="auto" w:fill="FFFFFF"/>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Литература</w:t>
      </w:r>
    </w:p>
    <w:p w:rsidR="00D10F6A" w:rsidRDefault="008110E8" w:rsidP="000D1C8F">
      <w:pPr>
        <w:pStyle w:val="a4"/>
        <w:numPr>
          <w:ilvl w:val="0"/>
          <w:numId w:val="2"/>
        </w:numPr>
        <w:shd w:val="clear" w:color="auto" w:fill="FFFFFF"/>
        <w:spacing w:after="0" w:line="360" w:lineRule="auto"/>
        <w:rPr>
          <w:rFonts w:ascii="Times New Roman" w:eastAsia="Times New Roman" w:hAnsi="Times New Roman" w:cs="Times New Roman"/>
          <w:color w:val="000000"/>
          <w:sz w:val="28"/>
          <w:szCs w:val="28"/>
        </w:rPr>
      </w:pPr>
      <w:hyperlink r:id="rId7" w:history="1">
        <w:r w:rsidR="000D1C8F" w:rsidRPr="006F7F18">
          <w:rPr>
            <w:rStyle w:val="a5"/>
            <w:rFonts w:ascii="Times New Roman" w:eastAsia="Times New Roman" w:hAnsi="Times New Roman" w:cs="Times New Roman"/>
            <w:sz w:val="28"/>
            <w:szCs w:val="28"/>
          </w:rPr>
          <w:t>https://nsportal.ru/shkola/obshchepedagogicheskie-tekhnologii/library/2013/01/06/ispolzovanie-sovremennykh</w:t>
        </w:r>
      </w:hyperlink>
    </w:p>
    <w:p w:rsidR="000D1C8F" w:rsidRDefault="008110E8" w:rsidP="000D1C8F">
      <w:pPr>
        <w:pStyle w:val="a4"/>
        <w:numPr>
          <w:ilvl w:val="0"/>
          <w:numId w:val="2"/>
        </w:numPr>
        <w:shd w:val="clear" w:color="auto" w:fill="FFFFFF"/>
        <w:spacing w:after="0" w:line="360" w:lineRule="auto"/>
        <w:rPr>
          <w:rFonts w:ascii="Times New Roman" w:eastAsia="Times New Roman" w:hAnsi="Times New Roman" w:cs="Times New Roman"/>
          <w:color w:val="000000"/>
          <w:sz w:val="28"/>
          <w:szCs w:val="28"/>
        </w:rPr>
      </w:pPr>
      <w:hyperlink r:id="rId8" w:history="1">
        <w:r w:rsidR="000D1C8F" w:rsidRPr="006F7F18">
          <w:rPr>
            <w:rStyle w:val="a5"/>
            <w:rFonts w:ascii="Times New Roman" w:eastAsia="Times New Roman" w:hAnsi="Times New Roman" w:cs="Times New Roman"/>
            <w:sz w:val="28"/>
            <w:szCs w:val="28"/>
          </w:rPr>
          <w:t>https://urok.1sept.ru/articles/621984</w:t>
        </w:r>
      </w:hyperlink>
    </w:p>
    <w:p w:rsidR="000D1C8F" w:rsidRDefault="008110E8" w:rsidP="000D1C8F">
      <w:pPr>
        <w:pStyle w:val="a4"/>
        <w:numPr>
          <w:ilvl w:val="0"/>
          <w:numId w:val="2"/>
        </w:numPr>
        <w:shd w:val="clear" w:color="auto" w:fill="FFFFFF"/>
        <w:spacing w:after="0" w:line="360" w:lineRule="auto"/>
        <w:rPr>
          <w:rFonts w:ascii="Times New Roman" w:eastAsia="Times New Roman" w:hAnsi="Times New Roman" w:cs="Times New Roman"/>
          <w:color w:val="000000"/>
          <w:sz w:val="28"/>
          <w:szCs w:val="28"/>
        </w:rPr>
      </w:pPr>
      <w:hyperlink r:id="rId9" w:history="1">
        <w:r w:rsidR="000D1C8F" w:rsidRPr="006F7F18">
          <w:rPr>
            <w:rStyle w:val="a5"/>
            <w:rFonts w:ascii="Times New Roman" w:eastAsia="Times New Roman" w:hAnsi="Times New Roman" w:cs="Times New Roman"/>
            <w:sz w:val="28"/>
            <w:szCs w:val="28"/>
          </w:rPr>
          <w:t>https://infourok.ru/ispolzovanie-distancionnih-tehnologiy-v-obuchenii-detey-s-ovz-v-nachalnom-obschem-obrazovanii-3894020.html</w:t>
        </w:r>
      </w:hyperlink>
    </w:p>
    <w:p w:rsidR="000D1C8F" w:rsidRDefault="008110E8" w:rsidP="00393839">
      <w:pPr>
        <w:pStyle w:val="a4"/>
        <w:numPr>
          <w:ilvl w:val="0"/>
          <w:numId w:val="2"/>
        </w:numPr>
        <w:shd w:val="clear" w:color="auto" w:fill="FFFFFF"/>
        <w:spacing w:after="0" w:line="360" w:lineRule="auto"/>
        <w:rPr>
          <w:rFonts w:ascii="Times New Roman" w:eastAsia="Times New Roman" w:hAnsi="Times New Roman" w:cs="Times New Roman"/>
          <w:color w:val="000000"/>
          <w:sz w:val="28"/>
          <w:szCs w:val="28"/>
        </w:rPr>
      </w:pPr>
      <w:hyperlink r:id="rId10" w:history="1">
        <w:r w:rsidR="00393839" w:rsidRPr="006F7F18">
          <w:rPr>
            <w:rStyle w:val="a5"/>
            <w:rFonts w:ascii="Times New Roman" w:eastAsia="Times New Roman" w:hAnsi="Times New Roman" w:cs="Times New Roman"/>
            <w:sz w:val="28"/>
            <w:szCs w:val="28"/>
          </w:rPr>
          <w:t>https://infourok.ru/distancionnoe-obuchenie-detej-s-ovz-4344273.html</w:t>
        </w:r>
      </w:hyperlink>
    </w:p>
    <w:p w:rsidR="00393839" w:rsidRPr="00E67914" w:rsidRDefault="00393839" w:rsidP="00393839">
      <w:pPr>
        <w:pStyle w:val="a4"/>
        <w:shd w:val="clear" w:color="auto" w:fill="FFFFFF"/>
        <w:spacing w:after="0" w:line="360" w:lineRule="auto"/>
        <w:ind w:left="1440"/>
        <w:rPr>
          <w:rFonts w:ascii="Times New Roman" w:eastAsia="Times New Roman" w:hAnsi="Times New Roman" w:cs="Times New Roman"/>
          <w:color w:val="000000"/>
          <w:sz w:val="28"/>
          <w:szCs w:val="28"/>
        </w:rPr>
      </w:pPr>
    </w:p>
    <w:p w:rsidR="004E4583" w:rsidRPr="00E67914" w:rsidRDefault="004E4583" w:rsidP="00D10F6A">
      <w:pPr>
        <w:spacing w:line="360" w:lineRule="auto"/>
        <w:jc w:val="both"/>
        <w:rPr>
          <w:rFonts w:ascii="Times New Roman" w:hAnsi="Times New Roman" w:cs="Times New Roman"/>
          <w:color w:val="FF0000"/>
          <w:sz w:val="28"/>
          <w:szCs w:val="28"/>
        </w:rPr>
      </w:pPr>
    </w:p>
    <w:p w:rsidR="004E4583" w:rsidRPr="00E67914" w:rsidRDefault="004E4583" w:rsidP="00D10F6A">
      <w:pPr>
        <w:spacing w:line="360" w:lineRule="auto"/>
        <w:jc w:val="both"/>
        <w:rPr>
          <w:rFonts w:ascii="Times New Roman" w:hAnsi="Times New Roman" w:cs="Times New Roman"/>
          <w:sz w:val="28"/>
          <w:szCs w:val="28"/>
        </w:rPr>
      </w:pPr>
    </w:p>
    <w:p w:rsidR="004E4583" w:rsidRDefault="004E4583" w:rsidP="00D10F6A">
      <w:pPr>
        <w:pStyle w:val="a3"/>
        <w:spacing w:line="360" w:lineRule="auto"/>
        <w:jc w:val="both"/>
      </w:pPr>
    </w:p>
    <w:p w:rsidR="00DC4697" w:rsidRDefault="00DC4697" w:rsidP="00D10F6A">
      <w:pPr>
        <w:spacing w:line="360" w:lineRule="auto"/>
      </w:pPr>
    </w:p>
    <w:sectPr w:rsidR="00DC4697" w:rsidSect="00D10F6A">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5095C"/>
    <w:multiLevelType w:val="hybridMultilevel"/>
    <w:tmpl w:val="5EBCE57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6B015392"/>
    <w:multiLevelType w:val="multilevel"/>
    <w:tmpl w:val="A46A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E4583"/>
    <w:rsid w:val="000D1C8F"/>
    <w:rsid w:val="00393839"/>
    <w:rsid w:val="004E4583"/>
    <w:rsid w:val="008110E8"/>
    <w:rsid w:val="0092661B"/>
    <w:rsid w:val="00B10E56"/>
    <w:rsid w:val="00D10F6A"/>
    <w:rsid w:val="00DC4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E45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E4583"/>
    <w:rPr>
      <w:rFonts w:ascii="Times New Roman" w:eastAsia="Times New Roman" w:hAnsi="Times New Roman" w:cs="Times New Roman"/>
      <w:b/>
      <w:bCs/>
      <w:sz w:val="27"/>
      <w:szCs w:val="27"/>
    </w:rPr>
  </w:style>
  <w:style w:type="paragraph" w:styleId="a3">
    <w:name w:val="Normal (Web)"/>
    <w:basedOn w:val="a"/>
    <w:uiPriority w:val="99"/>
    <w:unhideWhenUsed/>
    <w:rsid w:val="004E458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E4583"/>
    <w:pPr>
      <w:ind w:left="720"/>
      <w:contextualSpacing/>
    </w:pPr>
  </w:style>
  <w:style w:type="character" w:styleId="a5">
    <w:name w:val="Hyperlink"/>
    <w:basedOn w:val="a0"/>
    <w:uiPriority w:val="99"/>
    <w:unhideWhenUsed/>
    <w:rsid w:val="000D1C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ok.1sept.ru/articles/621984" TargetMode="External"/><Relationship Id="rId3" Type="http://schemas.openxmlformats.org/officeDocument/2006/relationships/styles" Target="styles.xml"/><Relationship Id="rId7" Type="http://schemas.openxmlformats.org/officeDocument/2006/relationships/hyperlink" Target="https://nsportal.ru/shkola/obshchepedagogicheskie-tekhnologii/library/2013/01/06/ispolzovanie-sovremennyk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nfourok.ru/distancionnoe-obuchenie-detej-s-ovz-4344273.html" TargetMode="External"/><Relationship Id="rId4" Type="http://schemas.microsoft.com/office/2007/relationships/stylesWithEffects" Target="stylesWithEffects.xml"/><Relationship Id="rId9" Type="http://schemas.openxmlformats.org/officeDocument/2006/relationships/hyperlink" Target="https://infourok.ru/ispolzovanie-distancionnih-tehnologiy-v-obuchenii-detey-s-ovz-v-nachalnom-obschem-obrazovanii-389402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CB01D-FEBE-420F-A4B4-AE814813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2001</Words>
  <Characters>11410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5</cp:revision>
  <dcterms:created xsi:type="dcterms:W3CDTF">2021-12-02T18:16:00Z</dcterms:created>
  <dcterms:modified xsi:type="dcterms:W3CDTF">2021-12-03T10:52:00Z</dcterms:modified>
</cp:coreProperties>
</file>