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9CD" w:rsidRDefault="000919CD" w:rsidP="000919CD">
      <w:pPr>
        <w:widowControl w:val="0"/>
        <w:spacing w:after="0" w:line="360" w:lineRule="auto"/>
        <w:jc w:val="center"/>
        <w:rPr>
          <w:rFonts w:ascii="Times New Roman" w:hAnsi="Times New Roman" w:cs="Times New Roman"/>
          <w:sz w:val="28"/>
          <w:szCs w:val="28"/>
        </w:rPr>
      </w:pPr>
      <w:r>
        <w:rPr>
          <w:rFonts w:ascii="Times New Roman" w:eastAsia="Times New Roman" w:hAnsi="Times New Roman" w:cs="Times New Roman"/>
          <w:kern w:val="1"/>
          <w:sz w:val="28"/>
          <w:szCs w:val="28"/>
        </w:rPr>
        <w:t>Министерство образования и науки Самарской области</w:t>
      </w:r>
    </w:p>
    <w:p w:rsidR="000919CD" w:rsidRDefault="000919CD" w:rsidP="000919CD">
      <w:pPr>
        <w:widowControl w:val="0"/>
        <w:spacing w:after="0" w:line="360" w:lineRule="auto"/>
        <w:jc w:val="center"/>
        <w:rPr>
          <w:rFonts w:ascii="Times New Roman" w:hAnsi="Times New Roman" w:cs="Times New Roman"/>
          <w:sz w:val="28"/>
          <w:szCs w:val="28"/>
        </w:rPr>
      </w:pPr>
    </w:p>
    <w:p w:rsidR="000919CD" w:rsidRDefault="000919CD" w:rsidP="000919CD">
      <w:pPr>
        <w:widowControl w:val="0"/>
        <w:spacing w:after="0" w:line="36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Государственное автономное учреждение </w:t>
      </w:r>
    </w:p>
    <w:p w:rsidR="000919CD" w:rsidRDefault="000919CD" w:rsidP="000919CD">
      <w:pPr>
        <w:widowControl w:val="0"/>
        <w:spacing w:after="0" w:line="36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дополнительного профессионального образования Самарской области</w:t>
      </w:r>
    </w:p>
    <w:p w:rsidR="000919CD" w:rsidRDefault="000919CD" w:rsidP="000919CD">
      <w:pPr>
        <w:widowControl w:val="0"/>
        <w:spacing w:after="0" w:line="360" w:lineRule="auto"/>
        <w:jc w:val="center"/>
        <w:rPr>
          <w:rFonts w:ascii="Times New Roman" w:hAnsi="Times New Roman" w:cs="Times New Roman"/>
          <w:sz w:val="28"/>
          <w:szCs w:val="28"/>
        </w:rPr>
      </w:pPr>
      <w:r>
        <w:rPr>
          <w:rFonts w:ascii="Times New Roman" w:eastAsia="Times New Roman" w:hAnsi="Times New Roman" w:cs="Times New Roman"/>
          <w:kern w:val="1"/>
          <w:sz w:val="28"/>
          <w:szCs w:val="28"/>
        </w:rPr>
        <w:t>«Институт развития образования»</w:t>
      </w:r>
    </w:p>
    <w:p w:rsidR="000919CD" w:rsidRDefault="000919CD" w:rsidP="000919CD">
      <w:pPr>
        <w:widowControl w:val="0"/>
        <w:spacing w:after="0" w:line="360" w:lineRule="auto"/>
        <w:jc w:val="center"/>
        <w:rPr>
          <w:rFonts w:ascii="Times New Roman" w:hAnsi="Times New Roman" w:cs="Times New Roman"/>
          <w:sz w:val="28"/>
          <w:szCs w:val="28"/>
        </w:rPr>
      </w:pPr>
    </w:p>
    <w:p w:rsidR="000919CD" w:rsidRDefault="000919CD" w:rsidP="000919CD">
      <w:pPr>
        <w:widowControl w:val="0"/>
        <w:spacing w:after="0" w:line="360" w:lineRule="auto"/>
        <w:jc w:val="center"/>
        <w:rPr>
          <w:rFonts w:ascii="Times New Roman" w:hAnsi="Times New Roman" w:cs="Times New Roman"/>
          <w:sz w:val="28"/>
          <w:szCs w:val="28"/>
        </w:rPr>
      </w:pPr>
    </w:p>
    <w:p w:rsidR="000919CD" w:rsidRDefault="000919CD" w:rsidP="000919CD">
      <w:pPr>
        <w:widowControl w:val="0"/>
        <w:spacing w:after="0" w:line="36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Межрегиональный Интернет-форум</w:t>
      </w:r>
    </w:p>
    <w:p w:rsidR="000919CD" w:rsidRPr="00A04203" w:rsidRDefault="000919CD" w:rsidP="000919CD">
      <w:pPr>
        <w:pStyle w:val="1"/>
        <w:spacing w:after="375"/>
        <w:ind w:left="-426"/>
        <w:jc w:val="center"/>
        <w:rPr>
          <w:b w:val="0"/>
          <w:bCs w:val="0"/>
          <w:color w:val="000000"/>
          <w:sz w:val="28"/>
          <w:szCs w:val="28"/>
        </w:rPr>
      </w:pPr>
      <w:r w:rsidRPr="00A04203">
        <w:rPr>
          <w:b w:val="0"/>
          <w:bCs w:val="0"/>
          <w:color w:val="000000"/>
          <w:sz w:val="28"/>
          <w:szCs w:val="28"/>
        </w:rPr>
        <w:t>«Дистанционные образовательные технологии в практике обучения, обучающихся с ограниченными возможностями здоровья и инвалидностью: опыт, проблемы, пути решения»</w:t>
      </w:r>
    </w:p>
    <w:p w:rsidR="000919CD" w:rsidRDefault="000919CD" w:rsidP="000919CD">
      <w:pPr>
        <w:widowControl w:val="0"/>
        <w:spacing w:after="0" w:line="360" w:lineRule="auto"/>
        <w:jc w:val="center"/>
        <w:rPr>
          <w:rFonts w:ascii="Times New Roman" w:hAnsi="Times New Roman" w:cs="Times New Roman"/>
          <w:sz w:val="28"/>
          <w:szCs w:val="28"/>
        </w:rPr>
      </w:pPr>
    </w:p>
    <w:p w:rsidR="008A6D9D" w:rsidRDefault="008A6D9D" w:rsidP="008A6D9D">
      <w:pPr>
        <w:widowControl w:val="0"/>
        <w:spacing w:after="0" w:line="360" w:lineRule="auto"/>
        <w:rPr>
          <w:rFonts w:ascii="Times New Roman" w:hAnsi="Times New Roman" w:cs="Times New Roman"/>
          <w:sz w:val="28"/>
          <w:szCs w:val="28"/>
        </w:rPr>
      </w:pPr>
    </w:p>
    <w:p w:rsidR="000919CD" w:rsidRDefault="000919CD" w:rsidP="008A6D9D">
      <w:pPr>
        <w:widowControl w:val="0"/>
        <w:spacing w:after="0" w:line="360" w:lineRule="auto"/>
        <w:jc w:val="center"/>
        <w:rPr>
          <w:rFonts w:ascii="Times New Roman" w:hAnsi="Times New Roman" w:cs="Times New Roman"/>
          <w:sz w:val="28"/>
          <w:szCs w:val="28"/>
        </w:rPr>
      </w:pPr>
      <w:r>
        <w:rPr>
          <w:rFonts w:ascii="Times New Roman" w:hAnsi="Times New Roman" w:cs="Times New Roman"/>
          <w:b/>
          <w:color w:val="000000"/>
          <w:sz w:val="28"/>
          <w:szCs w:val="28"/>
        </w:rPr>
        <w:t>«Современные технологии в обучения детей</w:t>
      </w:r>
      <w:r w:rsidRPr="00A04203">
        <w:rPr>
          <w:rFonts w:ascii="Times New Roman" w:hAnsi="Times New Roman" w:cs="Times New Roman"/>
          <w:b/>
          <w:color w:val="000000"/>
          <w:sz w:val="28"/>
          <w:szCs w:val="28"/>
        </w:rPr>
        <w:t xml:space="preserve"> с</w:t>
      </w:r>
      <w:r>
        <w:rPr>
          <w:rFonts w:ascii="Times New Roman" w:hAnsi="Times New Roman" w:cs="Times New Roman"/>
          <w:b/>
          <w:color w:val="000000"/>
          <w:sz w:val="28"/>
          <w:szCs w:val="28"/>
        </w:rPr>
        <w:t xml:space="preserve"> ОВЗ»</w:t>
      </w:r>
    </w:p>
    <w:p w:rsidR="000919CD" w:rsidRDefault="000919CD" w:rsidP="000919CD">
      <w:pPr>
        <w:pStyle w:val="a3"/>
        <w:spacing w:after="0" w:line="360" w:lineRule="auto"/>
        <w:jc w:val="right"/>
        <w:rPr>
          <w:rFonts w:ascii="Times New Roman" w:hAnsi="Times New Roman" w:cs="Times New Roman"/>
          <w:b/>
          <w:bCs/>
          <w:sz w:val="28"/>
          <w:szCs w:val="28"/>
        </w:rPr>
      </w:pPr>
    </w:p>
    <w:p w:rsidR="000919CD" w:rsidRDefault="000919CD" w:rsidP="000919CD">
      <w:pPr>
        <w:pStyle w:val="a3"/>
        <w:spacing w:after="0" w:line="360" w:lineRule="auto"/>
        <w:jc w:val="right"/>
        <w:rPr>
          <w:rFonts w:ascii="Times New Roman" w:hAnsi="Times New Roman" w:cs="Times New Roman"/>
          <w:b/>
          <w:bCs/>
          <w:sz w:val="28"/>
          <w:szCs w:val="28"/>
        </w:rPr>
      </w:pPr>
    </w:p>
    <w:p w:rsidR="000919CD" w:rsidRDefault="000919CD" w:rsidP="000919CD">
      <w:pPr>
        <w:pStyle w:val="a3"/>
        <w:spacing w:after="0" w:line="360" w:lineRule="auto"/>
        <w:jc w:val="right"/>
        <w:rPr>
          <w:rFonts w:ascii="Times New Roman" w:hAnsi="Times New Roman" w:cs="Times New Roman"/>
          <w:b/>
          <w:bCs/>
          <w:sz w:val="28"/>
          <w:szCs w:val="28"/>
        </w:rPr>
      </w:pPr>
    </w:p>
    <w:p w:rsidR="000919CD" w:rsidRDefault="000919CD" w:rsidP="000919CD">
      <w:pPr>
        <w:pStyle w:val="a3"/>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Авторы:</w:t>
      </w:r>
    </w:p>
    <w:p w:rsidR="000919CD" w:rsidRDefault="000919CD" w:rsidP="000919CD">
      <w:pPr>
        <w:pStyle w:val="a3"/>
        <w:spacing w:after="0" w:line="360" w:lineRule="auto"/>
        <w:jc w:val="right"/>
        <w:rPr>
          <w:rFonts w:ascii="Times New Roman" w:hAnsi="Times New Roman" w:cs="Times New Roman"/>
          <w:b/>
          <w:bCs/>
          <w:sz w:val="28"/>
          <w:szCs w:val="28"/>
        </w:rPr>
      </w:pPr>
      <w:proofErr w:type="spellStart"/>
      <w:r>
        <w:rPr>
          <w:rFonts w:ascii="Times New Roman" w:hAnsi="Times New Roman" w:cs="Times New Roman"/>
          <w:b/>
          <w:bCs/>
          <w:sz w:val="28"/>
          <w:szCs w:val="28"/>
        </w:rPr>
        <w:t>Голота</w:t>
      </w:r>
      <w:proofErr w:type="spellEnd"/>
      <w:r>
        <w:rPr>
          <w:rFonts w:ascii="Times New Roman" w:hAnsi="Times New Roman" w:cs="Times New Roman"/>
          <w:b/>
          <w:bCs/>
          <w:sz w:val="28"/>
          <w:szCs w:val="28"/>
        </w:rPr>
        <w:t xml:space="preserve"> Т.А., учитель начальных классов</w:t>
      </w:r>
    </w:p>
    <w:p w:rsidR="000919CD" w:rsidRDefault="000919CD" w:rsidP="000919CD">
      <w:pPr>
        <w:pStyle w:val="a3"/>
        <w:spacing w:after="0" w:line="360" w:lineRule="auto"/>
        <w:jc w:val="right"/>
        <w:rPr>
          <w:rFonts w:ascii="Times New Roman" w:hAnsi="Times New Roman" w:cs="Times New Roman"/>
          <w:b/>
          <w:bCs/>
          <w:sz w:val="28"/>
          <w:szCs w:val="28"/>
        </w:rPr>
      </w:pPr>
      <w:proofErr w:type="spellStart"/>
      <w:r>
        <w:rPr>
          <w:rFonts w:ascii="Times New Roman" w:hAnsi="Times New Roman" w:cs="Times New Roman"/>
          <w:b/>
          <w:bCs/>
          <w:sz w:val="28"/>
          <w:szCs w:val="28"/>
        </w:rPr>
        <w:t>Ладина</w:t>
      </w:r>
      <w:proofErr w:type="spellEnd"/>
      <w:r>
        <w:rPr>
          <w:rFonts w:ascii="Times New Roman" w:hAnsi="Times New Roman" w:cs="Times New Roman"/>
          <w:b/>
          <w:bCs/>
          <w:sz w:val="28"/>
          <w:szCs w:val="28"/>
        </w:rPr>
        <w:t xml:space="preserve"> О.А, учитель начальных классов</w:t>
      </w:r>
    </w:p>
    <w:p w:rsidR="000919CD" w:rsidRDefault="000919CD" w:rsidP="000919CD">
      <w:pPr>
        <w:pStyle w:val="a3"/>
        <w:spacing w:after="0" w:line="360" w:lineRule="auto"/>
        <w:jc w:val="center"/>
        <w:rPr>
          <w:rFonts w:ascii="Times New Roman" w:hAnsi="Times New Roman" w:cs="Times New Roman"/>
          <w:b/>
          <w:bCs/>
          <w:sz w:val="28"/>
          <w:szCs w:val="28"/>
        </w:rPr>
      </w:pPr>
    </w:p>
    <w:p w:rsidR="000919CD" w:rsidRDefault="000919CD" w:rsidP="000919CD">
      <w:pPr>
        <w:pStyle w:val="a3"/>
        <w:spacing w:after="0" w:line="360" w:lineRule="auto"/>
        <w:jc w:val="center"/>
        <w:rPr>
          <w:rFonts w:ascii="Times New Roman" w:hAnsi="Times New Roman" w:cs="Times New Roman"/>
          <w:b/>
          <w:bCs/>
          <w:sz w:val="28"/>
          <w:szCs w:val="28"/>
        </w:rPr>
      </w:pPr>
    </w:p>
    <w:p w:rsidR="000919CD" w:rsidRDefault="000919CD" w:rsidP="000919CD">
      <w:pPr>
        <w:pStyle w:val="a3"/>
        <w:spacing w:after="0" w:line="360" w:lineRule="auto"/>
        <w:jc w:val="center"/>
        <w:rPr>
          <w:rFonts w:ascii="Times New Roman" w:hAnsi="Times New Roman" w:cs="Times New Roman"/>
          <w:sz w:val="28"/>
          <w:szCs w:val="28"/>
        </w:rPr>
      </w:pPr>
      <w:r>
        <w:rPr>
          <w:rFonts w:ascii="Times New Roman" w:hAnsi="Times New Roman" w:cs="Times New Roman"/>
          <w:b/>
          <w:bCs/>
          <w:i/>
          <w:iCs/>
          <w:sz w:val="28"/>
          <w:szCs w:val="28"/>
        </w:rPr>
        <w:t xml:space="preserve">ГБОУ школа-интернат №113 </w:t>
      </w:r>
      <w:proofErr w:type="spellStart"/>
      <w:r>
        <w:rPr>
          <w:rFonts w:ascii="Times New Roman" w:hAnsi="Times New Roman" w:cs="Times New Roman"/>
          <w:b/>
          <w:bCs/>
          <w:i/>
          <w:iCs/>
          <w:sz w:val="28"/>
          <w:szCs w:val="28"/>
        </w:rPr>
        <w:t>г.о</w:t>
      </w:r>
      <w:proofErr w:type="spellEnd"/>
      <w:r>
        <w:rPr>
          <w:rFonts w:ascii="Times New Roman" w:hAnsi="Times New Roman" w:cs="Times New Roman"/>
          <w:b/>
          <w:bCs/>
          <w:i/>
          <w:iCs/>
          <w:sz w:val="28"/>
          <w:szCs w:val="28"/>
        </w:rPr>
        <w:t>. Самара</w:t>
      </w:r>
    </w:p>
    <w:p w:rsidR="000919CD" w:rsidRDefault="000919CD" w:rsidP="000919CD">
      <w:pPr>
        <w:spacing w:after="0" w:line="360" w:lineRule="auto"/>
        <w:jc w:val="center"/>
        <w:rPr>
          <w:rFonts w:ascii="Times New Roman" w:hAnsi="Times New Roman" w:cs="Times New Roman"/>
          <w:sz w:val="28"/>
          <w:szCs w:val="28"/>
        </w:rPr>
      </w:pPr>
    </w:p>
    <w:p w:rsidR="000919CD" w:rsidRPr="00385530" w:rsidRDefault="000919CD" w:rsidP="000919CD">
      <w:pPr>
        <w:spacing w:after="0" w:line="360" w:lineRule="auto"/>
        <w:jc w:val="center"/>
        <w:rPr>
          <w:rFonts w:ascii="Times New Roman" w:hAnsi="Times New Roman" w:cs="Times New Roman"/>
          <w:i/>
          <w:iCs/>
          <w:sz w:val="28"/>
          <w:szCs w:val="28"/>
          <w:lang w:val="en-US"/>
        </w:rPr>
      </w:pPr>
      <w:r w:rsidRPr="00385530">
        <w:rPr>
          <w:rFonts w:ascii="Times New Roman" w:hAnsi="Times New Roman" w:cs="Times New Roman"/>
          <w:sz w:val="28"/>
          <w:szCs w:val="28"/>
          <w:lang w:val="en-US"/>
        </w:rPr>
        <w:t>E-mail:schi113</w:t>
      </w:r>
      <w:r w:rsidR="00D672F7" w:rsidRPr="00385530">
        <w:rPr>
          <w:rFonts w:ascii="Times New Roman" w:hAnsi="Times New Roman" w:cs="Times New Roman"/>
          <w:sz w:val="28"/>
          <w:szCs w:val="28"/>
          <w:lang w:val="en-US"/>
        </w:rPr>
        <w:t xml:space="preserve"> </w:t>
      </w:r>
      <w:r w:rsidRPr="00385530">
        <w:rPr>
          <w:rFonts w:ascii="Times New Roman" w:hAnsi="Times New Roman" w:cs="Times New Roman"/>
          <w:sz w:val="28"/>
          <w:szCs w:val="28"/>
          <w:lang w:val="en-US"/>
        </w:rPr>
        <w:t>su@samara.edu.ru</w:t>
      </w:r>
    </w:p>
    <w:p w:rsidR="000919CD" w:rsidRPr="00385530" w:rsidRDefault="000919CD" w:rsidP="000919CD">
      <w:pPr>
        <w:spacing w:after="0" w:line="360" w:lineRule="auto"/>
        <w:jc w:val="center"/>
        <w:rPr>
          <w:rFonts w:ascii="Times New Roman" w:hAnsi="Times New Roman" w:cs="Times New Roman"/>
          <w:i/>
          <w:iCs/>
          <w:sz w:val="28"/>
          <w:szCs w:val="28"/>
          <w:lang w:val="en-US"/>
        </w:rPr>
      </w:pPr>
    </w:p>
    <w:p w:rsidR="000919CD" w:rsidRPr="00385530" w:rsidRDefault="000919CD" w:rsidP="000919CD">
      <w:pPr>
        <w:spacing w:after="0" w:line="360" w:lineRule="auto"/>
        <w:jc w:val="center"/>
        <w:rPr>
          <w:rFonts w:ascii="Times New Roman" w:hAnsi="Times New Roman" w:cs="Times New Roman"/>
          <w:i/>
          <w:iCs/>
          <w:sz w:val="28"/>
          <w:szCs w:val="28"/>
          <w:lang w:val="en-US"/>
        </w:rPr>
      </w:pPr>
    </w:p>
    <w:p w:rsidR="008A6D9D" w:rsidRDefault="008A6D9D" w:rsidP="000919CD">
      <w:pPr>
        <w:spacing w:after="0" w:line="360" w:lineRule="auto"/>
        <w:jc w:val="center"/>
        <w:rPr>
          <w:rFonts w:ascii="Times New Roman" w:hAnsi="Times New Roman" w:cs="Times New Roman"/>
          <w:i/>
          <w:iCs/>
          <w:sz w:val="28"/>
          <w:szCs w:val="28"/>
        </w:rPr>
      </w:pPr>
    </w:p>
    <w:p w:rsidR="008A6D9D" w:rsidRDefault="008A6D9D" w:rsidP="000919CD">
      <w:pPr>
        <w:spacing w:after="0" w:line="360" w:lineRule="auto"/>
        <w:jc w:val="center"/>
        <w:rPr>
          <w:rFonts w:ascii="Times New Roman" w:hAnsi="Times New Roman" w:cs="Times New Roman"/>
          <w:i/>
          <w:iCs/>
          <w:sz w:val="28"/>
          <w:szCs w:val="28"/>
        </w:rPr>
      </w:pPr>
    </w:p>
    <w:p w:rsidR="000919CD" w:rsidRDefault="000919CD" w:rsidP="000919CD">
      <w:pPr>
        <w:spacing w:after="0" w:line="360" w:lineRule="auto"/>
        <w:jc w:val="center"/>
      </w:pPr>
      <w:r>
        <w:rPr>
          <w:rFonts w:ascii="Times New Roman" w:hAnsi="Times New Roman" w:cs="Times New Roman"/>
          <w:i/>
          <w:iCs/>
          <w:sz w:val="28"/>
          <w:szCs w:val="28"/>
        </w:rPr>
        <w:t>Самара, 2021</w:t>
      </w:r>
      <w:r>
        <w:rPr>
          <w:rFonts w:ascii="Times New Roman" w:hAnsi="Times New Roman" w:cs="Times New Roman"/>
          <w:sz w:val="28"/>
          <w:szCs w:val="28"/>
        </w:rPr>
        <w:t xml:space="preserve"> </w:t>
      </w:r>
    </w:p>
    <w:p w:rsidR="008245F3" w:rsidRPr="008A6D9D" w:rsidRDefault="008A6D9D" w:rsidP="008A6D9D">
      <w:pPr>
        <w:shd w:val="clear" w:color="auto" w:fill="FFFFFF"/>
        <w:ind w:left="-567" w:right="-1"/>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lastRenderedPageBreak/>
        <w:t xml:space="preserve">                                                                         </w:t>
      </w:r>
      <w:r w:rsidR="008245F3">
        <w:rPr>
          <w:rFonts w:ascii="Times New Roman" w:hAnsi="Times New Roman" w:cs="Times New Roman"/>
          <w:color w:val="000000"/>
          <w:sz w:val="28"/>
          <w:szCs w:val="28"/>
        </w:rPr>
        <w:t>Статья</w:t>
      </w:r>
    </w:p>
    <w:p w:rsidR="000919CD" w:rsidRPr="000919CD" w:rsidRDefault="008245F3" w:rsidP="008245F3">
      <w:pPr>
        <w:widowControl w:val="0"/>
        <w:spacing w:after="0" w:line="360"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000919CD" w:rsidRPr="000919CD">
        <w:rPr>
          <w:rFonts w:ascii="Times New Roman" w:hAnsi="Times New Roman" w:cs="Times New Roman"/>
          <w:color w:val="000000"/>
          <w:sz w:val="28"/>
          <w:szCs w:val="28"/>
        </w:rPr>
        <w:t xml:space="preserve">«Современные технологии в </w:t>
      </w:r>
      <w:r w:rsidR="000919CD" w:rsidRPr="000919CD">
        <w:rPr>
          <w:rFonts w:ascii="Times New Roman" w:hAnsi="Times New Roman" w:cs="Times New Roman"/>
          <w:color w:val="000000"/>
          <w:sz w:val="28"/>
          <w:szCs w:val="28"/>
        </w:rPr>
        <w:t>обучения детей с ОВЗ»</w:t>
      </w:r>
    </w:p>
    <w:p w:rsidR="000919CD" w:rsidRDefault="000919CD" w:rsidP="000919CD">
      <w:pPr>
        <w:shd w:val="clear" w:color="auto" w:fill="FFFFFF"/>
        <w:ind w:right="-1"/>
        <w:rPr>
          <w:rFonts w:ascii="Times New Roman" w:hAnsi="Times New Roman" w:cs="Times New Roman"/>
          <w:color w:val="333333"/>
          <w:sz w:val="24"/>
          <w:szCs w:val="24"/>
          <w:lang w:eastAsia="ru-RU"/>
        </w:rPr>
      </w:pPr>
    </w:p>
    <w:p w:rsidR="00396941" w:rsidRPr="00EB2C37" w:rsidRDefault="004A7D4C" w:rsidP="008245F3">
      <w:pPr>
        <w:shd w:val="clear" w:color="auto" w:fill="FFFFFF"/>
        <w:ind w:left="-567" w:right="-1"/>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      </w:t>
      </w:r>
      <w:r w:rsidR="00396941" w:rsidRPr="00EB2C37">
        <w:rPr>
          <w:rFonts w:ascii="Times New Roman" w:hAnsi="Times New Roman" w:cs="Times New Roman"/>
          <w:color w:val="333333"/>
          <w:sz w:val="24"/>
          <w:szCs w:val="24"/>
          <w:lang w:eastAsia="ru-RU"/>
        </w:rPr>
        <w:t>Актуальность проблем образования детей-инвалидов связана с неуклонным увеличением числа детей-инвалидов, нуждающихся в создании специальных условий для обучения. И актуальность этого направления неоднократно подчеркивалась Президентом России.</w:t>
      </w:r>
    </w:p>
    <w:p w:rsidR="00403AD7" w:rsidRDefault="00403AD7" w:rsidP="008245F3">
      <w:pPr>
        <w:ind w:left="-567" w:right="-1"/>
        <w:rPr>
          <w:rFonts w:ascii="Times New Roman" w:hAnsi="Times New Roman" w:cs="Times New Roman"/>
          <w:color w:val="000000"/>
          <w:sz w:val="24"/>
          <w:szCs w:val="24"/>
        </w:rPr>
      </w:pPr>
      <w:r w:rsidRPr="00EB2C37">
        <w:rPr>
          <w:rFonts w:ascii="Times New Roman" w:hAnsi="Times New Roman" w:cs="Times New Roman"/>
          <w:color w:val="000000"/>
          <w:sz w:val="24"/>
          <w:szCs w:val="24"/>
        </w:rPr>
        <w:t xml:space="preserve">     </w:t>
      </w:r>
      <w:r w:rsidR="00396941" w:rsidRPr="00EB2C37">
        <w:rPr>
          <w:rFonts w:ascii="Times New Roman" w:hAnsi="Times New Roman" w:cs="Times New Roman"/>
          <w:color w:val="000000"/>
          <w:sz w:val="24"/>
          <w:szCs w:val="24"/>
        </w:rPr>
        <w:t>Дети с ОВЗ – это особая категория детей, которой помимо усвоения общих образовательных задач, присущих каждому ребенку, необходимо удовлетворить и специальные образовательные потребности в соответствии с имеющимися у них нарушениями развития и данный материал помогает организовать работу с детьми с ОВЗ используя в обучении и дистанционные образовательные технологии.</w:t>
      </w:r>
    </w:p>
    <w:p w:rsidR="008542D0" w:rsidRPr="006E09FC" w:rsidRDefault="008542D0" w:rsidP="008245F3">
      <w:pPr>
        <w:ind w:left="-567" w:right="-1"/>
      </w:pPr>
      <w:r>
        <w:rPr>
          <w:rFonts w:ascii="Times New Roman" w:hAnsi="Times New Roman" w:cs="Times New Roman"/>
          <w:sz w:val="24"/>
          <w:szCs w:val="24"/>
        </w:rPr>
        <w:t xml:space="preserve">       </w:t>
      </w:r>
      <w:r w:rsidRPr="008542D0">
        <w:rPr>
          <w:rFonts w:ascii="Times New Roman" w:hAnsi="Times New Roman" w:cs="Times New Roman"/>
          <w:sz w:val="24"/>
          <w:szCs w:val="24"/>
        </w:rPr>
        <w:t>Законодательство Российской Федерации в соответствии с основополагающими международными документами в области образования, предусматривает принцип равных прав на образование для детей с ограниченными возможностями здоровья и детей-инвалидов. Получение образования детьми данной категории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r w:rsidRPr="006E09FC">
        <w:t>.</w:t>
      </w:r>
    </w:p>
    <w:p w:rsidR="008542D0" w:rsidRDefault="008542D0" w:rsidP="008245F3">
      <w:pPr>
        <w:ind w:left="-567" w:right="-1"/>
        <w:rPr>
          <w:rFonts w:ascii="Times New Roman" w:hAnsi="Times New Roman" w:cs="Times New Roman"/>
          <w:sz w:val="24"/>
          <w:szCs w:val="24"/>
        </w:rPr>
      </w:pPr>
      <w:r w:rsidRPr="008542D0">
        <w:rPr>
          <w:rFonts w:ascii="Times New Roman" w:hAnsi="Times New Roman" w:cs="Times New Roman"/>
          <w:sz w:val="24"/>
          <w:szCs w:val="24"/>
        </w:rPr>
        <w:t>         Кроме отсутствия качественного образования дети-инвалиды сталкиваются с целым комплексом культурно-социальных проблем: нарушение связи с миром, контактов со взрослыми и сверстниками, доступ к информационным ресурсам, общения с природой, культурными ценностями.</w:t>
      </w:r>
    </w:p>
    <w:p w:rsidR="008542D0" w:rsidRDefault="008542D0" w:rsidP="008245F3">
      <w:pPr>
        <w:ind w:left="-567" w:right="-1"/>
        <w:rPr>
          <w:rFonts w:ascii="Times New Roman" w:hAnsi="Times New Roman" w:cs="Times New Roman"/>
          <w:sz w:val="24"/>
          <w:szCs w:val="24"/>
        </w:rPr>
      </w:pPr>
      <w:r>
        <w:rPr>
          <w:rFonts w:ascii="Times New Roman" w:hAnsi="Times New Roman" w:cs="Times New Roman"/>
          <w:sz w:val="24"/>
          <w:szCs w:val="24"/>
        </w:rPr>
        <w:t xml:space="preserve">      </w:t>
      </w:r>
      <w:r w:rsidR="00396941" w:rsidRPr="00403AD7">
        <w:rPr>
          <w:rFonts w:ascii="Times New Roman" w:hAnsi="Times New Roman" w:cs="Times New Roman"/>
          <w:color w:val="000000"/>
          <w:sz w:val="24"/>
          <w:szCs w:val="24"/>
        </w:rPr>
        <w:t xml:space="preserve">Такие факторы, как </w:t>
      </w:r>
      <w:r w:rsidR="00396941" w:rsidRPr="00403AD7">
        <w:rPr>
          <w:rFonts w:ascii="Times New Roman" w:hAnsi="Times New Roman" w:cs="Times New Roman"/>
          <w:sz w:val="24"/>
          <w:szCs w:val="24"/>
        </w:rPr>
        <w:t xml:space="preserve">состояние здоровья и особенностью психического развития, этим детям присуща неуверенность в себе, низкая самооценка, незнание путей достижения своих жизненных целей, что приводит к тому, что процесс интеграции в общество проходит очень сложно. Лишенные общения с основной массой обычных сверстников, такие дети не приобретают необходимых для жизни навыков. Лишь немногие из них с уверенностью и оптимизмом смотрят в будущее, большинство же сомневаются, что жизнь их сложится успешно. </w:t>
      </w:r>
    </w:p>
    <w:p w:rsidR="00403AD7" w:rsidRPr="008542D0" w:rsidRDefault="008542D0" w:rsidP="008245F3">
      <w:pPr>
        <w:ind w:left="-567" w:right="-1"/>
        <w:rPr>
          <w:rFonts w:ascii="Times New Roman" w:hAnsi="Times New Roman" w:cs="Times New Roman"/>
          <w:sz w:val="24"/>
          <w:szCs w:val="24"/>
        </w:rPr>
      </w:pPr>
      <w:r>
        <w:rPr>
          <w:rFonts w:ascii="Times New Roman" w:hAnsi="Times New Roman" w:cs="Times New Roman"/>
          <w:sz w:val="24"/>
          <w:szCs w:val="24"/>
        </w:rPr>
        <w:t xml:space="preserve">    </w:t>
      </w:r>
      <w:r w:rsidR="00396941" w:rsidRPr="00403AD7">
        <w:rPr>
          <w:rFonts w:ascii="Times New Roman" w:hAnsi="Times New Roman" w:cs="Times New Roman"/>
          <w:sz w:val="24"/>
          <w:szCs w:val="24"/>
        </w:rPr>
        <w:t>В настоящее время дистанционное образование стало реальной возможностью учиться в индивидуальном режиме независимо от места и времени; получать образование по индивидуальной траектории, в соответствии с принципами открытого образования. Данная форма получения образования позволила реализовать права человека на непрерывное образование и получение информации.</w:t>
      </w:r>
    </w:p>
    <w:p w:rsidR="00396941" w:rsidRPr="00BB6D32" w:rsidRDefault="008542D0" w:rsidP="008245F3">
      <w:pPr>
        <w:ind w:left="-567" w:right="-1"/>
        <w:rPr>
          <w:rFonts w:ascii="Times New Roman" w:hAnsi="Times New Roman" w:cs="Times New Roman"/>
          <w:sz w:val="24"/>
          <w:szCs w:val="24"/>
        </w:rPr>
      </w:pPr>
      <w:r w:rsidRPr="00BB6D32">
        <w:rPr>
          <w:rFonts w:ascii="Times New Roman" w:hAnsi="Times New Roman" w:cs="Times New Roman"/>
          <w:sz w:val="24"/>
          <w:szCs w:val="24"/>
        </w:rPr>
        <w:t xml:space="preserve">   </w:t>
      </w:r>
      <w:r w:rsidR="00403AD7" w:rsidRPr="00BB6D32">
        <w:rPr>
          <w:rFonts w:ascii="Times New Roman" w:hAnsi="Times New Roman" w:cs="Times New Roman"/>
          <w:sz w:val="24"/>
          <w:szCs w:val="24"/>
        </w:rPr>
        <w:t xml:space="preserve"> </w:t>
      </w:r>
      <w:r w:rsidR="00396941" w:rsidRPr="00BB6D32">
        <w:rPr>
          <w:rFonts w:ascii="Times New Roman" w:hAnsi="Times New Roman" w:cs="Times New Roman"/>
          <w:sz w:val="24"/>
          <w:szCs w:val="24"/>
          <w:lang w:eastAsia="ru-RU"/>
        </w:rPr>
        <w:t>«Обучение — педагогический процесс, в результате которого учащиеся под руководством учителя овладевают знаниями, умениями и навыками, общими и специальными». А что же такое дистанционное обучение? Это -обучение учащихся с использованием дистанционных образовательных технологий по образовательным программам начального, основного общего, среднего (полного) и дополнительного образования. И сегодня именно дистанционное обучение открывает большие возможности для учеников-инвалидов. Оно расширяет доступ к учебным материалам и методическим ресурсам, повышает комфортность обучения.</w:t>
      </w:r>
    </w:p>
    <w:p w:rsidR="00EB2C37" w:rsidRPr="00BB6D32" w:rsidRDefault="00396941"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lastRenderedPageBreak/>
        <w:t xml:space="preserve"> </w:t>
      </w:r>
      <w:r w:rsidR="00403AD7" w:rsidRPr="00BB6D32">
        <w:rPr>
          <w:rFonts w:ascii="Times New Roman" w:hAnsi="Times New Roman" w:cs="Times New Roman"/>
          <w:sz w:val="24"/>
          <w:szCs w:val="24"/>
          <w:shd w:val="clear" w:color="auto" w:fill="FFFFFF"/>
        </w:rPr>
        <w:t xml:space="preserve">        </w:t>
      </w:r>
      <w:r w:rsidRPr="00BB6D32">
        <w:rPr>
          <w:rFonts w:ascii="Times New Roman" w:hAnsi="Times New Roman" w:cs="Times New Roman"/>
          <w:sz w:val="24"/>
          <w:szCs w:val="24"/>
          <w:shd w:val="clear" w:color="auto" w:fill="FFFFFF"/>
        </w:rPr>
        <w:t>За последние годы государство стало больше внимания уделять детям инвалидам. В школе осуществлена поставка комплектов оборудования для дистанционного обучения, качество Интернета стало намного лучше, чем было в прошлом году, где проходили постоянные сбои.</w:t>
      </w:r>
      <w:r w:rsidR="0028521A" w:rsidRPr="00BB6D32">
        <w:rPr>
          <w:rFonts w:ascii="Times New Roman" w:hAnsi="Times New Roman" w:cs="Times New Roman"/>
          <w:sz w:val="24"/>
          <w:szCs w:val="24"/>
          <w:shd w:val="clear" w:color="auto" w:fill="FFFFFF"/>
        </w:rPr>
        <w:t xml:space="preserve"> А как удобно детям, </w:t>
      </w:r>
      <w:r w:rsidRPr="00BB6D32">
        <w:rPr>
          <w:rFonts w:ascii="Times New Roman" w:hAnsi="Times New Roman" w:cs="Times New Roman"/>
          <w:sz w:val="24"/>
          <w:szCs w:val="24"/>
          <w:shd w:val="clear" w:color="auto" w:fill="FFFFFF"/>
        </w:rPr>
        <w:t>это помогает им быстрее адаптироваться в обществе, не чувствовать себя забытыми и изолированными от других людей. Эффективность достигается за счет индивидуализации обуче</w:t>
      </w:r>
      <w:r w:rsidR="0028521A" w:rsidRPr="00BB6D32">
        <w:rPr>
          <w:rFonts w:ascii="Times New Roman" w:hAnsi="Times New Roman" w:cs="Times New Roman"/>
          <w:sz w:val="24"/>
          <w:szCs w:val="24"/>
          <w:shd w:val="clear" w:color="auto" w:fill="FFFFFF"/>
        </w:rPr>
        <w:t>ния: каждый ребенок занимается </w:t>
      </w:r>
      <w:r w:rsidRPr="00BB6D32">
        <w:rPr>
          <w:rFonts w:ascii="Times New Roman" w:hAnsi="Times New Roman" w:cs="Times New Roman"/>
          <w:sz w:val="24"/>
          <w:szCs w:val="24"/>
          <w:shd w:val="clear" w:color="auto" w:fill="FFFFFF"/>
        </w:rPr>
        <w:t xml:space="preserve">по удобному для него расписанию и в удобном для него темпе; каждый может учиться столько, сколько ему лично необходимо для освоения той или иной дисциплины. </w:t>
      </w:r>
    </w:p>
    <w:p w:rsidR="00403AD7" w:rsidRPr="00BB6D32" w:rsidRDefault="00EB2C37"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Дистанционное обучение позволяет свести до минимума непродуктивное использование времени учащегося. Ребенок не ждет, пока учитель запишет на доске предложения для разбора; электронный лабораторный эксперимент всегда пройдет четко, по заданному сценарию; поисковые системы позволят быстро найти нужные материалы... Это позволяет освоить учебный материал в более сжатые сроки, по сравнению</w:t>
      </w:r>
      <w:r w:rsidR="0028521A" w:rsidRPr="00BB6D32">
        <w:rPr>
          <w:rFonts w:ascii="Times New Roman" w:hAnsi="Times New Roman" w:cs="Times New Roman"/>
          <w:sz w:val="24"/>
          <w:szCs w:val="24"/>
          <w:shd w:val="clear" w:color="auto" w:fill="FFFFFF"/>
        </w:rPr>
        <w:t xml:space="preserve"> с классно урочной </w:t>
      </w:r>
      <w:r w:rsidR="00396941" w:rsidRPr="00BB6D32">
        <w:rPr>
          <w:rFonts w:ascii="Times New Roman" w:hAnsi="Times New Roman" w:cs="Times New Roman"/>
          <w:sz w:val="24"/>
          <w:szCs w:val="24"/>
          <w:shd w:val="clear" w:color="auto" w:fill="FFFFFF"/>
        </w:rPr>
        <w:t xml:space="preserve">системой. </w:t>
      </w:r>
      <w:r w:rsidR="008542D0"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Сегодня технологии дистанционного образования развиваются очень активно, и если в недалеком</w:t>
      </w:r>
      <w:r w:rsidR="00F675B9" w:rsidRPr="00BB6D32">
        <w:rPr>
          <w:rFonts w:ascii="Times New Roman" w:hAnsi="Times New Roman" w:cs="Times New Roman"/>
          <w:sz w:val="24"/>
          <w:szCs w:val="24"/>
          <w:shd w:val="clear" w:color="auto" w:fill="FFFFFF"/>
        </w:rPr>
        <w:t xml:space="preserve"> прошлом в распоряжении</w:t>
      </w:r>
      <w:r w:rsidR="00396941" w:rsidRPr="00BB6D32">
        <w:rPr>
          <w:rFonts w:ascii="Times New Roman" w:hAnsi="Times New Roman" w:cs="Times New Roman"/>
          <w:sz w:val="24"/>
          <w:szCs w:val="24"/>
          <w:shd w:val="clear" w:color="auto" w:fill="FFFFFF"/>
        </w:rPr>
        <w:t xml:space="preserve"> учителя была лишь электронная почта, то теперь специальные учебные среды позволяют организовать учебный процесс, ни в чем не</w:t>
      </w:r>
      <w:r w:rsidR="00E84E5A" w:rsidRPr="00BB6D32">
        <w:rPr>
          <w:rFonts w:ascii="Times New Roman" w:hAnsi="Times New Roman" w:cs="Times New Roman"/>
          <w:sz w:val="24"/>
          <w:szCs w:val="24"/>
          <w:shd w:val="clear" w:color="auto" w:fill="FFFFFF"/>
        </w:rPr>
        <w:t xml:space="preserve"> уступающий по своим дидактическим возможностям традиционному, а во многом и превосходящий его.</w:t>
      </w:r>
      <w:r w:rsidR="00396941" w:rsidRPr="00BB6D32">
        <w:rPr>
          <w:rFonts w:ascii="Times New Roman" w:hAnsi="Times New Roman" w:cs="Times New Roman"/>
          <w:sz w:val="24"/>
          <w:szCs w:val="24"/>
          <w:shd w:val="clear" w:color="auto" w:fill="FFFFFF"/>
        </w:rPr>
        <w:t xml:space="preserve"> </w:t>
      </w:r>
    </w:p>
    <w:p w:rsidR="00403AD7" w:rsidRPr="00BB6D32" w:rsidRDefault="00403AD7"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Вот лишь некоторые структурные элементы занятий в Центре образования: лекция (в режиме реального времени, с элементами контроля, с элементами видео, с элементами аудио); изучение ресурсов (</w:t>
      </w:r>
      <w:proofErr w:type="spellStart"/>
      <w:r w:rsidR="00396941" w:rsidRPr="00BB6D32">
        <w:rPr>
          <w:rFonts w:ascii="Times New Roman" w:hAnsi="Times New Roman" w:cs="Times New Roman"/>
          <w:sz w:val="24"/>
          <w:szCs w:val="24"/>
          <w:shd w:val="clear" w:color="auto" w:fill="FFFFFF"/>
        </w:rPr>
        <w:t>интернет-ресурсов</w:t>
      </w:r>
      <w:proofErr w:type="spellEnd"/>
      <w:r w:rsidR="00396941" w:rsidRPr="00BB6D32">
        <w:rPr>
          <w:rFonts w:ascii="Times New Roman" w:hAnsi="Times New Roman" w:cs="Times New Roman"/>
          <w:sz w:val="24"/>
          <w:szCs w:val="24"/>
          <w:shd w:val="clear" w:color="auto" w:fill="FFFFFF"/>
        </w:rPr>
        <w:t>, на электронных носителях, на бумажных носителях, текстовых, текстовых с включением иллюстраций, с включением видео, с включением аудио, с включением анимации); самостоятельная работа по сценарию (поисковая, исследовательская, творческая, др.); индивидуальная проектная работа; тренировочные упражнения; контрольная работа (тестирование, ответы на контрольные вопросы); консультация. В</w:t>
      </w:r>
      <w:r w:rsidR="0028521A" w:rsidRPr="00BB6D32">
        <w:rPr>
          <w:rFonts w:ascii="Times New Roman" w:hAnsi="Times New Roman" w:cs="Times New Roman"/>
          <w:sz w:val="24"/>
          <w:szCs w:val="24"/>
          <w:shd w:val="clear" w:color="auto" w:fill="FFFFFF"/>
        </w:rPr>
        <w:t xml:space="preserve">ыбирая разные комбинации </w:t>
      </w:r>
      <w:r w:rsidR="00396941" w:rsidRPr="00BB6D32">
        <w:rPr>
          <w:rFonts w:ascii="Times New Roman" w:hAnsi="Times New Roman" w:cs="Times New Roman"/>
          <w:sz w:val="24"/>
          <w:szCs w:val="24"/>
          <w:shd w:val="clear" w:color="auto" w:fill="FFFFFF"/>
        </w:rPr>
        <w:t>учитель может создавать уроки самых разных типов – в зависимости от возраста детей, от степени их активности и самостоятельности, от специфики предмета и др.</w:t>
      </w:r>
      <w:r w:rsidR="0028521A" w:rsidRPr="00BB6D32">
        <w:rPr>
          <w:rFonts w:ascii="Times New Roman" w:hAnsi="Times New Roman" w:cs="Times New Roman"/>
          <w:sz w:val="24"/>
          <w:szCs w:val="24"/>
          <w:shd w:val="clear" w:color="auto" w:fill="FFFFFF"/>
        </w:rPr>
        <w:t xml:space="preserve"> </w:t>
      </w:r>
    </w:p>
    <w:p w:rsidR="0028521A" w:rsidRPr="00BB6D32" w:rsidRDefault="00403AD7"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 xml:space="preserve">Специальная учебная среда позволяет прокомментировать каждую работу ученика, дать рекомендации по исправлению ошибки – работать с каждым ребенком до полного решения учебной задачи, а также контролирует “посещаемость”, активность ученика, время его учебной работы на каждом уроке. Важной особенностью специальной учебной среды является то, что она создает и хранит отчеты о деятельности каждого ребенка: все сданные им работы, все оценки и комментарии учителя к работам, все сообщения в форуме. Учитель может создавать и использовать в рамках курса любую систему оценивания. Все отметки по каждому курсу хранятся в сводной </w:t>
      </w:r>
      <w:r w:rsidRPr="00BB6D32">
        <w:rPr>
          <w:rFonts w:ascii="Times New Roman" w:hAnsi="Times New Roman" w:cs="Times New Roman"/>
          <w:sz w:val="24"/>
          <w:szCs w:val="24"/>
          <w:shd w:val="clear" w:color="auto" w:fill="FFFFFF"/>
        </w:rPr>
        <w:t xml:space="preserve">электронной ведомости. </w:t>
      </w:r>
      <w:r w:rsidR="00396941" w:rsidRPr="00BB6D32">
        <w:rPr>
          <w:rFonts w:ascii="Times New Roman" w:hAnsi="Times New Roman" w:cs="Times New Roman"/>
          <w:sz w:val="24"/>
          <w:szCs w:val="24"/>
          <w:shd w:val="clear" w:color="auto" w:fill="FFFFFF"/>
        </w:rPr>
        <w:t xml:space="preserve">Таким образом, как мы видим, на учителя накладывается огромная работа. </w:t>
      </w:r>
    </w:p>
    <w:p w:rsidR="00ED2D62" w:rsidRPr="00BB6D32" w:rsidRDefault="00403AD7"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Немного из моего опыта работы владею методикой преподавания дистанционного урока, основной и главной единицей общего образования. Учитываю, что дистанционный урок имеет общее и различия с традиционным уроком. Каждый дистанционный урок индивидуальный, рассчитанный именно на одного ребенка – один учитель, один ученик. Прошла предварительную техническую и ме</w:t>
      </w:r>
      <w:r w:rsidR="0028521A" w:rsidRPr="00BB6D32">
        <w:rPr>
          <w:rFonts w:ascii="Times New Roman" w:hAnsi="Times New Roman" w:cs="Times New Roman"/>
          <w:sz w:val="24"/>
          <w:szCs w:val="24"/>
          <w:shd w:val="clear" w:color="auto" w:fill="FFFFFF"/>
        </w:rPr>
        <w:t>тодическую подготовку.  </w:t>
      </w:r>
    </w:p>
    <w:p w:rsidR="008A6D9D" w:rsidRDefault="008542D0"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 xml:space="preserve">Владею методикой и технологией использования программы </w:t>
      </w:r>
      <w:proofErr w:type="spellStart"/>
      <w:r w:rsidR="00396941" w:rsidRPr="00BB6D32">
        <w:rPr>
          <w:rFonts w:ascii="Times New Roman" w:hAnsi="Times New Roman" w:cs="Times New Roman"/>
          <w:sz w:val="24"/>
          <w:szCs w:val="24"/>
          <w:shd w:val="clear" w:color="auto" w:fill="FFFFFF"/>
        </w:rPr>
        <w:t>Skype</w:t>
      </w:r>
      <w:proofErr w:type="spellEnd"/>
      <w:r w:rsidR="002B5E92">
        <w:rPr>
          <w:rFonts w:ascii="Times New Roman" w:hAnsi="Times New Roman" w:cs="Times New Roman"/>
          <w:sz w:val="24"/>
          <w:szCs w:val="24"/>
          <w:shd w:val="clear" w:color="auto" w:fill="FFFFFF"/>
        </w:rPr>
        <w:t xml:space="preserve">, </w:t>
      </w:r>
      <w:proofErr w:type="spellStart"/>
      <w:r w:rsidR="002B5E92">
        <w:rPr>
          <w:rFonts w:ascii="Times New Roman" w:hAnsi="Times New Roman" w:cs="Times New Roman"/>
          <w:sz w:val="24"/>
          <w:szCs w:val="24"/>
          <w:shd w:val="clear" w:color="auto" w:fill="FFFFFF"/>
        </w:rPr>
        <w:t>Вайбер</w:t>
      </w:r>
      <w:proofErr w:type="spellEnd"/>
      <w:r w:rsidR="002B5E92">
        <w:rPr>
          <w:rFonts w:ascii="Times New Roman" w:hAnsi="Times New Roman" w:cs="Times New Roman"/>
          <w:sz w:val="24"/>
          <w:szCs w:val="24"/>
          <w:shd w:val="clear" w:color="auto" w:fill="FFFFFF"/>
        </w:rPr>
        <w:t xml:space="preserve">, видео-звонки </w:t>
      </w:r>
      <w:r w:rsidR="002B5E92">
        <w:rPr>
          <w:rFonts w:ascii="Times New Roman" w:hAnsi="Times New Roman" w:cs="Times New Roman"/>
          <w:sz w:val="24"/>
          <w:szCs w:val="24"/>
          <w:shd w:val="clear" w:color="auto" w:fill="FFFFFF"/>
          <w:lang w:val="en-US"/>
        </w:rPr>
        <w:t>Mail</w:t>
      </w:r>
      <w:r w:rsidR="002B5E92">
        <w:rPr>
          <w:rFonts w:ascii="Times New Roman" w:hAnsi="Times New Roman" w:cs="Times New Roman"/>
          <w:sz w:val="24"/>
          <w:szCs w:val="24"/>
          <w:shd w:val="clear" w:color="auto" w:fill="FFFFFF"/>
        </w:rPr>
        <w:t>.</w:t>
      </w:r>
      <w:r w:rsidR="00B060FB">
        <w:rPr>
          <w:rFonts w:ascii="Times New Roman" w:hAnsi="Times New Roman" w:cs="Times New Roman"/>
          <w:sz w:val="24"/>
          <w:szCs w:val="24"/>
          <w:shd w:val="clear" w:color="auto" w:fill="FFFFFF"/>
        </w:rPr>
        <w:t xml:space="preserve"> </w:t>
      </w:r>
      <w:proofErr w:type="spellStart"/>
      <w:proofErr w:type="gramStart"/>
      <w:r w:rsidR="002B5E92">
        <w:rPr>
          <w:rFonts w:ascii="Times New Roman" w:hAnsi="Times New Roman" w:cs="Times New Roman"/>
          <w:sz w:val="24"/>
          <w:szCs w:val="24"/>
          <w:shd w:val="clear" w:color="auto" w:fill="FFFFFF"/>
          <w:lang w:val="en-US"/>
        </w:rPr>
        <w:t>ru</w:t>
      </w:r>
      <w:proofErr w:type="spellEnd"/>
      <w:r w:rsidR="002B5E92">
        <w:rPr>
          <w:rFonts w:ascii="Times New Roman" w:hAnsi="Times New Roman" w:cs="Times New Roman"/>
          <w:sz w:val="24"/>
          <w:szCs w:val="24"/>
          <w:shd w:val="clear" w:color="auto" w:fill="FFFFFF"/>
        </w:rPr>
        <w:t xml:space="preserve"> ,</w:t>
      </w:r>
      <w:proofErr w:type="gramEnd"/>
      <w:r w:rsidR="002B5E92">
        <w:rPr>
          <w:rFonts w:ascii="Times New Roman" w:hAnsi="Times New Roman" w:cs="Times New Roman"/>
          <w:sz w:val="24"/>
          <w:szCs w:val="24"/>
          <w:shd w:val="clear" w:color="auto" w:fill="FFFFFF"/>
        </w:rPr>
        <w:t xml:space="preserve"> ZOOM</w:t>
      </w:r>
      <w:r w:rsidR="002B5E92" w:rsidRPr="002B5E9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 xml:space="preserve"> для проведения дистанционного урока. Это программа позволяет видеть только одного собеседника. А при проведении </w:t>
      </w:r>
      <w:proofErr w:type="spellStart"/>
      <w:r w:rsidR="00396941" w:rsidRPr="00BB6D32">
        <w:rPr>
          <w:rFonts w:ascii="Times New Roman" w:hAnsi="Times New Roman" w:cs="Times New Roman"/>
          <w:sz w:val="24"/>
          <w:szCs w:val="24"/>
          <w:shd w:val="clear" w:color="auto" w:fill="FFFFFF"/>
        </w:rPr>
        <w:t>аудиоконференции</w:t>
      </w:r>
      <w:proofErr w:type="spellEnd"/>
      <w:r w:rsidR="00396941" w:rsidRPr="00BB6D32">
        <w:rPr>
          <w:rFonts w:ascii="Times New Roman" w:hAnsi="Times New Roman" w:cs="Times New Roman"/>
          <w:sz w:val="24"/>
          <w:szCs w:val="24"/>
          <w:shd w:val="clear" w:color="auto" w:fill="FFFFFF"/>
        </w:rPr>
        <w:t>, могу добав</w:t>
      </w:r>
      <w:r w:rsidR="0028521A" w:rsidRPr="00BB6D32">
        <w:rPr>
          <w:rFonts w:ascii="Times New Roman" w:hAnsi="Times New Roman" w:cs="Times New Roman"/>
          <w:sz w:val="24"/>
          <w:szCs w:val="24"/>
          <w:shd w:val="clear" w:color="auto" w:fill="FFFFFF"/>
        </w:rPr>
        <w:t>лять до трёх</w:t>
      </w:r>
      <w:r w:rsidR="00403AD7" w:rsidRPr="00BB6D32">
        <w:rPr>
          <w:rFonts w:ascii="Times New Roman" w:hAnsi="Times New Roman" w:cs="Times New Roman"/>
          <w:sz w:val="24"/>
          <w:szCs w:val="24"/>
          <w:shd w:val="clear" w:color="auto" w:fill="FFFFFF"/>
        </w:rPr>
        <w:t xml:space="preserve">. </w:t>
      </w:r>
    </w:p>
    <w:p w:rsidR="00ED2D62" w:rsidRPr="00BB6D32" w:rsidRDefault="008A6D9D" w:rsidP="008245F3">
      <w:pPr>
        <w:ind w:left="-567" w:right="-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403AD7" w:rsidRPr="00BB6D32">
        <w:rPr>
          <w:rFonts w:ascii="Times New Roman" w:hAnsi="Times New Roman" w:cs="Times New Roman"/>
          <w:sz w:val="24"/>
          <w:szCs w:val="24"/>
          <w:shd w:val="clear" w:color="auto" w:fill="FFFFFF"/>
        </w:rPr>
        <w:t>В Скайпе могу пересылать </w:t>
      </w:r>
      <w:r w:rsidR="00396941" w:rsidRPr="00BB6D32">
        <w:rPr>
          <w:rFonts w:ascii="Times New Roman" w:hAnsi="Times New Roman" w:cs="Times New Roman"/>
          <w:sz w:val="24"/>
          <w:szCs w:val="24"/>
          <w:shd w:val="clear" w:color="auto" w:fill="FFFFFF"/>
        </w:rPr>
        <w:t>прикрепленные файлы, например, задания к уроку. Таким образом, владею техникой проведения группового урока.  На уроках пользуюсь возможностью  </w:t>
      </w:r>
      <w:r w:rsidR="0028521A"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 xml:space="preserve">Скайпа - предоставить свой экран во время урока. Использую дидактические материалы, иллюстрации, карты, видео, аудио сюжеты, выделив цветом, шрифтом, проведя на экране мышкой, показываю ученику на то место, куда нужно обратить внимание. То есть при применении специальных технологий стираю различия между обучением в очной </w:t>
      </w:r>
      <w:r w:rsidR="0028521A" w:rsidRPr="00BB6D32">
        <w:rPr>
          <w:rFonts w:ascii="Times New Roman" w:hAnsi="Times New Roman" w:cs="Times New Roman"/>
          <w:sz w:val="24"/>
          <w:szCs w:val="24"/>
          <w:shd w:val="clear" w:color="auto" w:fill="FFFFFF"/>
        </w:rPr>
        <w:t>и дистанционной форме.  </w:t>
      </w:r>
    </w:p>
    <w:p w:rsidR="00396941" w:rsidRPr="00BB6D32" w:rsidRDefault="00ED2D62"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При дистанционном обучении детей-инвалидов на до</w:t>
      </w:r>
      <w:r w:rsidR="008542D0" w:rsidRPr="00BB6D32">
        <w:rPr>
          <w:rFonts w:ascii="Times New Roman" w:hAnsi="Times New Roman" w:cs="Times New Roman"/>
          <w:sz w:val="24"/>
          <w:szCs w:val="24"/>
          <w:shd w:val="clear" w:color="auto" w:fill="FFFFFF"/>
        </w:rPr>
        <w:t xml:space="preserve">му разрабатываю </w:t>
      </w:r>
      <w:bookmarkStart w:id="0" w:name="_GoBack"/>
      <w:bookmarkEnd w:id="0"/>
      <w:r w:rsidR="00403AD7" w:rsidRPr="00BB6D32">
        <w:rPr>
          <w:rFonts w:ascii="Times New Roman" w:hAnsi="Times New Roman" w:cs="Times New Roman"/>
          <w:sz w:val="24"/>
          <w:szCs w:val="24"/>
          <w:shd w:val="clear" w:color="auto" w:fill="FFFFFF"/>
        </w:rPr>
        <w:t>индивидуальный </w:t>
      </w:r>
      <w:r w:rsidR="00396941" w:rsidRPr="00BB6D32">
        <w:rPr>
          <w:rFonts w:ascii="Times New Roman" w:hAnsi="Times New Roman" w:cs="Times New Roman"/>
          <w:sz w:val="24"/>
          <w:szCs w:val="24"/>
          <w:shd w:val="clear" w:color="auto" w:fill="FFFFFF"/>
        </w:rPr>
        <w:t>учебный план, годовой календарный график и расписание занятий, которые и утверждаются образовательным учреждением в соответствии с индивидуальной программой реабилитации ребенка-инвалида и с учётом его индивидуальных особенностей.  </w:t>
      </w:r>
    </w:p>
    <w:p w:rsidR="00396941" w:rsidRPr="00BB6D32" w:rsidRDefault="00403AD7" w:rsidP="008245F3">
      <w:pPr>
        <w:ind w:left="-567" w:right="-1"/>
        <w:rPr>
          <w:rFonts w:ascii="Times New Roman" w:hAnsi="Times New Roman" w:cs="Times New Roman"/>
          <w:sz w:val="24"/>
          <w:szCs w:val="24"/>
          <w:shd w:val="clear" w:color="auto" w:fill="FFFFFF"/>
        </w:rPr>
      </w:pPr>
      <w:r w:rsidRPr="00BB6D32">
        <w:rPr>
          <w:rFonts w:ascii="Times New Roman" w:hAnsi="Times New Roman" w:cs="Times New Roman"/>
          <w:sz w:val="24"/>
          <w:szCs w:val="24"/>
          <w:shd w:val="clear" w:color="auto" w:fill="FFFFFF"/>
        </w:rPr>
        <w:t xml:space="preserve">     </w:t>
      </w:r>
      <w:r w:rsidR="00396941" w:rsidRPr="00BB6D32">
        <w:rPr>
          <w:rFonts w:ascii="Times New Roman" w:hAnsi="Times New Roman" w:cs="Times New Roman"/>
          <w:sz w:val="24"/>
          <w:szCs w:val="24"/>
          <w:shd w:val="clear" w:color="auto" w:fill="FFFFFF"/>
        </w:rPr>
        <w:t>Во время уроков с учеником   видим друг друга через веб-камеру. У обоих имеется под рукой и принтер, чтобы распечатать текст, и ксерокс, чтобы отсканировать написанный текст для отправки его по э</w:t>
      </w:r>
      <w:r w:rsidR="0028521A" w:rsidRPr="00BB6D32">
        <w:rPr>
          <w:rFonts w:ascii="Times New Roman" w:hAnsi="Times New Roman" w:cs="Times New Roman"/>
          <w:sz w:val="24"/>
          <w:szCs w:val="24"/>
          <w:shd w:val="clear" w:color="auto" w:fill="FFFFFF"/>
        </w:rPr>
        <w:t xml:space="preserve">лектронной почте. </w:t>
      </w:r>
      <w:r w:rsidR="00396941" w:rsidRPr="00BB6D32">
        <w:rPr>
          <w:rFonts w:ascii="Times New Roman" w:hAnsi="Times New Roman" w:cs="Times New Roman"/>
          <w:sz w:val="24"/>
          <w:szCs w:val="24"/>
          <w:shd w:val="clear" w:color="auto" w:fill="FFFFFF"/>
        </w:rPr>
        <w:t>Таким образом, дистанционные образовательные технологии позволяют уменьшить возможные психологические барьеры больных детей в нарушение связи с миром, в недостатке контактов с взрослыми и сверстниками, в ограниченном доступе к информационным ресурсам и в недоступности общения с природой, культурными ценностями. И помогут достичь ученику значительных успехов в учебе. </w:t>
      </w:r>
    </w:p>
    <w:p w:rsidR="0028521A" w:rsidRPr="00BB6D32" w:rsidRDefault="008542D0" w:rsidP="008245F3">
      <w:pPr>
        <w:ind w:left="-567" w:right="-1"/>
        <w:rPr>
          <w:rFonts w:ascii="Times New Roman" w:hAnsi="Times New Roman" w:cs="Times New Roman"/>
          <w:sz w:val="24"/>
          <w:szCs w:val="24"/>
        </w:rPr>
      </w:pPr>
      <w:r w:rsidRPr="00BB6D32">
        <w:rPr>
          <w:rFonts w:ascii="Times New Roman" w:hAnsi="Times New Roman" w:cs="Times New Roman"/>
          <w:sz w:val="24"/>
          <w:szCs w:val="24"/>
        </w:rPr>
        <w:t>      </w:t>
      </w:r>
      <w:r w:rsidR="0028521A" w:rsidRPr="00BB6D32">
        <w:rPr>
          <w:rFonts w:ascii="Times New Roman" w:hAnsi="Times New Roman" w:cs="Times New Roman"/>
          <w:sz w:val="24"/>
          <w:szCs w:val="24"/>
        </w:rPr>
        <w:t>Дистанционные образовательные технологии позволяют минимизировать возможные психологические барьеры больных детей в общении со сверстниками, обеспечивая в сетевом вз</w:t>
      </w:r>
      <w:r w:rsidR="00403AD7" w:rsidRPr="00BB6D32">
        <w:rPr>
          <w:rFonts w:ascii="Times New Roman" w:hAnsi="Times New Roman" w:cs="Times New Roman"/>
          <w:sz w:val="24"/>
          <w:szCs w:val="24"/>
        </w:rPr>
        <w:t xml:space="preserve">аимодействии </w:t>
      </w:r>
      <w:proofErr w:type="spellStart"/>
      <w:r w:rsidR="00403AD7" w:rsidRPr="00BB6D32">
        <w:rPr>
          <w:rFonts w:ascii="Times New Roman" w:hAnsi="Times New Roman" w:cs="Times New Roman"/>
          <w:sz w:val="24"/>
          <w:szCs w:val="24"/>
        </w:rPr>
        <w:t>конфедициальность</w:t>
      </w:r>
      <w:proofErr w:type="spellEnd"/>
      <w:r w:rsidR="00403AD7" w:rsidRPr="00BB6D32">
        <w:rPr>
          <w:rFonts w:ascii="Times New Roman" w:hAnsi="Times New Roman" w:cs="Times New Roman"/>
          <w:sz w:val="24"/>
          <w:szCs w:val="24"/>
        </w:rPr>
        <w:t> </w:t>
      </w:r>
      <w:r w:rsidR="0028521A" w:rsidRPr="00BB6D32">
        <w:rPr>
          <w:rFonts w:ascii="Times New Roman" w:hAnsi="Times New Roman" w:cs="Times New Roman"/>
          <w:sz w:val="24"/>
          <w:szCs w:val="24"/>
        </w:rPr>
        <w:t xml:space="preserve">медицинских диагнозов и другой личной информации, они предполагают субъект-субъектное взаимодействие участников образовательного процесса, возможность выстраивания индивидуального образовательного маршрута за счет модульности, вариативности и </w:t>
      </w:r>
      <w:proofErr w:type="spellStart"/>
      <w:r w:rsidR="0028521A" w:rsidRPr="00BB6D32">
        <w:rPr>
          <w:rFonts w:ascii="Times New Roman" w:hAnsi="Times New Roman" w:cs="Times New Roman"/>
          <w:sz w:val="24"/>
          <w:szCs w:val="24"/>
        </w:rPr>
        <w:t>гипертекстовости</w:t>
      </w:r>
      <w:proofErr w:type="spellEnd"/>
      <w:r w:rsidR="0028521A" w:rsidRPr="00BB6D32">
        <w:rPr>
          <w:rFonts w:ascii="Times New Roman" w:hAnsi="Times New Roman" w:cs="Times New Roman"/>
          <w:sz w:val="24"/>
          <w:szCs w:val="24"/>
        </w:rPr>
        <w:t xml:space="preserve"> контента.</w:t>
      </w:r>
    </w:p>
    <w:p w:rsidR="00ED2D62" w:rsidRPr="00BB6D32" w:rsidRDefault="00ED2D62" w:rsidP="008245F3">
      <w:pPr>
        <w:ind w:left="-567" w:right="-1"/>
        <w:rPr>
          <w:rFonts w:ascii="Times New Roman" w:hAnsi="Times New Roman" w:cs="Times New Roman"/>
          <w:sz w:val="24"/>
          <w:szCs w:val="24"/>
        </w:rPr>
      </w:pPr>
      <w:r w:rsidRPr="00BB6D32">
        <w:rPr>
          <w:rFonts w:ascii="Times New Roman" w:hAnsi="Times New Roman" w:cs="Times New Roman"/>
          <w:sz w:val="24"/>
          <w:szCs w:val="24"/>
          <w:shd w:val="clear" w:color="auto" w:fill="FFFFFF"/>
        </w:rPr>
        <w:t xml:space="preserve"> </w:t>
      </w:r>
      <w:r w:rsidR="008A6D9D">
        <w:rPr>
          <w:rFonts w:ascii="Times New Roman" w:hAnsi="Times New Roman" w:cs="Times New Roman"/>
          <w:sz w:val="24"/>
          <w:szCs w:val="24"/>
          <w:shd w:val="clear" w:color="auto" w:fill="FFFFFF"/>
        </w:rPr>
        <w:t xml:space="preserve">        </w:t>
      </w:r>
      <w:r w:rsidRPr="00BB6D32">
        <w:rPr>
          <w:rFonts w:ascii="Times New Roman" w:hAnsi="Times New Roman" w:cs="Times New Roman"/>
          <w:sz w:val="24"/>
          <w:szCs w:val="24"/>
          <w:shd w:val="clear" w:color="auto" w:fill="FFFFFF"/>
        </w:rPr>
        <w:t xml:space="preserve">Список литературы. Андреев А. А. Введение в дистанционное обучение. Учебно-методическое пособие. — М.: ВУ, 1997 г. Гусев Д.А. Заметки о пользе дистанционного обучения. Хуторской А.В. Пути развития дистанционного образования в школах России // Всероссийская научная конференция </w:t>
      </w:r>
      <w:proofErr w:type="spellStart"/>
      <w:r w:rsidRPr="00BB6D32">
        <w:rPr>
          <w:rFonts w:ascii="Times New Roman" w:hAnsi="Times New Roman" w:cs="Times New Roman"/>
          <w:sz w:val="24"/>
          <w:szCs w:val="24"/>
          <w:shd w:val="clear" w:color="auto" w:fill="FFFFFF"/>
        </w:rPr>
        <w:t>Relarn</w:t>
      </w:r>
      <w:proofErr w:type="spellEnd"/>
      <w:r w:rsidRPr="00BB6D32">
        <w:rPr>
          <w:rFonts w:ascii="Times New Roman" w:hAnsi="Times New Roman" w:cs="Times New Roman"/>
          <w:sz w:val="24"/>
          <w:szCs w:val="24"/>
          <w:shd w:val="clear" w:color="auto" w:fill="FFFFFF"/>
        </w:rPr>
        <w:t>. Тезисы докладов. - М., 2000. Википедия.</w:t>
      </w:r>
    </w:p>
    <w:p w:rsidR="0028521A" w:rsidRPr="00BB6D32" w:rsidRDefault="0028521A" w:rsidP="008245F3">
      <w:pPr>
        <w:ind w:left="-567" w:right="-1"/>
        <w:rPr>
          <w:rFonts w:ascii="Times New Roman" w:hAnsi="Times New Roman" w:cs="Times New Roman"/>
          <w:sz w:val="24"/>
          <w:szCs w:val="24"/>
        </w:rPr>
      </w:pPr>
    </w:p>
    <w:sectPr w:rsidR="0028521A" w:rsidRPr="00BB6D32" w:rsidSect="000919CD">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EC"/>
    <w:rsid w:val="00021A58"/>
    <w:rsid w:val="000919CD"/>
    <w:rsid w:val="0028521A"/>
    <w:rsid w:val="002B5E92"/>
    <w:rsid w:val="00385530"/>
    <w:rsid w:val="00396941"/>
    <w:rsid w:val="00403AD7"/>
    <w:rsid w:val="004A7D4C"/>
    <w:rsid w:val="008245F3"/>
    <w:rsid w:val="008542D0"/>
    <w:rsid w:val="008A6D9D"/>
    <w:rsid w:val="009506EC"/>
    <w:rsid w:val="00961CAC"/>
    <w:rsid w:val="00A044B4"/>
    <w:rsid w:val="00B060FB"/>
    <w:rsid w:val="00BB6D32"/>
    <w:rsid w:val="00CC4EA8"/>
    <w:rsid w:val="00D672F7"/>
    <w:rsid w:val="00E84E5A"/>
    <w:rsid w:val="00EB2C37"/>
    <w:rsid w:val="00ED2D62"/>
    <w:rsid w:val="00F6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24409-BA52-4636-A9F9-01016CB6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9506EC"/>
    <w:pPr>
      <w:widowControl w:val="0"/>
      <w:autoSpaceDE w:val="0"/>
      <w:autoSpaceDN w:val="0"/>
      <w:spacing w:after="0" w:line="240" w:lineRule="auto"/>
      <w:ind w:left="3237" w:hanging="24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506EC"/>
    <w:rPr>
      <w:rFonts w:ascii="Times New Roman" w:eastAsia="Times New Roman" w:hAnsi="Times New Roman" w:cs="Times New Roman"/>
      <w:b/>
      <w:bCs/>
      <w:sz w:val="24"/>
      <w:szCs w:val="24"/>
    </w:rPr>
  </w:style>
  <w:style w:type="paragraph" w:styleId="a3">
    <w:name w:val="Body Text"/>
    <w:basedOn w:val="a"/>
    <w:link w:val="a4"/>
    <w:rsid w:val="000919CD"/>
    <w:pPr>
      <w:suppressAutoHyphens/>
      <w:spacing w:after="120" w:line="276" w:lineRule="auto"/>
    </w:pPr>
    <w:rPr>
      <w:rFonts w:ascii="Calibri" w:eastAsia="Arial Unicode MS" w:hAnsi="Calibri" w:cs="Calibri"/>
      <w:lang w:eastAsia="ar-SA"/>
    </w:rPr>
  </w:style>
  <w:style w:type="character" w:customStyle="1" w:styleId="a4">
    <w:name w:val="Основной текст Знак"/>
    <w:basedOn w:val="a0"/>
    <w:link w:val="a3"/>
    <w:rsid w:val="000919CD"/>
    <w:rPr>
      <w:rFonts w:ascii="Calibri" w:eastAsia="Arial Unicode MS"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Бабуля</dc:creator>
  <cp:keywords/>
  <dc:description/>
  <cp:lastModifiedBy>Бабуля</cp:lastModifiedBy>
  <cp:revision>19</cp:revision>
  <dcterms:created xsi:type="dcterms:W3CDTF">2021-12-04T11:02:00Z</dcterms:created>
  <dcterms:modified xsi:type="dcterms:W3CDTF">2021-12-04T16:07:00Z</dcterms:modified>
</cp:coreProperties>
</file>