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31" w:rsidRPr="00D6271A" w:rsidRDefault="003200B1" w:rsidP="00D6271A">
      <w:pPr>
        <w:pStyle w:val="p4"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</w:t>
      </w:r>
      <w:r w:rsidR="00F50031" w:rsidRPr="002052C6">
        <w:rPr>
          <w:b/>
          <w:color w:val="000000"/>
          <w:sz w:val="28"/>
          <w:szCs w:val="28"/>
          <w:shd w:val="clear" w:color="auto" w:fill="FFFFFF"/>
        </w:rPr>
        <w:t>Профориентация младших школьников</w:t>
      </w:r>
      <w:r w:rsidR="002052C6" w:rsidRPr="002052C6">
        <w:rPr>
          <w:b/>
          <w:color w:val="000000"/>
          <w:sz w:val="28"/>
          <w:szCs w:val="28"/>
          <w:shd w:val="clear" w:color="auto" w:fill="FFFFFF"/>
        </w:rPr>
        <w:t xml:space="preserve"> с ОВЗ</w:t>
      </w:r>
      <w:r w:rsidR="00F50031" w:rsidRPr="002052C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6271A">
        <w:rPr>
          <w:b/>
          <w:color w:val="000000"/>
          <w:sz w:val="28"/>
          <w:szCs w:val="28"/>
          <w:shd w:val="clear" w:color="auto" w:fill="FFFFFF"/>
        </w:rPr>
        <w:t xml:space="preserve"> на уроках</w:t>
      </w:r>
      <w:r w:rsidR="002052C6" w:rsidRPr="002052C6">
        <w:rPr>
          <w:b/>
          <w:color w:val="000000"/>
          <w:sz w:val="28"/>
          <w:szCs w:val="28"/>
          <w:shd w:val="clear" w:color="auto" w:fill="FFFFFF"/>
        </w:rPr>
        <w:t xml:space="preserve"> окружающего мира</w:t>
      </w:r>
      <w:r w:rsidR="00F50031" w:rsidRPr="00B02E85">
        <w:rPr>
          <w:b/>
          <w:bCs/>
          <w:color w:val="181818"/>
          <w:sz w:val="28"/>
          <w:szCs w:val="28"/>
        </w:rPr>
        <w:t>,  как нормализующий</w:t>
      </w:r>
      <w:r w:rsidR="002052C6" w:rsidRPr="002052C6">
        <w:rPr>
          <w:color w:val="181818"/>
          <w:sz w:val="28"/>
          <w:szCs w:val="28"/>
        </w:rPr>
        <w:t xml:space="preserve"> </w:t>
      </w:r>
      <w:r w:rsidR="00F50031" w:rsidRPr="00B02E85">
        <w:rPr>
          <w:b/>
          <w:bCs/>
          <w:color w:val="181818"/>
          <w:sz w:val="28"/>
          <w:szCs w:val="28"/>
        </w:rPr>
        <w:t>фактор жизнедеятельности в социуме»</w:t>
      </w:r>
      <w:r>
        <w:rPr>
          <w:b/>
          <w:bCs/>
          <w:color w:val="181818"/>
          <w:sz w:val="28"/>
          <w:szCs w:val="28"/>
        </w:rPr>
        <w:t>.</w:t>
      </w:r>
    </w:p>
    <w:p w:rsidR="003200B1" w:rsidRPr="003200B1" w:rsidRDefault="003200B1" w:rsidP="003200B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3200B1">
        <w:rPr>
          <w:rFonts w:ascii="Times New Roman" w:hAnsi="Times New Roman" w:cs="Times New Roman"/>
          <w:sz w:val="28"/>
          <w:szCs w:val="28"/>
        </w:rPr>
        <w:t>Горбунова</w:t>
      </w:r>
      <w:r w:rsidR="00774E13">
        <w:rPr>
          <w:rFonts w:ascii="Times New Roman" w:hAnsi="Times New Roman" w:cs="Times New Roman"/>
          <w:sz w:val="28"/>
          <w:szCs w:val="28"/>
        </w:rPr>
        <w:t xml:space="preserve"> </w:t>
      </w:r>
      <w:r w:rsidR="00774E13" w:rsidRPr="003200B1">
        <w:rPr>
          <w:rFonts w:ascii="Times New Roman" w:hAnsi="Times New Roman" w:cs="Times New Roman"/>
          <w:sz w:val="28"/>
          <w:szCs w:val="28"/>
        </w:rPr>
        <w:t>Г. И.</w:t>
      </w:r>
      <w:bookmarkStart w:id="0" w:name="_GoBack"/>
      <w:bookmarkEnd w:id="0"/>
      <w:r w:rsidRPr="003200B1">
        <w:rPr>
          <w:rFonts w:ascii="Times New Roman" w:hAnsi="Times New Roman" w:cs="Times New Roman"/>
          <w:sz w:val="28"/>
          <w:szCs w:val="28"/>
        </w:rPr>
        <w:t xml:space="preserve">, Николаева Л.А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200B1">
        <w:rPr>
          <w:rFonts w:ascii="Times New Roman" w:hAnsi="Times New Roman" w:cs="Times New Roman"/>
          <w:sz w:val="28"/>
          <w:szCs w:val="28"/>
        </w:rPr>
        <w:t xml:space="preserve">учителя начальных классов </w:t>
      </w:r>
    </w:p>
    <w:p w:rsidR="003200B1" w:rsidRPr="003200B1" w:rsidRDefault="003200B1" w:rsidP="003200B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3200B1">
        <w:rPr>
          <w:rFonts w:ascii="Times New Roman" w:hAnsi="Times New Roman" w:cs="Times New Roman"/>
          <w:sz w:val="28"/>
          <w:szCs w:val="28"/>
        </w:rPr>
        <w:t xml:space="preserve">ГБОУ СОШ им. </w:t>
      </w:r>
      <w:proofErr w:type="spellStart"/>
      <w:r w:rsidRPr="003200B1">
        <w:rPr>
          <w:rFonts w:ascii="Times New Roman" w:hAnsi="Times New Roman" w:cs="Times New Roman"/>
          <w:sz w:val="28"/>
          <w:szCs w:val="28"/>
        </w:rPr>
        <w:t>П.В.Кравцова</w:t>
      </w:r>
      <w:proofErr w:type="spellEnd"/>
    </w:p>
    <w:p w:rsidR="003200B1" w:rsidRPr="003200B1" w:rsidRDefault="003200B1" w:rsidP="003200B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32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0B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200B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200B1">
        <w:rPr>
          <w:rFonts w:ascii="Times New Roman" w:hAnsi="Times New Roman" w:cs="Times New Roman"/>
          <w:sz w:val="28"/>
          <w:szCs w:val="28"/>
        </w:rPr>
        <w:t>таропохвистнево</w:t>
      </w:r>
      <w:proofErr w:type="spellEnd"/>
      <w:r w:rsidRPr="00320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0B1" w:rsidRPr="003200B1" w:rsidRDefault="003200B1" w:rsidP="003200B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200B1">
        <w:rPr>
          <w:rFonts w:ascii="Times New Roman" w:hAnsi="Times New Roman" w:cs="Times New Roman"/>
          <w:sz w:val="28"/>
          <w:szCs w:val="28"/>
        </w:rPr>
        <w:t>м.р</w:t>
      </w:r>
      <w:proofErr w:type="spellEnd"/>
      <w:proofErr w:type="gramStart"/>
      <w:r w:rsidRPr="003200B1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3200B1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Pr="00320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0B1" w:rsidRDefault="003200B1" w:rsidP="003200B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3200B1">
        <w:rPr>
          <w:rFonts w:ascii="Times New Roman" w:hAnsi="Times New Roman" w:cs="Times New Roman"/>
          <w:sz w:val="28"/>
          <w:szCs w:val="28"/>
        </w:rPr>
        <w:t>Самарская область</w:t>
      </w:r>
    </w:p>
    <w:p w:rsidR="00B03AB1" w:rsidRPr="00B02E85" w:rsidRDefault="00B03AB1" w:rsidP="003200B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B03AB1">
        <w:rPr>
          <w:rFonts w:ascii="Times New Roman" w:hAnsi="Times New Roman" w:cs="Times New Roman"/>
          <w:sz w:val="28"/>
          <w:szCs w:val="28"/>
          <w:shd w:val="clear" w:color="auto" w:fill="FFFFFF"/>
        </w:rPr>
        <w:t>gorbynova_1969@mail.ru</w:t>
      </w:r>
    </w:p>
    <w:p w:rsidR="003200B1" w:rsidRDefault="002052C6" w:rsidP="003200B1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>Вопрос: Кем быть?- один из главных для каждого человека. От его решения зависит вся дальнейшая жизнь. Правильно выбранная профессия способствует достижению наиболее высоких результатов и показателей в трудовой и общественной деятельности, а удовлетворенность процессом труда и его результатами дает возможность максимального проявления творчества, лучшего эмоционального настроя, более полного осуществления всех жизненных планов как одного человека, так и общества в целом.</w:t>
      </w:r>
    </w:p>
    <w:p w:rsidR="002052C6" w:rsidRPr="00B02E85" w:rsidRDefault="002052C6" w:rsidP="003200B1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02E85">
        <w:rPr>
          <w:color w:val="111111"/>
          <w:sz w:val="28"/>
          <w:szCs w:val="28"/>
        </w:rPr>
        <w:t>Смысл </w:t>
      </w:r>
      <w:proofErr w:type="spellStart"/>
      <w:r w:rsidRPr="002052C6">
        <w:rPr>
          <w:b/>
          <w:bCs/>
          <w:color w:val="111111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2052C6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работы заключается в том</w:t>
      </w:r>
      <w:r w:rsidRPr="00B02E85">
        <w:rPr>
          <w:color w:val="111111"/>
          <w:sz w:val="28"/>
          <w:szCs w:val="28"/>
        </w:rPr>
        <w:t>, чтобы помочь детям с ОВЗ и их родителям правильно и своевременно сориентироваться в мире современных </w:t>
      </w:r>
      <w:r w:rsidRPr="002052C6">
        <w:rPr>
          <w:b/>
          <w:bCs/>
          <w:color w:val="111111"/>
          <w:sz w:val="28"/>
          <w:szCs w:val="28"/>
          <w:bdr w:val="none" w:sz="0" w:space="0" w:color="auto" w:frame="1"/>
        </w:rPr>
        <w:t>профессий</w:t>
      </w:r>
      <w:r w:rsidRPr="00B02E85">
        <w:rPr>
          <w:color w:val="111111"/>
          <w:sz w:val="28"/>
          <w:szCs w:val="28"/>
        </w:rPr>
        <w:t> и не ошибиться в выборе будущего.</w:t>
      </w:r>
    </w:p>
    <w:p w:rsidR="002052C6" w:rsidRPr="00B02E85" w:rsidRDefault="002052C6" w:rsidP="003200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реализации поставленной цели необходимо решить следующие задачи</w:t>
      </w:r>
      <w:r w:rsidRPr="00B02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52C6" w:rsidRPr="00B02E85" w:rsidRDefault="002052C6" w:rsidP="003200B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элементарные представления об основных </w:t>
      </w:r>
      <w:r w:rsidRPr="002052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B02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052C6" w:rsidRPr="00B02E85" w:rsidRDefault="002052C6" w:rsidP="003200B1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бережное отношение к результатам своего труда, труда других людей, к школьному имуществу, учебникам, личным вещам;</w:t>
      </w:r>
    </w:p>
    <w:p w:rsidR="002052C6" w:rsidRPr="00B02E85" w:rsidRDefault="002052C6" w:rsidP="003200B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умения соотносить свои интересы и способности с требованиями, выдвигаемыми выбранной </w:t>
      </w:r>
      <w:r w:rsidRPr="002052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профессией</w:t>
      </w:r>
      <w:r w:rsidRPr="00B02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B70EC" w:rsidRPr="002052C6" w:rsidRDefault="00EB70EC" w:rsidP="002052C6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2C6">
        <w:rPr>
          <w:rFonts w:ascii="Times New Roman" w:hAnsi="Times New Roman" w:cs="Times New Roman"/>
          <w:sz w:val="28"/>
          <w:szCs w:val="28"/>
        </w:rPr>
        <w:t xml:space="preserve">В настоящее время все большую актуальность приобретает вопрос формирования и развития успешной личности, уверенно адаптирующейся к </w:t>
      </w:r>
      <w:r w:rsidRPr="002052C6">
        <w:rPr>
          <w:rFonts w:ascii="Times New Roman" w:hAnsi="Times New Roman" w:cs="Times New Roman"/>
          <w:sz w:val="28"/>
          <w:szCs w:val="28"/>
        </w:rPr>
        <w:lastRenderedPageBreak/>
        <w:t xml:space="preserve">изменяющимся условиям современного мира. Подготовка школьников </w:t>
      </w:r>
      <w:r w:rsidR="00F50031" w:rsidRPr="002052C6">
        <w:rPr>
          <w:rFonts w:ascii="Times New Roman" w:hAnsi="Times New Roman" w:cs="Times New Roman"/>
          <w:sz w:val="28"/>
          <w:szCs w:val="28"/>
        </w:rPr>
        <w:t xml:space="preserve">с ОВЗ </w:t>
      </w:r>
      <w:r w:rsidRPr="002052C6">
        <w:rPr>
          <w:rFonts w:ascii="Times New Roman" w:hAnsi="Times New Roman" w:cs="Times New Roman"/>
          <w:sz w:val="28"/>
          <w:szCs w:val="28"/>
        </w:rPr>
        <w:t xml:space="preserve">к обоснованному выбору профессии представляется одной из важных задач школьного обучения и воспитания. </w:t>
      </w:r>
      <w:proofErr w:type="spellStart"/>
      <w:r w:rsidRPr="002052C6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2052C6">
        <w:rPr>
          <w:rFonts w:ascii="Times New Roman" w:hAnsi="Times New Roman" w:cs="Times New Roman"/>
          <w:sz w:val="28"/>
          <w:szCs w:val="28"/>
        </w:rPr>
        <w:t xml:space="preserve"> работа сегодня – неотъемлемая часть программы повышения качества образования.</w:t>
      </w:r>
    </w:p>
    <w:p w:rsidR="00BB3A0C" w:rsidRPr="002052C6" w:rsidRDefault="00BB3A0C" w:rsidP="00B03AB1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2C6">
        <w:rPr>
          <w:rFonts w:ascii="Times New Roman" w:hAnsi="Times New Roman" w:cs="Times New Roman"/>
          <w:sz w:val="28"/>
          <w:szCs w:val="28"/>
        </w:rPr>
        <w:t xml:space="preserve">Грамотно построенная система </w:t>
      </w:r>
      <w:proofErr w:type="spellStart"/>
      <w:r w:rsidRPr="002052C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052C6">
        <w:rPr>
          <w:rFonts w:ascii="Times New Roman" w:hAnsi="Times New Roman" w:cs="Times New Roman"/>
          <w:sz w:val="28"/>
          <w:szCs w:val="28"/>
        </w:rPr>
        <w:t xml:space="preserve"> работы в начальном звене способствует формированию в сознании школьников</w:t>
      </w:r>
      <w:r w:rsidR="003200B1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2052C6">
        <w:rPr>
          <w:rFonts w:ascii="Times New Roman" w:hAnsi="Times New Roman" w:cs="Times New Roman"/>
          <w:sz w:val="28"/>
          <w:szCs w:val="28"/>
        </w:rPr>
        <w:t xml:space="preserve"> разнообразных представлений о мире труда и профессий, воспитывает у них бережное отношение к результатам труда, а также понимание значимости труда специалистов для жизни и развития общества.</w:t>
      </w:r>
      <w:r w:rsidR="00B03AB1">
        <w:rPr>
          <w:rFonts w:ascii="Times New Roman" w:hAnsi="Times New Roman" w:cs="Times New Roman"/>
          <w:sz w:val="28"/>
          <w:szCs w:val="28"/>
        </w:rPr>
        <w:t xml:space="preserve"> </w:t>
      </w:r>
      <w:r w:rsidR="005F64F4" w:rsidRPr="002052C6">
        <w:rPr>
          <w:rFonts w:ascii="Times New Roman" w:hAnsi="Times New Roman" w:cs="Times New Roman"/>
          <w:sz w:val="28"/>
          <w:szCs w:val="28"/>
        </w:rPr>
        <w:t xml:space="preserve">Уже в начальных классах  мы нацеливаем учащихся </w:t>
      </w:r>
      <w:r w:rsidR="00F50031" w:rsidRPr="002052C6">
        <w:rPr>
          <w:rFonts w:ascii="Times New Roman" w:hAnsi="Times New Roman" w:cs="Times New Roman"/>
          <w:sz w:val="28"/>
          <w:szCs w:val="28"/>
        </w:rPr>
        <w:t xml:space="preserve">с ОВЗ </w:t>
      </w:r>
      <w:r w:rsidRPr="002052C6">
        <w:rPr>
          <w:rFonts w:ascii="Times New Roman" w:hAnsi="Times New Roman" w:cs="Times New Roman"/>
          <w:sz w:val="28"/>
          <w:szCs w:val="28"/>
        </w:rPr>
        <w:t>на то, что нужн</w:t>
      </w:r>
      <w:r w:rsidR="004B26FB">
        <w:rPr>
          <w:sz w:val="28"/>
          <w:szCs w:val="28"/>
        </w:rPr>
        <w:t xml:space="preserve">о готовиться к выбору профессии, </w:t>
      </w:r>
      <w:r w:rsidRPr="002052C6">
        <w:rPr>
          <w:rFonts w:ascii="Times New Roman" w:hAnsi="Times New Roman" w:cs="Times New Roman"/>
          <w:sz w:val="28"/>
          <w:szCs w:val="28"/>
        </w:rPr>
        <w:t>собирать информацию о профессиях;</w:t>
      </w:r>
      <w:r w:rsidR="004B26FB">
        <w:rPr>
          <w:sz w:val="28"/>
          <w:szCs w:val="28"/>
        </w:rPr>
        <w:t xml:space="preserve"> </w:t>
      </w:r>
      <w:r w:rsidRPr="003200B1">
        <w:rPr>
          <w:rFonts w:ascii="Times New Roman" w:hAnsi="Times New Roman" w:cs="Times New Roman"/>
          <w:sz w:val="28"/>
          <w:szCs w:val="28"/>
        </w:rPr>
        <w:t>наблюдать за трудом взрослых в жизни;</w:t>
      </w:r>
      <w:r w:rsidR="004B26FB">
        <w:rPr>
          <w:sz w:val="28"/>
          <w:szCs w:val="28"/>
        </w:rPr>
        <w:t xml:space="preserve"> </w:t>
      </w:r>
      <w:r w:rsidRPr="003200B1">
        <w:rPr>
          <w:rFonts w:ascii="Times New Roman" w:hAnsi="Times New Roman" w:cs="Times New Roman"/>
          <w:sz w:val="28"/>
          <w:szCs w:val="28"/>
        </w:rPr>
        <w:t>посещать специальные музеи, в которых можешь "</w:t>
      </w:r>
      <w:r w:rsidRPr="00B03AB1">
        <w:rPr>
          <w:rFonts w:ascii="Times New Roman" w:hAnsi="Times New Roman" w:cs="Times New Roman"/>
          <w:sz w:val="28"/>
          <w:szCs w:val="28"/>
        </w:rPr>
        <w:t xml:space="preserve">прикоснуться" к </w:t>
      </w:r>
      <w:r w:rsidR="003200B1" w:rsidRPr="00B03AB1">
        <w:rPr>
          <w:rFonts w:ascii="Times New Roman" w:hAnsi="Times New Roman" w:cs="Times New Roman"/>
          <w:sz w:val="28"/>
          <w:szCs w:val="28"/>
        </w:rPr>
        <w:t xml:space="preserve"> </w:t>
      </w:r>
      <w:r w:rsidR="004B26FB" w:rsidRPr="00B03AB1">
        <w:rPr>
          <w:rFonts w:ascii="Times New Roman" w:hAnsi="Times New Roman" w:cs="Times New Roman"/>
          <w:sz w:val="28"/>
          <w:szCs w:val="28"/>
        </w:rPr>
        <w:t>профессиям.</w:t>
      </w:r>
      <w:r w:rsidR="00B03AB1">
        <w:rPr>
          <w:rFonts w:ascii="Times New Roman" w:hAnsi="Times New Roman" w:cs="Times New Roman"/>
          <w:sz w:val="28"/>
          <w:szCs w:val="28"/>
        </w:rPr>
        <w:t xml:space="preserve"> </w:t>
      </w:r>
      <w:r w:rsidR="004B26FB" w:rsidRPr="00B03AB1">
        <w:rPr>
          <w:rFonts w:ascii="Times New Roman" w:hAnsi="Times New Roman" w:cs="Times New Roman"/>
          <w:sz w:val="28"/>
          <w:szCs w:val="28"/>
        </w:rPr>
        <w:t>И,</w:t>
      </w:r>
      <w:r w:rsidRPr="00B03AB1">
        <w:rPr>
          <w:rFonts w:ascii="Times New Roman" w:hAnsi="Times New Roman" w:cs="Times New Roman"/>
          <w:sz w:val="28"/>
          <w:szCs w:val="28"/>
        </w:rPr>
        <w:t xml:space="preserve"> самое</w:t>
      </w:r>
      <w:r w:rsidRPr="002052C6">
        <w:rPr>
          <w:rFonts w:ascii="Times New Roman" w:hAnsi="Times New Roman" w:cs="Times New Roman"/>
          <w:sz w:val="28"/>
          <w:szCs w:val="28"/>
        </w:rPr>
        <w:t xml:space="preserve"> главное, учиться! Ведь школа – это первый шаг в любую профессию.</w:t>
      </w:r>
    </w:p>
    <w:p w:rsidR="00BB3A0C" w:rsidRPr="002052C6" w:rsidRDefault="005F64F4" w:rsidP="002052C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 xml:space="preserve">     Работа по профориентации в н</w:t>
      </w:r>
      <w:r w:rsidR="004B26FB">
        <w:rPr>
          <w:color w:val="000000"/>
          <w:sz w:val="28"/>
          <w:szCs w:val="28"/>
        </w:rPr>
        <w:t xml:space="preserve">ачальной школе очень специфична. </w:t>
      </w:r>
      <w:r w:rsidR="004B26FB" w:rsidRPr="002052C6">
        <w:rPr>
          <w:color w:val="000000"/>
          <w:sz w:val="28"/>
          <w:szCs w:val="28"/>
        </w:rPr>
        <w:t>О</w:t>
      </w:r>
      <w:r w:rsidRPr="002052C6">
        <w:rPr>
          <w:color w:val="000000"/>
          <w:sz w:val="28"/>
          <w:szCs w:val="28"/>
        </w:rPr>
        <w:t>на</w:t>
      </w:r>
      <w:r w:rsidR="004B26FB">
        <w:rPr>
          <w:color w:val="000000"/>
          <w:sz w:val="28"/>
          <w:szCs w:val="28"/>
        </w:rPr>
        <w:t xml:space="preserve"> </w:t>
      </w:r>
      <w:r w:rsidRPr="002052C6">
        <w:rPr>
          <w:color w:val="000000"/>
          <w:sz w:val="28"/>
          <w:szCs w:val="28"/>
        </w:rPr>
        <w:t xml:space="preserve"> заключается в том, что в 1- 4 классах не ставится цели подвести детей к выбору определённой профессии, прежде всего это развитие внутренних психологических ресурсов личности ребёнка.  </w:t>
      </w:r>
    </w:p>
    <w:p w:rsidR="003200B1" w:rsidRDefault="004F5E0D" w:rsidP="002052C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 xml:space="preserve">      </w:t>
      </w:r>
      <w:r w:rsidR="009C66A0" w:rsidRPr="002052C6">
        <w:rPr>
          <w:color w:val="000000"/>
          <w:sz w:val="28"/>
          <w:szCs w:val="28"/>
        </w:rPr>
        <w:t xml:space="preserve"> </w:t>
      </w:r>
      <w:r w:rsidR="001C6B21" w:rsidRPr="002052C6">
        <w:rPr>
          <w:b/>
          <w:color w:val="000000"/>
          <w:sz w:val="28"/>
          <w:szCs w:val="28"/>
        </w:rPr>
        <w:t>В 1 классе</w:t>
      </w:r>
      <w:r w:rsidR="001C6B21" w:rsidRPr="002052C6">
        <w:rPr>
          <w:color w:val="000000"/>
          <w:sz w:val="28"/>
          <w:szCs w:val="28"/>
        </w:rPr>
        <w:t xml:space="preserve"> мероприятия н</w:t>
      </w:r>
      <w:r w:rsidR="009B7D68" w:rsidRPr="002052C6">
        <w:rPr>
          <w:color w:val="000000"/>
          <w:sz w:val="28"/>
          <w:szCs w:val="28"/>
        </w:rPr>
        <w:t>аправлены на знакомство с</w:t>
      </w:r>
      <w:r w:rsidR="001C6B21" w:rsidRPr="002052C6">
        <w:rPr>
          <w:color w:val="000000"/>
          <w:sz w:val="28"/>
          <w:szCs w:val="28"/>
        </w:rPr>
        <w:t xml:space="preserve"> профессиями; </w:t>
      </w:r>
    </w:p>
    <w:p w:rsidR="003200B1" w:rsidRDefault="001C6B21" w:rsidP="002052C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52C6">
        <w:rPr>
          <w:b/>
          <w:color w:val="000000"/>
          <w:sz w:val="28"/>
          <w:szCs w:val="28"/>
        </w:rPr>
        <w:t xml:space="preserve">во 2 классе </w:t>
      </w:r>
      <w:r w:rsidRPr="002052C6">
        <w:rPr>
          <w:color w:val="000000"/>
          <w:sz w:val="28"/>
          <w:szCs w:val="28"/>
        </w:rPr>
        <w:t>помимо углубления и расширения знаний о профессиях</w:t>
      </w:r>
      <w:r w:rsidR="00DF1B34" w:rsidRPr="002052C6">
        <w:rPr>
          <w:color w:val="000000"/>
          <w:sz w:val="28"/>
          <w:szCs w:val="28"/>
        </w:rPr>
        <w:t>,</w:t>
      </w:r>
      <w:r w:rsidRPr="002052C6">
        <w:rPr>
          <w:color w:val="000000"/>
          <w:sz w:val="28"/>
          <w:szCs w:val="28"/>
        </w:rPr>
        <w:t xml:space="preserve"> показывается значимость каждой профессии для общества; </w:t>
      </w:r>
    </w:p>
    <w:p w:rsidR="000B2496" w:rsidRPr="002052C6" w:rsidRDefault="001C6B21" w:rsidP="002052C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52C6">
        <w:rPr>
          <w:b/>
          <w:color w:val="000000"/>
          <w:sz w:val="28"/>
          <w:szCs w:val="28"/>
        </w:rPr>
        <w:t>в 3-4 классах</w:t>
      </w:r>
      <w:r w:rsidRPr="002052C6">
        <w:rPr>
          <w:color w:val="000000"/>
          <w:sz w:val="28"/>
          <w:szCs w:val="28"/>
        </w:rPr>
        <w:t xml:space="preserve"> представления о мире профессий расширяются, создаются условия для формирования коммуникативных навыков и опыта проектной и исследовательской деятельности.</w:t>
      </w:r>
    </w:p>
    <w:p w:rsidR="009C66A0" w:rsidRPr="002052C6" w:rsidRDefault="000B10FE" w:rsidP="002052C6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2C6">
        <w:rPr>
          <w:rFonts w:ascii="Times New Roman" w:hAnsi="Times New Roman" w:cs="Times New Roman"/>
          <w:sz w:val="28"/>
          <w:szCs w:val="28"/>
        </w:rPr>
        <w:t xml:space="preserve">В процессе обучения в начальной школе все учебные предметы можно использовать как возможность формирования у младших школьников интереса к труду </w:t>
      </w:r>
      <w:r w:rsidR="002625E6" w:rsidRPr="002052C6">
        <w:rPr>
          <w:rFonts w:ascii="Times New Roman" w:hAnsi="Times New Roman" w:cs="Times New Roman"/>
          <w:sz w:val="28"/>
          <w:szCs w:val="28"/>
        </w:rPr>
        <w:t xml:space="preserve">взрослых, но </w:t>
      </w:r>
      <w:r w:rsidRPr="002052C6">
        <w:rPr>
          <w:rFonts w:ascii="Times New Roman" w:hAnsi="Times New Roman" w:cs="Times New Roman"/>
          <w:sz w:val="28"/>
          <w:szCs w:val="28"/>
        </w:rPr>
        <w:t xml:space="preserve"> </w:t>
      </w:r>
      <w:r w:rsidR="002625E6" w:rsidRPr="002052C6">
        <w:rPr>
          <w:rFonts w:ascii="Times New Roman" w:hAnsi="Times New Roman" w:cs="Times New Roman"/>
          <w:color w:val="000000"/>
          <w:sz w:val="28"/>
          <w:szCs w:val="28"/>
        </w:rPr>
        <w:t xml:space="preserve">лучше всего это делать  на уроках окружающего мира. </w:t>
      </w:r>
    </w:p>
    <w:p w:rsidR="009C66A0" w:rsidRPr="00DC145D" w:rsidRDefault="008F0122" w:rsidP="00DC145D">
      <w:pPr>
        <w:pStyle w:val="a8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052C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Профориентация на уроках окружающего мира</w:t>
      </w:r>
      <w:r w:rsidR="00DC145D" w:rsidRPr="00DC1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45D" w:rsidRPr="002052C6">
        <w:rPr>
          <w:rFonts w:ascii="Times New Roman" w:hAnsi="Times New Roman" w:cs="Times New Roman"/>
          <w:color w:val="000000"/>
          <w:sz w:val="28"/>
          <w:szCs w:val="28"/>
        </w:rPr>
        <w:t>по программе  «Начальная школа 21 века»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1558"/>
        <w:gridCol w:w="4076"/>
      </w:tblGrid>
      <w:tr w:rsidR="0059324B" w:rsidRPr="002052C6" w:rsidTr="00B03AB1">
        <w:tc>
          <w:tcPr>
            <w:tcW w:w="1101" w:type="dxa"/>
          </w:tcPr>
          <w:p w:rsidR="003A13AA" w:rsidRPr="002052C6" w:rsidRDefault="003A13AA" w:rsidP="004B26FB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393" w:type="dxa"/>
            <w:gridSpan w:val="2"/>
          </w:tcPr>
          <w:p w:rsidR="003A13AA" w:rsidRPr="002052C6" w:rsidRDefault="007E1150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4076" w:type="dxa"/>
          </w:tcPr>
          <w:p w:rsidR="003A13AA" w:rsidRPr="002052C6" w:rsidRDefault="003A13AA" w:rsidP="004B26FB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Знакомство с профессией</w:t>
            </w:r>
          </w:p>
        </w:tc>
      </w:tr>
      <w:tr w:rsidR="008F0122" w:rsidRPr="002052C6" w:rsidTr="00B03AB1">
        <w:tc>
          <w:tcPr>
            <w:tcW w:w="1101" w:type="dxa"/>
            <w:vMerge w:val="restart"/>
          </w:tcPr>
          <w:p w:rsidR="008F0122" w:rsidRPr="002052C6" w:rsidRDefault="008F0122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F0122" w:rsidRPr="002052C6" w:rsidRDefault="008F0122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F0122" w:rsidRPr="002052C6" w:rsidRDefault="008F0122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F0122" w:rsidRPr="002052C6" w:rsidRDefault="008F0122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052C6">
              <w:rPr>
                <w:b/>
                <w:color w:val="000000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8469" w:type="dxa"/>
            <w:gridSpan w:val="3"/>
          </w:tcPr>
          <w:p w:rsidR="008F0122" w:rsidRPr="002052C6" w:rsidRDefault="00B347DC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Наша страна - Россия. Родной край</w:t>
            </w:r>
          </w:p>
        </w:tc>
      </w:tr>
      <w:tr w:rsidR="008F0122" w:rsidRPr="002052C6" w:rsidTr="00B03AB1">
        <w:tc>
          <w:tcPr>
            <w:tcW w:w="1101" w:type="dxa"/>
            <w:vMerge/>
          </w:tcPr>
          <w:p w:rsidR="008F0122" w:rsidRPr="002052C6" w:rsidRDefault="008F0122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122" w:rsidRPr="002052C6" w:rsidRDefault="008F0122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"Как получилась из зерна булка?"</w:t>
            </w:r>
          </w:p>
        </w:tc>
        <w:tc>
          <w:tcPr>
            <w:tcW w:w="5634" w:type="dxa"/>
            <w:gridSpan w:val="2"/>
          </w:tcPr>
          <w:p w:rsidR="008F0122" w:rsidRPr="002052C6" w:rsidRDefault="008F0122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Хлебороба, агронома, тракториста, комбайнёра, мукомола, пекаря</w:t>
            </w:r>
          </w:p>
        </w:tc>
      </w:tr>
      <w:tr w:rsidR="008F0122" w:rsidRPr="002052C6" w:rsidTr="00B03AB1">
        <w:tc>
          <w:tcPr>
            <w:tcW w:w="1101" w:type="dxa"/>
            <w:vMerge/>
          </w:tcPr>
          <w:p w:rsidR="008F0122" w:rsidRPr="002052C6" w:rsidRDefault="008F0122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122" w:rsidRPr="002052C6" w:rsidRDefault="008F0122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"Человек и домашние животные"</w:t>
            </w:r>
          </w:p>
        </w:tc>
        <w:tc>
          <w:tcPr>
            <w:tcW w:w="5634" w:type="dxa"/>
            <w:gridSpan w:val="2"/>
          </w:tcPr>
          <w:p w:rsidR="008F0122" w:rsidRPr="002052C6" w:rsidRDefault="008F0122" w:rsidP="004B26FB">
            <w:pPr>
              <w:pStyle w:val="a3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Доярки, пастуха, птицевода, коневода, ветеринара</w:t>
            </w:r>
          </w:p>
        </w:tc>
      </w:tr>
      <w:tr w:rsidR="00B347DC" w:rsidRPr="002052C6" w:rsidTr="00B03AB1">
        <w:tc>
          <w:tcPr>
            <w:tcW w:w="1101" w:type="dxa"/>
            <w:vMerge/>
          </w:tcPr>
          <w:p w:rsidR="00B347DC" w:rsidRPr="002052C6" w:rsidRDefault="00B347DC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69" w:type="dxa"/>
            <w:gridSpan w:val="3"/>
          </w:tcPr>
          <w:p w:rsidR="00B347DC" w:rsidRPr="002052C6" w:rsidRDefault="00B347DC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Труд людей</w:t>
            </w:r>
          </w:p>
        </w:tc>
      </w:tr>
      <w:tr w:rsidR="008F0122" w:rsidRPr="002052C6" w:rsidTr="00B03AB1">
        <w:tc>
          <w:tcPr>
            <w:tcW w:w="1101" w:type="dxa"/>
            <w:vMerge/>
          </w:tcPr>
          <w:p w:rsidR="008F0122" w:rsidRPr="002052C6" w:rsidRDefault="008F0122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122" w:rsidRPr="002052C6" w:rsidRDefault="008F0122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"Ты и вещи"</w:t>
            </w:r>
          </w:p>
        </w:tc>
        <w:tc>
          <w:tcPr>
            <w:tcW w:w="5634" w:type="dxa"/>
            <w:gridSpan w:val="2"/>
          </w:tcPr>
          <w:p w:rsidR="008F0122" w:rsidRPr="002052C6" w:rsidRDefault="008F0122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Гончара, столяра, швеи, слесаря, портнихи</w:t>
            </w:r>
          </w:p>
        </w:tc>
      </w:tr>
      <w:tr w:rsidR="008F0122" w:rsidRPr="002052C6" w:rsidTr="00B03AB1">
        <w:tc>
          <w:tcPr>
            <w:tcW w:w="1101" w:type="dxa"/>
            <w:vMerge/>
          </w:tcPr>
          <w:p w:rsidR="008F0122" w:rsidRPr="002052C6" w:rsidRDefault="008F0122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122" w:rsidRPr="002052C6" w:rsidRDefault="008F0122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"Кто работает ночью?"</w:t>
            </w:r>
          </w:p>
        </w:tc>
        <w:tc>
          <w:tcPr>
            <w:tcW w:w="5634" w:type="dxa"/>
            <w:gridSpan w:val="2"/>
          </w:tcPr>
          <w:p w:rsidR="008F0122" w:rsidRPr="002052C6" w:rsidRDefault="008F0122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Водителя, пожарного, полицейского, лётчика, электрика, диспетчера, машиниста</w:t>
            </w:r>
          </w:p>
        </w:tc>
      </w:tr>
      <w:tr w:rsidR="00B347DC" w:rsidRPr="002052C6" w:rsidTr="00B03AB1">
        <w:tc>
          <w:tcPr>
            <w:tcW w:w="1101" w:type="dxa"/>
            <w:vMerge/>
          </w:tcPr>
          <w:p w:rsidR="00B347DC" w:rsidRPr="002052C6" w:rsidRDefault="00B347DC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47DC" w:rsidRPr="002052C6" w:rsidRDefault="00B347DC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"Зачем люди трудятся?"</w:t>
            </w:r>
          </w:p>
        </w:tc>
        <w:tc>
          <w:tcPr>
            <w:tcW w:w="5634" w:type="dxa"/>
            <w:gridSpan w:val="2"/>
          </w:tcPr>
          <w:p w:rsidR="00B347DC" w:rsidRPr="002052C6" w:rsidRDefault="00B347DC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Библиотекаря, учителя</w:t>
            </w:r>
          </w:p>
        </w:tc>
      </w:tr>
      <w:tr w:rsidR="00B347DC" w:rsidRPr="002052C6" w:rsidTr="00B03AB1">
        <w:tc>
          <w:tcPr>
            <w:tcW w:w="1101" w:type="dxa"/>
            <w:vMerge/>
          </w:tcPr>
          <w:p w:rsidR="00B347DC" w:rsidRPr="002052C6" w:rsidRDefault="00B347DC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47DC" w:rsidRPr="002052C6" w:rsidRDefault="00B347DC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"Кто работает на транспорте?"</w:t>
            </w:r>
          </w:p>
        </w:tc>
        <w:tc>
          <w:tcPr>
            <w:tcW w:w="5634" w:type="dxa"/>
            <w:gridSpan w:val="2"/>
          </w:tcPr>
          <w:p w:rsidR="00B347DC" w:rsidRPr="002052C6" w:rsidRDefault="00B347DC" w:rsidP="004B26FB">
            <w:pPr>
              <w:pStyle w:val="a3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водителя, машиниста, крановщика, вагоновожатого, лётчика, тракториста</w:t>
            </w:r>
          </w:p>
        </w:tc>
      </w:tr>
      <w:tr w:rsidR="00B347DC" w:rsidRPr="002052C6" w:rsidTr="00B03AB1">
        <w:tc>
          <w:tcPr>
            <w:tcW w:w="1101" w:type="dxa"/>
            <w:vMerge/>
          </w:tcPr>
          <w:p w:rsidR="00B347DC" w:rsidRPr="002052C6" w:rsidRDefault="00B347DC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47DC" w:rsidRPr="002052C6" w:rsidRDefault="00B347DC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sz w:val="28"/>
                <w:szCs w:val="28"/>
              </w:rPr>
              <w:t>"23 февраля – День Защитника Отечества"</w:t>
            </w:r>
          </w:p>
        </w:tc>
        <w:tc>
          <w:tcPr>
            <w:tcW w:w="5634" w:type="dxa"/>
            <w:gridSpan w:val="2"/>
          </w:tcPr>
          <w:p w:rsidR="00B347DC" w:rsidRPr="002052C6" w:rsidRDefault="00B347DC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Танкиста, пограничника, моряка, подводника, разведчика, капитана корабля</w:t>
            </w:r>
          </w:p>
        </w:tc>
      </w:tr>
      <w:tr w:rsidR="00B347DC" w:rsidRPr="002052C6" w:rsidTr="00B03AB1">
        <w:tc>
          <w:tcPr>
            <w:tcW w:w="1101" w:type="dxa"/>
            <w:vMerge/>
          </w:tcPr>
          <w:p w:rsidR="00B347DC" w:rsidRPr="002052C6" w:rsidRDefault="00B347DC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69" w:type="dxa"/>
            <w:gridSpan w:val="3"/>
          </w:tcPr>
          <w:p w:rsidR="00B347DC" w:rsidRPr="002052C6" w:rsidRDefault="00B347DC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Ты и здоровье</w:t>
            </w:r>
          </w:p>
        </w:tc>
      </w:tr>
      <w:tr w:rsidR="00B347DC" w:rsidRPr="002052C6" w:rsidTr="00B03AB1">
        <w:tc>
          <w:tcPr>
            <w:tcW w:w="1101" w:type="dxa"/>
            <w:vMerge/>
          </w:tcPr>
          <w:p w:rsidR="00B347DC" w:rsidRPr="002052C6" w:rsidRDefault="00B347DC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47DC" w:rsidRPr="002052C6" w:rsidRDefault="00B347DC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"Правила гигиены", "Береги зрение", "Что такое здоровье"</w:t>
            </w:r>
          </w:p>
        </w:tc>
        <w:tc>
          <w:tcPr>
            <w:tcW w:w="5634" w:type="dxa"/>
            <w:gridSpan w:val="2"/>
          </w:tcPr>
          <w:p w:rsidR="00B347DC" w:rsidRPr="002052C6" w:rsidRDefault="00B03AB1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Врач, медсестра</w:t>
            </w:r>
            <w:r w:rsidR="00B347DC" w:rsidRPr="002052C6">
              <w:rPr>
                <w:color w:val="000000"/>
                <w:sz w:val="28"/>
                <w:szCs w:val="28"/>
              </w:rPr>
              <w:t>, узкими специальностями в медицинской сфере</w:t>
            </w:r>
          </w:p>
        </w:tc>
      </w:tr>
    </w:tbl>
    <w:p w:rsidR="003A13AA" w:rsidRPr="002052C6" w:rsidRDefault="003A13AA" w:rsidP="004B26FB">
      <w:pPr>
        <w:pStyle w:val="a3"/>
        <w:jc w:val="both"/>
        <w:rPr>
          <w:b/>
          <w:color w:val="000000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4393"/>
        <w:gridCol w:w="4076"/>
      </w:tblGrid>
      <w:tr w:rsidR="005D4236" w:rsidRPr="002052C6" w:rsidTr="00B03AB1">
        <w:tc>
          <w:tcPr>
            <w:tcW w:w="1101" w:type="dxa"/>
          </w:tcPr>
          <w:p w:rsidR="005D4236" w:rsidRPr="002052C6" w:rsidRDefault="005D4236" w:rsidP="004B26FB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393" w:type="dxa"/>
          </w:tcPr>
          <w:p w:rsidR="005D4236" w:rsidRPr="002052C6" w:rsidRDefault="007E1150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4076" w:type="dxa"/>
          </w:tcPr>
          <w:p w:rsidR="005D4236" w:rsidRPr="002052C6" w:rsidRDefault="005D4236" w:rsidP="004B26FB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Знакомство с профессией</w:t>
            </w:r>
          </w:p>
        </w:tc>
      </w:tr>
      <w:tr w:rsidR="00DA4DEF" w:rsidRPr="002052C6" w:rsidTr="00B03AB1">
        <w:tc>
          <w:tcPr>
            <w:tcW w:w="1101" w:type="dxa"/>
          </w:tcPr>
          <w:p w:rsidR="00DA4DEF" w:rsidRPr="002052C6" w:rsidRDefault="00DA4DEF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69" w:type="dxa"/>
            <w:gridSpan w:val="2"/>
          </w:tcPr>
          <w:p w:rsidR="00DA4DEF" w:rsidRPr="002052C6" w:rsidRDefault="00DA4DEF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Кто ты такой</w:t>
            </w:r>
          </w:p>
        </w:tc>
      </w:tr>
      <w:tr w:rsidR="005D4236" w:rsidRPr="002052C6" w:rsidTr="00B03AB1">
        <w:tc>
          <w:tcPr>
            <w:tcW w:w="1101" w:type="dxa"/>
            <w:vMerge w:val="restart"/>
          </w:tcPr>
          <w:p w:rsidR="005D4236" w:rsidRPr="002052C6" w:rsidRDefault="005D4236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D4236" w:rsidRPr="002052C6" w:rsidRDefault="005D4236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D4236" w:rsidRPr="002052C6" w:rsidRDefault="005D4236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D4236" w:rsidRPr="002052C6" w:rsidRDefault="005D4236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2052C6">
              <w:rPr>
                <w:b/>
                <w:color w:val="000000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4393" w:type="dxa"/>
          </w:tcPr>
          <w:p w:rsidR="005D4236" w:rsidRPr="002052C6" w:rsidRDefault="005D4236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 xml:space="preserve">"Ты и твоё </w:t>
            </w:r>
            <w:proofErr w:type="gramStart"/>
            <w:r w:rsidRPr="002052C6">
              <w:rPr>
                <w:color w:val="000000"/>
                <w:sz w:val="28"/>
                <w:szCs w:val="28"/>
              </w:rPr>
              <w:t>здоровье</w:t>
            </w:r>
            <w:proofErr w:type="gramEnd"/>
            <w:r w:rsidRPr="002052C6">
              <w:rPr>
                <w:color w:val="000000"/>
                <w:sz w:val="28"/>
                <w:szCs w:val="28"/>
              </w:rPr>
              <w:t xml:space="preserve"> и питание", "Почему питаться нужно правильно"</w:t>
            </w:r>
          </w:p>
        </w:tc>
        <w:tc>
          <w:tcPr>
            <w:tcW w:w="4076" w:type="dxa"/>
          </w:tcPr>
          <w:p w:rsidR="005D4236" w:rsidRPr="002052C6" w:rsidRDefault="00B03AB1" w:rsidP="00B03AB1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</w:t>
            </w:r>
            <w:r w:rsidR="005D4236" w:rsidRPr="002052C6">
              <w:rPr>
                <w:color w:val="000000"/>
                <w:sz w:val="28"/>
                <w:szCs w:val="28"/>
              </w:rPr>
              <w:t xml:space="preserve">, </w:t>
            </w:r>
            <w:r w:rsidR="00DF0BEF" w:rsidRPr="002052C6">
              <w:rPr>
                <w:color w:val="000000"/>
                <w:sz w:val="28"/>
                <w:szCs w:val="28"/>
              </w:rPr>
              <w:t xml:space="preserve"> стоматолог</w:t>
            </w:r>
          </w:p>
        </w:tc>
      </w:tr>
      <w:tr w:rsidR="00DA4DEF" w:rsidRPr="002052C6" w:rsidTr="00B03AB1">
        <w:tc>
          <w:tcPr>
            <w:tcW w:w="1101" w:type="dxa"/>
            <w:vMerge/>
          </w:tcPr>
          <w:p w:rsidR="00DA4DEF" w:rsidRPr="002052C6" w:rsidRDefault="00DA4DEF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69" w:type="dxa"/>
            <w:gridSpan w:val="2"/>
          </w:tcPr>
          <w:p w:rsidR="00DA4DEF" w:rsidRPr="002052C6" w:rsidRDefault="00DA4DEF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Россия - твоя Родина</w:t>
            </w:r>
          </w:p>
        </w:tc>
      </w:tr>
      <w:tr w:rsidR="005D4236" w:rsidRPr="002052C6" w:rsidTr="00B03AB1">
        <w:tc>
          <w:tcPr>
            <w:tcW w:w="1101" w:type="dxa"/>
            <w:vMerge/>
          </w:tcPr>
          <w:p w:rsidR="005D4236" w:rsidRPr="002052C6" w:rsidRDefault="005D4236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</w:tcPr>
          <w:p w:rsidR="005D4236" w:rsidRPr="002052C6" w:rsidRDefault="005D4236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"Города России"</w:t>
            </w:r>
          </w:p>
        </w:tc>
        <w:tc>
          <w:tcPr>
            <w:tcW w:w="4076" w:type="dxa"/>
          </w:tcPr>
          <w:p w:rsidR="005D4236" w:rsidRPr="002052C6" w:rsidRDefault="005D4236" w:rsidP="004B26FB">
            <w:pPr>
              <w:pStyle w:val="a3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 xml:space="preserve">Экскурсовода </w:t>
            </w:r>
          </w:p>
        </w:tc>
      </w:tr>
      <w:tr w:rsidR="005D4236" w:rsidRPr="002052C6" w:rsidTr="00B03AB1">
        <w:tc>
          <w:tcPr>
            <w:tcW w:w="1101" w:type="dxa"/>
            <w:vMerge/>
          </w:tcPr>
          <w:p w:rsidR="005D4236" w:rsidRPr="002052C6" w:rsidRDefault="005D4236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</w:tcPr>
          <w:p w:rsidR="005D4236" w:rsidRPr="002052C6" w:rsidRDefault="00817D9A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"Правила дорожного движения"</w:t>
            </w:r>
          </w:p>
        </w:tc>
        <w:tc>
          <w:tcPr>
            <w:tcW w:w="4076" w:type="dxa"/>
          </w:tcPr>
          <w:p w:rsidR="005D4236" w:rsidRPr="002052C6" w:rsidRDefault="00AA0B73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Инспектора ГИБДД</w:t>
            </w:r>
          </w:p>
        </w:tc>
      </w:tr>
      <w:tr w:rsidR="005D4236" w:rsidRPr="002052C6" w:rsidTr="00B03AB1">
        <w:tc>
          <w:tcPr>
            <w:tcW w:w="1101" w:type="dxa"/>
            <w:vMerge/>
          </w:tcPr>
          <w:p w:rsidR="005D4236" w:rsidRPr="002052C6" w:rsidRDefault="005D4236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</w:tcPr>
          <w:p w:rsidR="005D4236" w:rsidRPr="002052C6" w:rsidRDefault="00817D9A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"Как трудятся россияне"</w:t>
            </w:r>
            <w:r w:rsidR="006F679A" w:rsidRPr="002052C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</w:tcPr>
          <w:p w:rsidR="005D4236" w:rsidRPr="002052C6" w:rsidRDefault="00DA4DEF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Знакомятся с профессиями людей в сельской местности, в промышленности и на транспорте</w:t>
            </w:r>
          </w:p>
        </w:tc>
      </w:tr>
      <w:tr w:rsidR="005D4236" w:rsidRPr="002052C6" w:rsidTr="00B03AB1">
        <w:tc>
          <w:tcPr>
            <w:tcW w:w="1101" w:type="dxa"/>
            <w:vMerge/>
          </w:tcPr>
          <w:p w:rsidR="005D4236" w:rsidRPr="002052C6" w:rsidRDefault="005D4236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</w:tcPr>
          <w:p w:rsidR="005D4236" w:rsidRPr="002052C6" w:rsidRDefault="00817D9A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"О занятиях наших предков"</w:t>
            </w:r>
          </w:p>
        </w:tc>
        <w:tc>
          <w:tcPr>
            <w:tcW w:w="4076" w:type="dxa"/>
          </w:tcPr>
          <w:p w:rsidR="005D4236" w:rsidRPr="002052C6" w:rsidRDefault="006F40D4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Кузнеца, сапожника, печника, гончара</w:t>
            </w:r>
          </w:p>
        </w:tc>
      </w:tr>
      <w:tr w:rsidR="005D4236" w:rsidRPr="002052C6" w:rsidTr="00B03AB1">
        <w:tc>
          <w:tcPr>
            <w:tcW w:w="1101" w:type="dxa"/>
            <w:vMerge/>
          </w:tcPr>
          <w:p w:rsidR="005D4236" w:rsidRPr="002052C6" w:rsidRDefault="005D4236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</w:tcPr>
          <w:p w:rsidR="005D4236" w:rsidRPr="002052C6" w:rsidRDefault="00817D9A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"Хлеб всему голова"</w:t>
            </w:r>
          </w:p>
        </w:tc>
        <w:tc>
          <w:tcPr>
            <w:tcW w:w="4076" w:type="dxa"/>
          </w:tcPr>
          <w:p w:rsidR="005D4236" w:rsidRPr="002052C6" w:rsidRDefault="00DA4DEF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Хлебороб, тракторист, мукомол, агроном, пекарь</w:t>
            </w:r>
          </w:p>
        </w:tc>
      </w:tr>
      <w:tr w:rsidR="005D4236" w:rsidRPr="002052C6" w:rsidTr="00B03AB1">
        <w:tc>
          <w:tcPr>
            <w:tcW w:w="1101" w:type="dxa"/>
            <w:vMerge/>
          </w:tcPr>
          <w:p w:rsidR="005D4236" w:rsidRPr="002052C6" w:rsidRDefault="005D4236" w:rsidP="004B26FB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</w:tcPr>
          <w:p w:rsidR="005D4236" w:rsidRPr="002052C6" w:rsidRDefault="00817D9A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"Все профессии важны"</w:t>
            </w:r>
          </w:p>
        </w:tc>
        <w:tc>
          <w:tcPr>
            <w:tcW w:w="4076" w:type="dxa"/>
          </w:tcPr>
          <w:p w:rsidR="005D4236" w:rsidRPr="002052C6" w:rsidRDefault="00AA0B73" w:rsidP="004B26FB">
            <w:pPr>
              <w:pStyle w:val="a3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 xml:space="preserve">Программист, </w:t>
            </w:r>
            <w:r w:rsidR="00DF0BEF" w:rsidRPr="002052C6">
              <w:rPr>
                <w:color w:val="000000"/>
                <w:sz w:val="28"/>
                <w:szCs w:val="28"/>
              </w:rPr>
              <w:t xml:space="preserve">фермер, </w:t>
            </w:r>
            <w:r w:rsidR="00DF0BEF" w:rsidRPr="002052C6">
              <w:rPr>
                <w:color w:val="000000"/>
                <w:sz w:val="28"/>
                <w:szCs w:val="28"/>
              </w:rPr>
              <w:lastRenderedPageBreak/>
              <w:t>экономист</w:t>
            </w:r>
          </w:p>
        </w:tc>
      </w:tr>
    </w:tbl>
    <w:p w:rsidR="005D4236" w:rsidRPr="002052C6" w:rsidRDefault="005D4236" w:rsidP="004B26FB">
      <w:pPr>
        <w:pStyle w:val="a3"/>
        <w:jc w:val="both"/>
        <w:rPr>
          <w:b/>
          <w:color w:val="000000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0"/>
        <w:gridCol w:w="2836"/>
        <w:gridCol w:w="1558"/>
        <w:gridCol w:w="4076"/>
      </w:tblGrid>
      <w:tr w:rsidR="00817D9A" w:rsidRPr="002052C6" w:rsidTr="00B03AB1">
        <w:tc>
          <w:tcPr>
            <w:tcW w:w="1100" w:type="dxa"/>
          </w:tcPr>
          <w:p w:rsidR="00817D9A" w:rsidRPr="002052C6" w:rsidRDefault="00817D9A" w:rsidP="004B26FB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394" w:type="dxa"/>
            <w:gridSpan w:val="2"/>
          </w:tcPr>
          <w:p w:rsidR="00817D9A" w:rsidRPr="002052C6" w:rsidRDefault="007E1150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4076" w:type="dxa"/>
          </w:tcPr>
          <w:p w:rsidR="00817D9A" w:rsidRPr="002052C6" w:rsidRDefault="00817D9A" w:rsidP="004B26FB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Знакомство с профессией</w:t>
            </w:r>
          </w:p>
        </w:tc>
      </w:tr>
      <w:tr w:rsidR="00C67D64" w:rsidRPr="002052C6" w:rsidTr="00B03AB1">
        <w:tc>
          <w:tcPr>
            <w:tcW w:w="1100" w:type="dxa"/>
            <w:vMerge w:val="restart"/>
          </w:tcPr>
          <w:p w:rsidR="00C67D64" w:rsidRPr="002052C6" w:rsidRDefault="00B03AB1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 класс</w:t>
            </w:r>
          </w:p>
        </w:tc>
        <w:tc>
          <w:tcPr>
            <w:tcW w:w="8470" w:type="dxa"/>
            <w:gridSpan w:val="3"/>
          </w:tcPr>
          <w:p w:rsidR="00C67D64" w:rsidRPr="002052C6" w:rsidRDefault="00C67D64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Как трудились в старину</w:t>
            </w:r>
          </w:p>
        </w:tc>
      </w:tr>
      <w:tr w:rsidR="00C67D64" w:rsidRPr="002052C6" w:rsidTr="00B03AB1">
        <w:tc>
          <w:tcPr>
            <w:tcW w:w="1100" w:type="dxa"/>
            <w:vMerge/>
          </w:tcPr>
          <w:p w:rsidR="00C67D64" w:rsidRPr="002052C6" w:rsidRDefault="00C67D64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C67D64" w:rsidRPr="002052C6" w:rsidRDefault="00C67D64" w:rsidP="004B26FB">
            <w:pPr>
              <w:pStyle w:val="a3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 xml:space="preserve"> "Что создавалось трудом ремесленника"</w:t>
            </w:r>
          </w:p>
        </w:tc>
        <w:tc>
          <w:tcPr>
            <w:tcW w:w="4076" w:type="dxa"/>
          </w:tcPr>
          <w:p w:rsidR="00C67D64" w:rsidRPr="002052C6" w:rsidRDefault="00C67D64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Кузнеца, оружейника, ткача, оружейника</w:t>
            </w:r>
          </w:p>
        </w:tc>
      </w:tr>
      <w:tr w:rsidR="00C67D64" w:rsidRPr="002052C6" w:rsidTr="00B03AB1">
        <w:tc>
          <w:tcPr>
            <w:tcW w:w="1100" w:type="dxa"/>
            <w:vMerge/>
          </w:tcPr>
          <w:p w:rsidR="00C67D64" w:rsidRPr="002052C6" w:rsidRDefault="00C67D64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C67D64" w:rsidRPr="002052C6" w:rsidRDefault="00C67D64" w:rsidP="004B26FB">
            <w:pPr>
              <w:pStyle w:val="a3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"Что создавалось трудом рабочего"</w:t>
            </w:r>
          </w:p>
        </w:tc>
        <w:tc>
          <w:tcPr>
            <w:tcW w:w="4076" w:type="dxa"/>
          </w:tcPr>
          <w:p w:rsidR="00C67D64" w:rsidRPr="002052C6" w:rsidRDefault="00C67D64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машиниста</w:t>
            </w:r>
          </w:p>
        </w:tc>
      </w:tr>
      <w:tr w:rsidR="00C67D64" w:rsidRPr="002052C6" w:rsidTr="00B03AB1">
        <w:tc>
          <w:tcPr>
            <w:tcW w:w="1100" w:type="dxa"/>
            <w:vMerge/>
          </w:tcPr>
          <w:p w:rsidR="00C67D64" w:rsidRPr="002052C6" w:rsidRDefault="00C67D64" w:rsidP="004B26FB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70" w:type="dxa"/>
            <w:gridSpan w:val="3"/>
          </w:tcPr>
          <w:p w:rsidR="00C67D64" w:rsidRPr="002052C6" w:rsidRDefault="00C67D64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Изобретения, которые создал человек в 19-20 в.</w:t>
            </w:r>
          </w:p>
        </w:tc>
      </w:tr>
      <w:tr w:rsidR="00C67D64" w:rsidRPr="002052C6" w:rsidTr="00B03AB1">
        <w:tc>
          <w:tcPr>
            <w:tcW w:w="1100" w:type="dxa"/>
            <w:vMerge/>
          </w:tcPr>
          <w:p w:rsidR="00C67D64" w:rsidRPr="002052C6" w:rsidRDefault="00C67D64" w:rsidP="004B26FB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C67D64" w:rsidRPr="002052C6" w:rsidRDefault="00C67D64" w:rsidP="00B03AB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</w:t>
            </w:r>
            <w:r w:rsidR="00B03AB1">
              <w:rPr>
                <w:color w:val="000000"/>
                <w:sz w:val="28"/>
                <w:szCs w:val="28"/>
              </w:rPr>
              <w:t xml:space="preserve"> О</w:t>
            </w:r>
            <w:r w:rsidRPr="002052C6">
              <w:rPr>
                <w:color w:val="000000"/>
                <w:sz w:val="28"/>
                <w:szCs w:val="28"/>
              </w:rPr>
              <w:t>б</w:t>
            </w:r>
            <w:r w:rsidR="00B03AB1">
              <w:rPr>
                <w:color w:val="000000"/>
                <w:sz w:val="28"/>
                <w:szCs w:val="28"/>
              </w:rPr>
              <w:t xml:space="preserve"> </w:t>
            </w:r>
            <w:r w:rsidRPr="002052C6">
              <w:rPr>
                <w:color w:val="000000"/>
                <w:sz w:val="28"/>
                <w:szCs w:val="28"/>
              </w:rPr>
              <w:t xml:space="preserve"> автомобиле</w:t>
            </w:r>
            <w:r w:rsidR="00B03AB1" w:rsidRPr="002052C6">
              <w:rPr>
                <w:color w:val="000000"/>
                <w:sz w:val="28"/>
                <w:szCs w:val="28"/>
              </w:rPr>
              <w:t xml:space="preserve"> </w:t>
            </w:r>
            <w:r w:rsidRPr="002052C6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34" w:type="dxa"/>
            <w:gridSpan w:val="2"/>
          </w:tcPr>
          <w:p w:rsidR="00C67D64" w:rsidRPr="002052C6" w:rsidRDefault="00B03AB1" w:rsidP="00B03AB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водитель</w:t>
            </w:r>
            <w:r w:rsidR="00C67D64" w:rsidRPr="002052C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слесарь</w:t>
            </w:r>
          </w:p>
        </w:tc>
      </w:tr>
      <w:tr w:rsidR="00C67D64" w:rsidRPr="002052C6" w:rsidTr="00B03AB1">
        <w:tc>
          <w:tcPr>
            <w:tcW w:w="1100" w:type="dxa"/>
            <w:vMerge/>
          </w:tcPr>
          <w:p w:rsidR="00C67D64" w:rsidRPr="002052C6" w:rsidRDefault="00C67D64" w:rsidP="004B26FB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70" w:type="dxa"/>
            <w:gridSpan w:val="3"/>
          </w:tcPr>
          <w:p w:rsidR="00C67D64" w:rsidRPr="002052C6" w:rsidRDefault="00C67D64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Растения и животные родного края</w:t>
            </w:r>
          </w:p>
        </w:tc>
      </w:tr>
      <w:tr w:rsidR="00C67D64" w:rsidRPr="002052C6" w:rsidTr="00B03AB1">
        <w:tc>
          <w:tcPr>
            <w:tcW w:w="1100" w:type="dxa"/>
            <w:vMerge/>
          </w:tcPr>
          <w:p w:rsidR="00C67D64" w:rsidRPr="002052C6" w:rsidRDefault="00C67D64" w:rsidP="004B26FB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C67D64" w:rsidRPr="002052C6" w:rsidRDefault="00C67D64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Растениеводство и животноводство родного края</w:t>
            </w:r>
          </w:p>
        </w:tc>
        <w:tc>
          <w:tcPr>
            <w:tcW w:w="4076" w:type="dxa"/>
          </w:tcPr>
          <w:p w:rsidR="00C67D64" w:rsidRPr="002052C6" w:rsidRDefault="00C67D64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ветеринара, ботаника, фермера, зоотехника</w:t>
            </w:r>
          </w:p>
        </w:tc>
      </w:tr>
      <w:tr w:rsidR="00C67D64" w:rsidRPr="002052C6" w:rsidTr="00B03AB1">
        <w:tc>
          <w:tcPr>
            <w:tcW w:w="1100" w:type="dxa"/>
            <w:vMerge/>
          </w:tcPr>
          <w:p w:rsidR="00C67D64" w:rsidRPr="002052C6" w:rsidRDefault="00C67D64" w:rsidP="004B26FB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C67D64" w:rsidRPr="002052C6" w:rsidRDefault="00C67D64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"Человек и домашние животные"</w:t>
            </w:r>
          </w:p>
        </w:tc>
        <w:tc>
          <w:tcPr>
            <w:tcW w:w="4076" w:type="dxa"/>
          </w:tcPr>
          <w:p w:rsidR="00C67D64" w:rsidRPr="002052C6" w:rsidRDefault="00C67D64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Зоолога, зоотехника, ветеринара</w:t>
            </w:r>
          </w:p>
        </w:tc>
      </w:tr>
    </w:tbl>
    <w:p w:rsidR="00817D9A" w:rsidRPr="002052C6" w:rsidRDefault="00817D9A" w:rsidP="004B26FB">
      <w:pPr>
        <w:pStyle w:val="a3"/>
        <w:jc w:val="both"/>
        <w:rPr>
          <w:b/>
          <w:color w:val="000000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4393"/>
        <w:gridCol w:w="4076"/>
      </w:tblGrid>
      <w:tr w:rsidR="00817D9A" w:rsidRPr="002052C6" w:rsidTr="007F54CC">
        <w:tc>
          <w:tcPr>
            <w:tcW w:w="1101" w:type="dxa"/>
          </w:tcPr>
          <w:p w:rsidR="00817D9A" w:rsidRPr="002052C6" w:rsidRDefault="00817D9A" w:rsidP="004B26FB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393" w:type="dxa"/>
          </w:tcPr>
          <w:p w:rsidR="00817D9A" w:rsidRPr="002052C6" w:rsidRDefault="007E1150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4076" w:type="dxa"/>
          </w:tcPr>
          <w:p w:rsidR="00817D9A" w:rsidRPr="002052C6" w:rsidRDefault="00817D9A" w:rsidP="004B26FB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Знакомство с профессией</w:t>
            </w:r>
          </w:p>
        </w:tc>
      </w:tr>
      <w:tr w:rsidR="007E1150" w:rsidRPr="002052C6" w:rsidTr="007F54CC">
        <w:tc>
          <w:tcPr>
            <w:tcW w:w="1101" w:type="dxa"/>
          </w:tcPr>
          <w:p w:rsidR="007E1150" w:rsidRPr="002052C6" w:rsidRDefault="007E1150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69" w:type="dxa"/>
            <w:gridSpan w:val="2"/>
          </w:tcPr>
          <w:p w:rsidR="007E1150" w:rsidRPr="002052C6" w:rsidRDefault="007E1150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>Правила здоровой жизни</w:t>
            </w:r>
          </w:p>
        </w:tc>
      </w:tr>
      <w:tr w:rsidR="00120673" w:rsidRPr="002052C6" w:rsidTr="007F54CC">
        <w:tc>
          <w:tcPr>
            <w:tcW w:w="1101" w:type="dxa"/>
            <w:vMerge w:val="restart"/>
          </w:tcPr>
          <w:p w:rsidR="00120673" w:rsidRPr="002052C6" w:rsidRDefault="00120673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20673" w:rsidRPr="002052C6" w:rsidRDefault="00120673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20673" w:rsidRPr="002052C6" w:rsidRDefault="00120673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20673" w:rsidRPr="002052C6" w:rsidRDefault="00120673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2052C6">
              <w:rPr>
                <w:b/>
                <w:color w:val="000000"/>
                <w:sz w:val="28"/>
                <w:szCs w:val="28"/>
              </w:rPr>
              <w:t>клас</w:t>
            </w:r>
            <w:proofErr w:type="spellEnd"/>
          </w:p>
          <w:p w:rsidR="00120673" w:rsidRPr="002052C6" w:rsidRDefault="00120673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20673" w:rsidRPr="002052C6" w:rsidRDefault="00120673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20673" w:rsidRPr="002052C6" w:rsidRDefault="00120673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</w:tcPr>
          <w:p w:rsidR="00120673" w:rsidRPr="002052C6" w:rsidRDefault="00120673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"Зрение. Береги глаза"</w:t>
            </w:r>
          </w:p>
        </w:tc>
        <w:tc>
          <w:tcPr>
            <w:tcW w:w="4076" w:type="dxa"/>
          </w:tcPr>
          <w:p w:rsidR="00120673" w:rsidRPr="002052C6" w:rsidRDefault="006F40D4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О</w:t>
            </w:r>
            <w:r w:rsidR="00DF0BEF" w:rsidRPr="002052C6">
              <w:rPr>
                <w:color w:val="000000"/>
                <w:sz w:val="28"/>
                <w:szCs w:val="28"/>
              </w:rPr>
              <w:t>фтальмолог</w:t>
            </w:r>
            <w:r w:rsidRPr="002052C6">
              <w:rPr>
                <w:color w:val="000000"/>
                <w:sz w:val="28"/>
                <w:szCs w:val="28"/>
              </w:rPr>
              <w:t>а</w:t>
            </w:r>
          </w:p>
        </w:tc>
      </w:tr>
      <w:tr w:rsidR="00120673" w:rsidRPr="002052C6" w:rsidTr="007F54CC">
        <w:tc>
          <w:tcPr>
            <w:tcW w:w="1101" w:type="dxa"/>
            <w:vMerge/>
          </w:tcPr>
          <w:p w:rsidR="00120673" w:rsidRPr="002052C6" w:rsidRDefault="00120673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</w:tcPr>
          <w:p w:rsidR="00120673" w:rsidRPr="002052C6" w:rsidRDefault="00120673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"Слух. Береги слух"</w:t>
            </w:r>
          </w:p>
        </w:tc>
        <w:tc>
          <w:tcPr>
            <w:tcW w:w="4076" w:type="dxa"/>
          </w:tcPr>
          <w:p w:rsidR="00120673" w:rsidRPr="002052C6" w:rsidRDefault="006F40D4" w:rsidP="004B26FB">
            <w:pPr>
              <w:pStyle w:val="a3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О</w:t>
            </w:r>
            <w:r w:rsidR="00DF0BEF" w:rsidRPr="002052C6">
              <w:rPr>
                <w:color w:val="000000"/>
                <w:sz w:val="28"/>
                <w:szCs w:val="28"/>
              </w:rPr>
              <w:t>толаринголог</w:t>
            </w:r>
            <w:r w:rsidRPr="002052C6">
              <w:rPr>
                <w:color w:val="000000"/>
                <w:sz w:val="28"/>
                <w:szCs w:val="28"/>
              </w:rPr>
              <w:t>а</w:t>
            </w:r>
          </w:p>
        </w:tc>
      </w:tr>
      <w:tr w:rsidR="00120673" w:rsidRPr="002052C6" w:rsidTr="007F54CC">
        <w:tc>
          <w:tcPr>
            <w:tcW w:w="1101" w:type="dxa"/>
            <w:vMerge/>
          </w:tcPr>
          <w:p w:rsidR="00120673" w:rsidRPr="002052C6" w:rsidRDefault="00120673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</w:tcPr>
          <w:p w:rsidR="00120673" w:rsidRPr="002052C6" w:rsidRDefault="00DF0BEF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"Береги зубы с детства</w:t>
            </w:r>
            <w:r w:rsidR="00120673" w:rsidRPr="002052C6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4076" w:type="dxa"/>
          </w:tcPr>
          <w:p w:rsidR="00120673" w:rsidRPr="002052C6" w:rsidRDefault="006F40D4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С</w:t>
            </w:r>
            <w:r w:rsidR="00DF0BEF" w:rsidRPr="002052C6">
              <w:rPr>
                <w:color w:val="000000"/>
                <w:sz w:val="28"/>
                <w:szCs w:val="28"/>
              </w:rPr>
              <w:t>томатолога</w:t>
            </w:r>
          </w:p>
        </w:tc>
      </w:tr>
      <w:tr w:rsidR="00120673" w:rsidRPr="002052C6" w:rsidTr="007F54CC">
        <w:tc>
          <w:tcPr>
            <w:tcW w:w="1101" w:type="dxa"/>
            <w:vMerge/>
          </w:tcPr>
          <w:p w:rsidR="00120673" w:rsidRPr="002052C6" w:rsidRDefault="00120673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</w:tcPr>
          <w:p w:rsidR="00120673" w:rsidRPr="002052C6" w:rsidRDefault="00120673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"Если случилась беда"</w:t>
            </w:r>
          </w:p>
        </w:tc>
        <w:tc>
          <w:tcPr>
            <w:tcW w:w="4076" w:type="dxa"/>
          </w:tcPr>
          <w:p w:rsidR="00120673" w:rsidRPr="002052C6" w:rsidRDefault="006F40D4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В</w:t>
            </w:r>
            <w:r w:rsidR="00DF0BEF" w:rsidRPr="002052C6">
              <w:rPr>
                <w:color w:val="000000"/>
                <w:sz w:val="28"/>
                <w:szCs w:val="28"/>
              </w:rPr>
              <w:t>рача</w:t>
            </w:r>
          </w:p>
        </w:tc>
      </w:tr>
      <w:tr w:rsidR="007E1150" w:rsidRPr="002052C6" w:rsidTr="007F54CC">
        <w:tc>
          <w:tcPr>
            <w:tcW w:w="1101" w:type="dxa"/>
            <w:vMerge/>
          </w:tcPr>
          <w:p w:rsidR="007E1150" w:rsidRPr="002052C6" w:rsidRDefault="007E1150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69" w:type="dxa"/>
            <w:gridSpan w:val="2"/>
          </w:tcPr>
          <w:p w:rsidR="007E1150" w:rsidRPr="002052C6" w:rsidRDefault="007E1150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2052C6">
              <w:rPr>
                <w:b/>
                <w:sz w:val="28"/>
                <w:szCs w:val="28"/>
              </w:rPr>
              <w:t>Человек</w:t>
            </w:r>
            <w:r w:rsidRPr="002052C6">
              <w:rPr>
                <w:b/>
                <w:spacing w:val="5"/>
                <w:sz w:val="28"/>
                <w:szCs w:val="28"/>
              </w:rPr>
              <w:t xml:space="preserve"> </w:t>
            </w:r>
            <w:r w:rsidRPr="002052C6">
              <w:rPr>
                <w:b/>
                <w:sz w:val="28"/>
                <w:szCs w:val="28"/>
              </w:rPr>
              <w:t>—</w:t>
            </w:r>
            <w:r w:rsidRPr="002052C6">
              <w:rPr>
                <w:b/>
                <w:spacing w:val="6"/>
                <w:sz w:val="28"/>
                <w:szCs w:val="28"/>
              </w:rPr>
              <w:t xml:space="preserve"> </w:t>
            </w:r>
            <w:r w:rsidRPr="002052C6">
              <w:rPr>
                <w:b/>
                <w:sz w:val="28"/>
                <w:szCs w:val="28"/>
              </w:rPr>
              <w:t>часть</w:t>
            </w:r>
            <w:r w:rsidRPr="002052C6">
              <w:rPr>
                <w:b/>
                <w:spacing w:val="6"/>
                <w:sz w:val="28"/>
                <w:szCs w:val="28"/>
              </w:rPr>
              <w:t xml:space="preserve"> </w:t>
            </w:r>
            <w:r w:rsidRPr="002052C6">
              <w:rPr>
                <w:b/>
                <w:sz w:val="28"/>
                <w:szCs w:val="28"/>
              </w:rPr>
              <w:t>природы</w:t>
            </w:r>
          </w:p>
        </w:tc>
      </w:tr>
      <w:tr w:rsidR="00120673" w:rsidRPr="002052C6" w:rsidTr="007F54CC">
        <w:tc>
          <w:tcPr>
            <w:tcW w:w="1101" w:type="dxa"/>
            <w:vMerge/>
          </w:tcPr>
          <w:p w:rsidR="00120673" w:rsidRPr="002052C6" w:rsidRDefault="00120673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</w:tcPr>
          <w:p w:rsidR="00120673" w:rsidRPr="002052C6" w:rsidRDefault="00120673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"Почему пожилым людям нужна твоя помощь</w:t>
            </w:r>
            <w:r w:rsidR="00DF0BEF" w:rsidRPr="002052C6">
              <w:rPr>
                <w:color w:val="000000"/>
                <w:sz w:val="28"/>
                <w:szCs w:val="28"/>
              </w:rPr>
              <w:t>?</w:t>
            </w:r>
            <w:r w:rsidRPr="002052C6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4076" w:type="dxa"/>
          </w:tcPr>
          <w:p w:rsidR="00120673" w:rsidRPr="002052C6" w:rsidRDefault="00DF0BEF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Социального работника</w:t>
            </w:r>
          </w:p>
        </w:tc>
      </w:tr>
      <w:tr w:rsidR="007E1150" w:rsidRPr="002052C6" w:rsidTr="007F54CC">
        <w:tc>
          <w:tcPr>
            <w:tcW w:w="1101" w:type="dxa"/>
            <w:vMerge/>
          </w:tcPr>
          <w:p w:rsidR="007E1150" w:rsidRPr="002052C6" w:rsidRDefault="007E1150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69" w:type="dxa"/>
            <w:gridSpan w:val="2"/>
          </w:tcPr>
          <w:p w:rsidR="007E1150" w:rsidRPr="002052C6" w:rsidRDefault="007E1150" w:rsidP="004B26FB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2052C6">
              <w:rPr>
                <w:b/>
                <w:sz w:val="28"/>
                <w:szCs w:val="28"/>
              </w:rPr>
              <w:t>Родная</w:t>
            </w:r>
            <w:r w:rsidRPr="002052C6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2052C6">
              <w:rPr>
                <w:b/>
                <w:sz w:val="28"/>
                <w:szCs w:val="28"/>
              </w:rPr>
              <w:t>страна:</w:t>
            </w:r>
            <w:r w:rsidRPr="002052C6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052C6">
              <w:rPr>
                <w:b/>
                <w:sz w:val="28"/>
                <w:szCs w:val="28"/>
              </w:rPr>
              <w:t>от</w:t>
            </w:r>
            <w:r w:rsidRPr="002052C6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2052C6">
              <w:rPr>
                <w:b/>
                <w:sz w:val="28"/>
                <w:szCs w:val="28"/>
              </w:rPr>
              <w:t>края</w:t>
            </w:r>
            <w:r w:rsidRPr="002052C6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052C6">
              <w:rPr>
                <w:b/>
                <w:sz w:val="28"/>
                <w:szCs w:val="28"/>
              </w:rPr>
              <w:t>до</w:t>
            </w:r>
            <w:r w:rsidRPr="002052C6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2052C6">
              <w:rPr>
                <w:b/>
                <w:sz w:val="28"/>
                <w:szCs w:val="28"/>
              </w:rPr>
              <w:t>края</w:t>
            </w:r>
          </w:p>
        </w:tc>
      </w:tr>
      <w:tr w:rsidR="00120673" w:rsidRPr="002052C6" w:rsidTr="007F54CC">
        <w:tc>
          <w:tcPr>
            <w:tcW w:w="1101" w:type="dxa"/>
            <w:vMerge/>
          </w:tcPr>
          <w:p w:rsidR="00120673" w:rsidRPr="002052C6" w:rsidRDefault="00120673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</w:tcPr>
          <w:p w:rsidR="00120673" w:rsidRPr="002052C6" w:rsidRDefault="00120673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"Природные зоны России"</w:t>
            </w:r>
            <w:r w:rsidR="00DF0BEF" w:rsidRPr="002052C6">
              <w:rPr>
                <w:color w:val="000000"/>
                <w:sz w:val="28"/>
                <w:szCs w:val="28"/>
              </w:rPr>
              <w:t xml:space="preserve">. </w:t>
            </w:r>
            <w:r w:rsidR="00DF0BEF" w:rsidRPr="002052C6">
              <w:rPr>
                <w:sz w:val="28"/>
                <w:szCs w:val="28"/>
              </w:rPr>
              <w:t>«Родная страна: от края до края»</w:t>
            </w:r>
          </w:p>
        </w:tc>
        <w:tc>
          <w:tcPr>
            <w:tcW w:w="4076" w:type="dxa"/>
          </w:tcPr>
          <w:p w:rsidR="00120673" w:rsidRPr="002052C6" w:rsidRDefault="006F40D4" w:rsidP="004B26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052C6">
              <w:rPr>
                <w:sz w:val="28"/>
                <w:szCs w:val="28"/>
              </w:rPr>
              <w:t>А</w:t>
            </w:r>
            <w:r w:rsidR="00DF0BEF" w:rsidRPr="002052C6">
              <w:rPr>
                <w:sz w:val="28"/>
                <w:szCs w:val="28"/>
              </w:rPr>
              <w:t>стронома, географа, историка.</w:t>
            </w:r>
          </w:p>
        </w:tc>
      </w:tr>
      <w:tr w:rsidR="00120673" w:rsidRPr="002052C6" w:rsidTr="007F54CC">
        <w:tc>
          <w:tcPr>
            <w:tcW w:w="1101" w:type="dxa"/>
            <w:vMerge/>
          </w:tcPr>
          <w:p w:rsidR="00120673" w:rsidRPr="002052C6" w:rsidRDefault="00120673" w:rsidP="004B26FB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</w:tcPr>
          <w:p w:rsidR="00120673" w:rsidRPr="002052C6" w:rsidRDefault="00120673" w:rsidP="004B26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"Почва</w:t>
            </w:r>
            <w:r w:rsidR="00DF0BEF" w:rsidRPr="002052C6">
              <w:rPr>
                <w:color w:val="000000"/>
                <w:sz w:val="28"/>
                <w:szCs w:val="28"/>
              </w:rPr>
              <w:t xml:space="preserve"> </w:t>
            </w:r>
            <w:r w:rsidRPr="002052C6">
              <w:rPr>
                <w:color w:val="000000"/>
                <w:sz w:val="28"/>
                <w:szCs w:val="28"/>
              </w:rPr>
              <w:t>-  среда обитания растений и животных"</w:t>
            </w:r>
          </w:p>
        </w:tc>
        <w:tc>
          <w:tcPr>
            <w:tcW w:w="4076" w:type="dxa"/>
          </w:tcPr>
          <w:p w:rsidR="00120673" w:rsidRPr="002052C6" w:rsidRDefault="00DF0BEF" w:rsidP="004B26FB">
            <w:pPr>
              <w:pStyle w:val="a3"/>
              <w:rPr>
                <w:color w:val="000000"/>
                <w:sz w:val="28"/>
                <w:szCs w:val="28"/>
              </w:rPr>
            </w:pPr>
            <w:r w:rsidRPr="002052C6">
              <w:rPr>
                <w:color w:val="000000"/>
                <w:sz w:val="28"/>
                <w:szCs w:val="28"/>
              </w:rPr>
              <w:t>Агроном</w:t>
            </w:r>
            <w:r w:rsidR="006F40D4" w:rsidRPr="002052C6">
              <w:rPr>
                <w:color w:val="000000"/>
                <w:sz w:val="28"/>
                <w:szCs w:val="28"/>
              </w:rPr>
              <w:t>а</w:t>
            </w:r>
            <w:r w:rsidRPr="002052C6">
              <w:rPr>
                <w:color w:val="000000"/>
                <w:sz w:val="28"/>
                <w:szCs w:val="28"/>
              </w:rPr>
              <w:t>,</w:t>
            </w:r>
            <w:r w:rsidR="006F40D4" w:rsidRPr="002052C6">
              <w:rPr>
                <w:color w:val="000000"/>
                <w:sz w:val="28"/>
                <w:szCs w:val="28"/>
              </w:rPr>
              <w:t xml:space="preserve"> </w:t>
            </w:r>
            <w:r w:rsidRPr="002052C6">
              <w:rPr>
                <w:color w:val="000000"/>
                <w:sz w:val="28"/>
                <w:szCs w:val="28"/>
              </w:rPr>
              <w:t>почвовед</w:t>
            </w:r>
            <w:r w:rsidR="006F40D4" w:rsidRPr="002052C6">
              <w:rPr>
                <w:color w:val="000000"/>
                <w:sz w:val="28"/>
                <w:szCs w:val="28"/>
              </w:rPr>
              <w:t>а</w:t>
            </w:r>
          </w:p>
        </w:tc>
      </w:tr>
    </w:tbl>
    <w:p w:rsidR="00951462" w:rsidRPr="002052C6" w:rsidRDefault="00440BC6" w:rsidP="002052C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 xml:space="preserve">      </w:t>
      </w:r>
      <w:r w:rsidR="00951462" w:rsidRPr="002052C6">
        <w:rPr>
          <w:color w:val="000000"/>
          <w:sz w:val="28"/>
          <w:szCs w:val="28"/>
        </w:rPr>
        <w:t xml:space="preserve">Так, в </w:t>
      </w:r>
      <w:r w:rsidR="00951462" w:rsidRPr="002052C6">
        <w:rPr>
          <w:b/>
          <w:color w:val="000000"/>
          <w:sz w:val="28"/>
          <w:szCs w:val="28"/>
        </w:rPr>
        <w:t>1-2 классах</w:t>
      </w:r>
      <w:r w:rsidR="00951462" w:rsidRPr="002052C6">
        <w:rPr>
          <w:color w:val="000000"/>
          <w:sz w:val="28"/>
          <w:szCs w:val="28"/>
        </w:rPr>
        <w:t xml:space="preserve"> при изучении тем «Правила гигиены», «Что такое здоровье» дети знакомятся с профессией врача и некоторыми узкими специальностями в медицинской сфере. При изучении тем «Правила поведения на дорогах», «Кто работает ночью» учащиеся узнают много интересного о</w:t>
      </w:r>
      <w:r w:rsidR="000013BE" w:rsidRPr="002052C6">
        <w:rPr>
          <w:color w:val="000000"/>
          <w:sz w:val="28"/>
          <w:szCs w:val="28"/>
        </w:rPr>
        <w:t xml:space="preserve"> профессии водителя, полицейского</w:t>
      </w:r>
      <w:r w:rsidR="00951462" w:rsidRPr="002052C6">
        <w:rPr>
          <w:color w:val="000000"/>
          <w:sz w:val="28"/>
          <w:szCs w:val="28"/>
        </w:rPr>
        <w:t>, пожарного</w:t>
      </w:r>
      <w:r w:rsidR="00DF59DF" w:rsidRPr="002052C6">
        <w:rPr>
          <w:color w:val="000000"/>
          <w:sz w:val="28"/>
          <w:szCs w:val="28"/>
        </w:rPr>
        <w:t xml:space="preserve">, электрика, </w:t>
      </w:r>
      <w:r w:rsidR="00951462" w:rsidRPr="002052C6">
        <w:rPr>
          <w:color w:val="000000"/>
          <w:sz w:val="28"/>
          <w:szCs w:val="28"/>
        </w:rPr>
        <w:t xml:space="preserve">диспетчера. </w:t>
      </w:r>
      <w:r w:rsidR="000013BE" w:rsidRPr="002052C6">
        <w:rPr>
          <w:color w:val="000000"/>
          <w:sz w:val="28"/>
          <w:szCs w:val="28"/>
        </w:rPr>
        <w:t xml:space="preserve">Дети объясняют значение их труда для общества. </w:t>
      </w:r>
    </w:p>
    <w:p w:rsidR="006630A6" w:rsidRPr="002052C6" w:rsidRDefault="00095241" w:rsidP="002052C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lastRenderedPageBreak/>
        <w:t xml:space="preserve">       </w:t>
      </w:r>
      <w:r w:rsidR="00951462" w:rsidRPr="002052C6">
        <w:rPr>
          <w:color w:val="000000"/>
          <w:sz w:val="28"/>
          <w:szCs w:val="28"/>
        </w:rPr>
        <w:t>Большое разнообразие профессий предлагается изучить при прохождени</w:t>
      </w:r>
      <w:r w:rsidR="000013BE" w:rsidRPr="002052C6">
        <w:rPr>
          <w:color w:val="000000"/>
          <w:sz w:val="28"/>
          <w:szCs w:val="28"/>
        </w:rPr>
        <w:t>и раздела «Жизнь города и села», "Родной край".</w:t>
      </w:r>
      <w:r w:rsidR="008439E6" w:rsidRPr="002052C6">
        <w:rPr>
          <w:rStyle w:val="c6"/>
          <w:b/>
          <w:bCs/>
          <w:color w:val="000000"/>
          <w:sz w:val="28"/>
          <w:szCs w:val="28"/>
          <w:shd w:val="clear" w:color="auto" w:fill="FFFFFF"/>
        </w:rPr>
        <w:t> </w:t>
      </w:r>
      <w:r w:rsidR="008439E6" w:rsidRPr="002052C6">
        <w:rPr>
          <w:rStyle w:val="c8"/>
          <w:color w:val="000000"/>
          <w:sz w:val="28"/>
          <w:szCs w:val="28"/>
          <w:shd w:val="clear" w:color="auto" w:fill="FFFFFF"/>
        </w:rPr>
        <w:t>Учащиеся знакомятся с особенностями труда людей своей местности. Например, детям предлагается решить кроссворд, в котором по вертикали зашифровано слово, обозначающее профессию, а по горизонтали – предметы труда данного профессионала.</w:t>
      </w:r>
      <w:r w:rsidR="000013BE" w:rsidRPr="002052C6">
        <w:rPr>
          <w:color w:val="000000"/>
          <w:sz w:val="28"/>
          <w:szCs w:val="28"/>
        </w:rPr>
        <w:t xml:space="preserve"> </w:t>
      </w:r>
      <w:r w:rsidR="008439E6" w:rsidRPr="002052C6">
        <w:rPr>
          <w:color w:val="000000"/>
          <w:sz w:val="28"/>
          <w:szCs w:val="28"/>
        </w:rPr>
        <w:t xml:space="preserve"> А так же д</w:t>
      </w:r>
      <w:r w:rsidR="00951462" w:rsidRPr="002052C6">
        <w:rPr>
          <w:color w:val="000000"/>
          <w:sz w:val="28"/>
          <w:szCs w:val="28"/>
        </w:rPr>
        <w:t xml:space="preserve">ети узнают о людях, работающих в области растениеводства и животноводства, о рабочих фабрик и заводов. </w:t>
      </w:r>
      <w:r w:rsidR="000013BE" w:rsidRPr="002052C6">
        <w:rPr>
          <w:color w:val="000000"/>
          <w:sz w:val="28"/>
          <w:szCs w:val="28"/>
        </w:rPr>
        <w:t xml:space="preserve"> При изучении темы "Зачем люди трудятся" учащиеся знакомятся с рабочими специальностями. Дети учатся различать особенности деятельности людей в разных учреждениях культуры и быта. </w:t>
      </w:r>
      <w:r w:rsidR="00951462" w:rsidRPr="002052C6">
        <w:rPr>
          <w:color w:val="000000"/>
          <w:sz w:val="28"/>
          <w:szCs w:val="28"/>
        </w:rPr>
        <w:t xml:space="preserve">Огромный спектр профессий изучается при прохождении тем «Все профессии важны», где знакомство </w:t>
      </w:r>
      <w:r w:rsidR="001107B7" w:rsidRPr="002052C6">
        <w:rPr>
          <w:color w:val="000000"/>
          <w:sz w:val="28"/>
          <w:szCs w:val="28"/>
        </w:rPr>
        <w:t>с  профессиями</w:t>
      </w:r>
      <w:r w:rsidR="00951462" w:rsidRPr="002052C6">
        <w:rPr>
          <w:color w:val="000000"/>
          <w:sz w:val="28"/>
          <w:szCs w:val="28"/>
        </w:rPr>
        <w:t xml:space="preserve"> происходит уже более подробно и глубоко.</w:t>
      </w:r>
      <w:r w:rsidR="001107B7" w:rsidRPr="002052C6">
        <w:rPr>
          <w:color w:val="000000"/>
          <w:sz w:val="28"/>
          <w:szCs w:val="28"/>
        </w:rPr>
        <w:t xml:space="preserve"> </w:t>
      </w:r>
      <w:r w:rsidR="00594DF5" w:rsidRPr="002052C6">
        <w:rPr>
          <w:color w:val="000000"/>
          <w:sz w:val="28"/>
          <w:szCs w:val="28"/>
        </w:rPr>
        <w:t xml:space="preserve"> </w:t>
      </w:r>
      <w:r w:rsidR="0091135F" w:rsidRPr="002052C6">
        <w:rPr>
          <w:color w:val="000000"/>
          <w:sz w:val="28"/>
          <w:szCs w:val="28"/>
        </w:rPr>
        <w:t>При изучении темы "Кто работает на транспо</w:t>
      </w:r>
      <w:r w:rsidR="0009140F" w:rsidRPr="002052C6">
        <w:rPr>
          <w:color w:val="000000"/>
          <w:sz w:val="28"/>
          <w:szCs w:val="28"/>
        </w:rPr>
        <w:t>рте</w:t>
      </w:r>
      <w:proofErr w:type="gramStart"/>
      <w:r w:rsidR="0009140F" w:rsidRPr="002052C6">
        <w:rPr>
          <w:color w:val="000000"/>
          <w:sz w:val="28"/>
          <w:szCs w:val="28"/>
        </w:rPr>
        <w:t>"д</w:t>
      </w:r>
      <w:proofErr w:type="gramEnd"/>
      <w:r w:rsidR="0009140F" w:rsidRPr="002052C6">
        <w:rPr>
          <w:color w:val="000000"/>
          <w:sz w:val="28"/>
          <w:szCs w:val="28"/>
        </w:rPr>
        <w:t>ети знакомятся с профессией</w:t>
      </w:r>
      <w:r w:rsidR="0091135F" w:rsidRPr="002052C6">
        <w:rPr>
          <w:color w:val="000000"/>
          <w:sz w:val="28"/>
          <w:szCs w:val="28"/>
        </w:rPr>
        <w:t xml:space="preserve"> водителя, </w:t>
      </w:r>
      <w:r w:rsidR="0009140F" w:rsidRPr="002052C6">
        <w:rPr>
          <w:color w:val="000000"/>
          <w:sz w:val="28"/>
          <w:szCs w:val="28"/>
        </w:rPr>
        <w:t xml:space="preserve">машиниста, крановщика, вагоновожатого, лётчика, тракториста. </w:t>
      </w:r>
      <w:r w:rsidR="006630A6" w:rsidRPr="002052C6">
        <w:rPr>
          <w:color w:val="000000"/>
          <w:sz w:val="28"/>
          <w:szCs w:val="28"/>
        </w:rPr>
        <w:t>При изучении темы "Хлеб - всему голова" учащиеся знакомятся с особенностями труда людей, которые причастны к появлению  на нашем столе хлеба (мукомолы, тестоводы, формовщики, пекари и т. д.)</w:t>
      </w:r>
    </w:p>
    <w:p w:rsidR="009C66A0" w:rsidRPr="002052C6" w:rsidRDefault="00095241" w:rsidP="002052C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b/>
          <w:bCs/>
          <w:color w:val="000000"/>
          <w:sz w:val="28"/>
          <w:szCs w:val="28"/>
        </w:rPr>
        <w:t xml:space="preserve">        </w:t>
      </w:r>
      <w:r w:rsidR="00951462" w:rsidRPr="002052C6">
        <w:rPr>
          <w:b/>
          <w:bCs/>
          <w:color w:val="000000"/>
          <w:sz w:val="28"/>
          <w:szCs w:val="28"/>
        </w:rPr>
        <w:t>В 3 классе</w:t>
      </w:r>
      <w:r w:rsidR="00951462" w:rsidRPr="002052C6">
        <w:rPr>
          <w:rStyle w:val="apple-converted-space"/>
          <w:color w:val="000000"/>
          <w:sz w:val="28"/>
          <w:szCs w:val="28"/>
        </w:rPr>
        <w:t> </w:t>
      </w:r>
      <w:r w:rsidR="00951462" w:rsidRPr="002052C6">
        <w:rPr>
          <w:color w:val="000000"/>
          <w:sz w:val="28"/>
          <w:szCs w:val="28"/>
        </w:rPr>
        <w:t>дети знакомятся с более узкими специальностями. Много интересного дети узнают о профессиях ветеринара, ботаника, фермера, зоотехника при изучении тем «Растениеводство» и «Животноводство»</w:t>
      </w:r>
      <w:r w:rsidR="00B33F0C" w:rsidRPr="002052C6">
        <w:rPr>
          <w:color w:val="000000"/>
          <w:sz w:val="28"/>
          <w:szCs w:val="28"/>
        </w:rPr>
        <w:t>. Изучая тему «Наши подземные богатства», учащиеся знакомятся с профессией шахтера</w:t>
      </w:r>
      <w:r w:rsidR="00DF59DF" w:rsidRPr="002052C6">
        <w:rPr>
          <w:color w:val="000000"/>
          <w:sz w:val="28"/>
          <w:szCs w:val="28"/>
        </w:rPr>
        <w:t>, геолога, эколога.</w:t>
      </w:r>
      <w:r w:rsidR="007F54CC">
        <w:rPr>
          <w:color w:val="000000"/>
          <w:sz w:val="28"/>
          <w:szCs w:val="28"/>
        </w:rPr>
        <w:t xml:space="preserve"> </w:t>
      </w:r>
    </w:p>
    <w:p w:rsidR="00B02883" w:rsidRPr="002052C6" w:rsidRDefault="009C66A0" w:rsidP="002052C6">
      <w:pPr>
        <w:pStyle w:val="a3"/>
        <w:shd w:val="clear" w:color="auto" w:fill="FFFFFF"/>
        <w:spacing w:before="288" w:beforeAutospacing="0" w:after="288" w:afterAutospacing="0" w:line="360" w:lineRule="auto"/>
        <w:jc w:val="both"/>
        <w:rPr>
          <w:sz w:val="28"/>
          <w:szCs w:val="28"/>
        </w:rPr>
      </w:pPr>
      <w:r w:rsidRPr="002052C6">
        <w:rPr>
          <w:color w:val="000000"/>
          <w:sz w:val="28"/>
          <w:szCs w:val="28"/>
        </w:rPr>
        <w:t xml:space="preserve">        </w:t>
      </w:r>
      <w:r w:rsidR="00B02883" w:rsidRPr="002052C6">
        <w:rPr>
          <w:b/>
          <w:sz w:val="28"/>
          <w:szCs w:val="28"/>
        </w:rPr>
        <w:t>В 4 классе</w:t>
      </w:r>
      <w:r w:rsidR="007F54CC">
        <w:rPr>
          <w:sz w:val="28"/>
          <w:szCs w:val="28"/>
        </w:rPr>
        <w:t xml:space="preserve"> п</w:t>
      </w:r>
      <w:r w:rsidR="00B02883" w:rsidRPr="002052C6">
        <w:rPr>
          <w:sz w:val="28"/>
          <w:szCs w:val="28"/>
        </w:rPr>
        <w:t>ри изучении темы</w:t>
      </w:r>
      <w:r w:rsidR="00570547" w:rsidRPr="002052C6">
        <w:rPr>
          <w:sz w:val="28"/>
          <w:szCs w:val="28"/>
        </w:rPr>
        <w:t xml:space="preserve"> </w:t>
      </w:r>
      <w:r w:rsidR="007F54CC" w:rsidRPr="007F54CC">
        <w:rPr>
          <w:sz w:val="28"/>
          <w:szCs w:val="28"/>
        </w:rPr>
        <w:t>"Почему пожилым людям нужна твоя помощь?"</w:t>
      </w:r>
      <w:r w:rsidR="007F54CC" w:rsidRPr="007F54CC">
        <w:rPr>
          <w:sz w:val="28"/>
          <w:szCs w:val="28"/>
        </w:rPr>
        <w:tab/>
      </w:r>
      <w:r w:rsidR="007F54CC">
        <w:rPr>
          <w:sz w:val="28"/>
          <w:szCs w:val="28"/>
        </w:rPr>
        <w:t>учащиеся знакомятся с профессией с</w:t>
      </w:r>
      <w:r w:rsidR="007F54CC" w:rsidRPr="007F54CC">
        <w:rPr>
          <w:sz w:val="28"/>
          <w:szCs w:val="28"/>
        </w:rPr>
        <w:t>оциального работника</w:t>
      </w:r>
      <w:r w:rsidR="007F54CC">
        <w:rPr>
          <w:sz w:val="28"/>
          <w:szCs w:val="28"/>
        </w:rPr>
        <w:t>.</w:t>
      </w:r>
    </w:p>
    <w:p w:rsidR="00570547" w:rsidRPr="002052C6" w:rsidRDefault="007F54CC" w:rsidP="004B26F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7-10 лет характерна </w:t>
      </w:r>
      <w:r w:rsidR="000B10FE" w:rsidRPr="002052C6">
        <w:rPr>
          <w:rFonts w:ascii="Times New Roman" w:hAnsi="Times New Roman" w:cs="Times New Roman"/>
          <w:sz w:val="28"/>
          <w:szCs w:val="28"/>
        </w:rPr>
        <w:t>любознательност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B10FE" w:rsidRPr="002052C6">
        <w:rPr>
          <w:rFonts w:ascii="Times New Roman" w:hAnsi="Times New Roman" w:cs="Times New Roman"/>
          <w:sz w:val="28"/>
          <w:szCs w:val="28"/>
        </w:rPr>
        <w:t xml:space="preserve">. Они с желанием выполняют трудовые поручения, стремятся к активной деятельности. </w:t>
      </w:r>
    </w:p>
    <w:p w:rsidR="00F1242E" w:rsidRPr="002052C6" w:rsidRDefault="004F7C1D" w:rsidP="002052C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2052C6">
        <w:rPr>
          <w:color w:val="000000"/>
          <w:sz w:val="28"/>
          <w:szCs w:val="28"/>
        </w:rPr>
        <w:lastRenderedPageBreak/>
        <w:t xml:space="preserve">На уроках «Окружающего мира» сочетаются разные виды деятельности </w:t>
      </w:r>
      <w:r w:rsidR="00D96DE1" w:rsidRPr="002052C6">
        <w:rPr>
          <w:color w:val="000000"/>
          <w:sz w:val="28"/>
          <w:szCs w:val="28"/>
        </w:rPr>
        <w:t>учащихся:</w:t>
      </w:r>
      <w:r w:rsidR="004B26FB">
        <w:rPr>
          <w:color w:val="000000"/>
          <w:sz w:val="28"/>
          <w:szCs w:val="28"/>
        </w:rPr>
        <w:t xml:space="preserve"> игра, учебный диалог (дискуссия), творческие задания, наблюдение, </w:t>
      </w:r>
      <w:r w:rsidR="009A539D" w:rsidRPr="002052C6">
        <w:rPr>
          <w:color w:val="000000"/>
          <w:sz w:val="28"/>
          <w:szCs w:val="28"/>
        </w:rPr>
        <w:t>практические работы</w:t>
      </w:r>
      <w:r w:rsidR="00F1242E" w:rsidRPr="002052C6">
        <w:rPr>
          <w:color w:val="000000"/>
          <w:sz w:val="28"/>
          <w:szCs w:val="28"/>
        </w:rPr>
        <w:t>.</w:t>
      </w:r>
      <w:proofErr w:type="gramEnd"/>
    </w:p>
    <w:p w:rsidR="00086B78" w:rsidRPr="002052C6" w:rsidRDefault="00095241" w:rsidP="002052C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b/>
          <w:color w:val="000000"/>
          <w:sz w:val="28"/>
          <w:szCs w:val="28"/>
        </w:rPr>
        <w:t xml:space="preserve">       </w:t>
      </w:r>
      <w:r w:rsidR="001C6B21" w:rsidRPr="002052C6">
        <w:rPr>
          <w:b/>
          <w:color w:val="000000"/>
          <w:sz w:val="28"/>
          <w:szCs w:val="28"/>
        </w:rPr>
        <w:t xml:space="preserve">Игра </w:t>
      </w:r>
      <w:r w:rsidR="001C6B21" w:rsidRPr="002052C6">
        <w:rPr>
          <w:color w:val="000000"/>
          <w:sz w:val="28"/>
          <w:szCs w:val="28"/>
        </w:rPr>
        <w:t>остается обязательным структ</w:t>
      </w:r>
      <w:r w:rsidR="00DF59DF" w:rsidRPr="002052C6">
        <w:rPr>
          <w:color w:val="000000"/>
          <w:sz w:val="28"/>
          <w:szCs w:val="28"/>
        </w:rPr>
        <w:t>урным элементом урока окружающего</w:t>
      </w:r>
      <w:r w:rsidR="001C6B21" w:rsidRPr="002052C6">
        <w:rPr>
          <w:color w:val="000000"/>
          <w:sz w:val="28"/>
          <w:szCs w:val="28"/>
        </w:rPr>
        <w:t xml:space="preserve"> мир</w:t>
      </w:r>
      <w:r w:rsidR="00DF59DF" w:rsidRPr="002052C6">
        <w:rPr>
          <w:color w:val="000000"/>
          <w:sz w:val="28"/>
          <w:szCs w:val="28"/>
        </w:rPr>
        <w:t>а</w:t>
      </w:r>
      <w:r w:rsidR="001C6B21" w:rsidRPr="002052C6">
        <w:rPr>
          <w:color w:val="000000"/>
          <w:sz w:val="28"/>
          <w:szCs w:val="28"/>
        </w:rPr>
        <w:t xml:space="preserve"> в 1-2 классах. Так, в 1 классе, например при изучении темы «</w:t>
      </w:r>
      <w:r w:rsidR="006A7987" w:rsidRPr="002052C6">
        <w:rPr>
          <w:color w:val="000000"/>
          <w:sz w:val="28"/>
          <w:szCs w:val="28"/>
        </w:rPr>
        <w:t>Ты и вещи</w:t>
      </w:r>
      <w:r w:rsidR="001C6B21" w:rsidRPr="002052C6">
        <w:rPr>
          <w:color w:val="000000"/>
          <w:sz w:val="28"/>
          <w:szCs w:val="28"/>
        </w:rPr>
        <w:t xml:space="preserve">» можно включить следующие игры </w:t>
      </w:r>
      <w:r w:rsidR="006A7987" w:rsidRPr="002052C6">
        <w:rPr>
          <w:color w:val="000000"/>
          <w:sz w:val="28"/>
          <w:szCs w:val="28"/>
        </w:rPr>
        <w:t>«Ч</w:t>
      </w:r>
      <w:r w:rsidR="00DF59DF" w:rsidRPr="002052C6">
        <w:rPr>
          <w:color w:val="000000"/>
          <w:sz w:val="28"/>
          <w:szCs w:val="28"/>
        </w:rPr>
        <w:t>удесный мешочек» (в которой дети</w:t>
      </w:r>
      <w:r w:rsidR="006A7987" w:rsidRPr="002052C6">
        <w:rPr>
          <w:color w:val="000000"/>
          <w:sz w:val="28"/>
          <w:szCs w:val="28"/>
        </w:rPr>
        <w:t xml:space="preserve"> на ощупь угадывают тот или иной предмет и соотносят угаданный предмет с названием профессии), игра «Кто это?» (если правильно определил, о </w:t>
      </w:r>
      <w:proofErr w:type="gramStart"/>
      <w:r w:rsidR="006A7987" w:rsidRPr="002052C6">
        <w:rPr>
          <w:color w:val="000000"/>
          <w:sz w:val="28"/>
          <w:szCs w:val="28"/>
        </w:rPr>
        <w:t>представителе</w:t>
      </w:r>
      <w:proofErr w:type="gramEnd"/>
      <w:r w:rsidR="006A7987" w:rsidRPr="002052C6">
        <w:rPr>
          <w:color w:val="000000"/>
          <w:sz w:val="28"/>
          <w:szCs w:val="28"/>
        </w:rPr>
        <w:t xml:space="preserve"> какой профессии рассказывал ведущий, то сможешь сам стать ведущим и составить характеристику представителя другой профессии).</w:t>
      </w:r>
    </w:p>
    <w:p w:rsidR="006A7987" w:rsidRPr="002052C6" w:rsidRDefault="00116364" w:rsidP="002052C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b/>
          <w:color w:val="000000"/>
          <w:sz w:val="28"/>
          <w:szCs w:val="28"/>
        </w:rPr>
        <w:t xml:space="preserve"> В</w:t>
      </w:r>
      <w:r w:rsidR="006A7987" w:rsidRPr="002052C6">
        <w:rPr>
          <w:b/>
          <w:color w:val="000000"/>
          <w:sz w:val="28"/>
          <w:szCs w:val="28"/>
        </w:rPr>
        <w:t xml:space="preserve"> 3 классе</w:t>
      </w:r>
      <w:r w:rsidR="006A7987" w:rsidRPr="002052C6">
        <w:rPr>
          <w:color w:val="000000"/>
          <w:sz w:val="28"/>
          <w:szCs w:val="28"/>
        </w:rPr>
        <w:t xml:space="preserve"> при изучении растительного мира нашей планеты, можно ребятам предложить игру-путешествие по континентам Земли</w:t>
      </w:r>
      <w:r w:rsidRPr="002052C6">
        <w:rPr>
          <w:color w:val="000000"/>
          <w:sz w:val="28"/>
          <w:szCs w:val="28"/>
        </w:rPr>
        <w:t xml:space="preserve">,  где они </w:t>
      </w:r>
      <w:r w:rsidR="006A7987" w:rsidRPr="002052C6">
        <w:rPr>
          <w:color w:val="000000"/>
          <w:sz w:val="28"/>
          <w:szCs w:val="28"/>
        </w:rPr>
        <w:t xml:space="preserve"> на несколько минут попробуют себя в роли биологов, исследователей, путешественников или даже аквалангист</w:t>
      </w:r>
      <w:r w:rsidRPr="002052C6">
        <w:rPr>
          <w:color w:val="000000"/>
          <w:sz w:val="28"/>
          <w:szCs w:val="28"/>
        </w:rPr>
        <w:t>ов.</w:t>
      </w:r>
      <w:r w:rsidR="00D96DE1" w:rsidRPr="002052C6">
        <w:rPr>
          <w:color w:val="000000"/>
          <w:sz w:val="28"/>
          <w:szCs w:val="28"/>
        </w:rPr>
        <w:t xml:space="preserve"> </w:t>
      </w:r>
    </w:p>
    <w:p w:rsidR="00B33F0C" w:rsidRPr="002052C6" w:rsidRDefault="00095241" w:rsidP="002052C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 xml:space="preserve">      </w:t>
      </w:r>
      <w:r w:rsidR="00B33F0C" w:rsidRPr="002052C6">
        <w:rPr>
          <w:color w:val="000000"/>
          <w:sz w:val="28"/>
          <w:szCs w:val="28"/>
        </w:rPr>
        <w:t xml:space="preserve">Следующий вид деятельности – </w:t>
      </w:r>
      <w:r w:rsidR="00B33F0C" w:rsidRPr="002052C6">
        <w:rPr>
          <w:b/>
          <w:color w:val="000000"/>
          <w:sz w:val="28"/>
          <w:szCs w:val="28"/>
        </w:rPr>
        <w:t>учебный диалог (дискуссия).</w:t>
      </w:r>
      <w:r w:rsidR="00B33F0C" w:rsidRPr="002052C6">
        <w:rPr>
          <w:color w:val="000000"/>
          <w:sz w:val="28"/>
          <w:szCs w:val="28"/>
        </w:rPr>
        <w:t xml:space="preserve"> В учебниках программы «Начальная школа 21 века» существует рубрика под названием «Обсудим вместе», целью которой является формирование у учеников вести учебный диалог, слушать вопрос и ответ, высказывать своё мнение</w:t>
      </w:r>
      <w:r w:rsidR="00116364" w:rsidRPr="002052C6">
        <w:rPr>
          <w:color w:val="000000"/>
          <w:sz w:val="28"/>
          <w:szCs w:val="28"/>
        </w:rPr>
        <w:t>, доказывать, убеждать. Например</w:t>
      </w:r>
      <w:r w:rsidR="00B33F0C" w:rsidRPr="002052C6">
        <w:rPr>
          <w:color w:val="000000"/>
          <w:sz w:val="28"/>
          <w:szCs w:val="28"/>
        </w:rPr>
        <w:t xml:space="preserve">, дети рассматривают рисунки в учебнике и обсуждают вопрос «Можно ли считать чудом такие изобретения человека, как телевизор, телефон, космический корабль и телескоп, </w:t>
      </w:r>
      <w:r w:rsidR="005440CD" w:rsidRPr="002052C6">
        <w:rPr>
          <w:color w:val="000000"/>
          <w:sz w:val="28"/>
          <w:szCs w:val="28"/>
        </w:rPr>
        <w:t>компьютер и микроскоп?» Высказывания бывают самыми разными. Но результатом этого учебного диалога будет вывод: труд человека тоже делает чудеса.</w:t>
      </w:r>
    </w:p>
    <w:p w:rsidR="00D20EF1" w:rsidRPr="002052C6" w:rsidRDefault="00116364" w:rsidP="002052C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 xml:space="preserve"> </w:t>
      </w:r>
      <w:r w:rsidR="00B02883" w:rsidRPr="002052C6">
        <w:rPr>
          <w:color w:val="000000"/>
          <w:sz w:val="28"/>
          <w:szCs w:val="28"/>
        </w:rPr>
        <w:t xml:space="preserve">Дети с удовольствием выполняют </w:t>
      </w:r>
      <w:r w:rsidR="00B02883" w:rsidRPr="002052C6">
        <w:rPr>
          <w:b/>
          <w:color w:val="000000"/>
          <w:sz w:val="28"/>
          <w:szCs w:val="28"/>
        </w:rPr>
        <w:t>творческие задания</w:t>
      </w:r>
      <w:r w:rsidR="00B02883" w:rsidRPr="002052C6">
        <w:rPr>
          <w:color w:val="000000"/>
          <w:sz w:val="28"/>
          <w:szCs w:val="28"/>
        </w:rPr>
        <w:t xml:space="preserve">. Например, при изучении темы «Мы – жители Земли» ученикам предлагается </w:t>
      </w:r>
      <w:r w:rsidR="004B26FB">
        <w:rPr>
          <w:color w:val="000000"/>
          <w:sz w:val="28"/>
          <w:szCs w:val="28"/>
        </w:rPr>
        <w:t xml:space="preserve">нарисовать рисунок </w:t>
      </w:r>
      <w:r w:rsidR="00B02883" w:rsidRPr="002052C6">
        <w:rPr>
          <w:color w:val="000000"/>
          <w:sz w:val="28"/>
          <w:szCs w:val="28"/>
        </w:rPr>
        <w:t xml:space="preserve">на тему «Что расскажут о Солнце люди разных профессий?» </w:t>
      </w:r>
      <w:r w:rsidR="00B02883" w:rsidRPr="002052C6">
        <w:rPr>
          <w:color w:val="000000"/>
          <w:sz w:val="28"/>
          <w:szCs w:val="28"/>
        </w:rPr>
        <w:lastRenderedPageBreak/>
        <w:t>(астрон</w:t>
      </w:r>
      <w:r w:rsidR="004B26FB">
        <w:rPr>
          <w:color w:val="000000"/>
          <w:sz w:val="28"/>
          <w:szCs w:val="28"/>
        </w:rPr>
        <w:t>ом, земледелец, моряк, художник</w:t>
      </w:r>
      <w:r w:rsidR="00B02883" w:rsidRPr="002052C6">
        <w:rPr>
          <w:color w:val="000000"/>
          <w:sz w:val="28"/>
          <w:szCs w:val="28"/>
        </w:rPr>
        <w:t>)</w:t>
      </w:r>
      <w:r w:rsidR="004B26FB">
        <w:rPr>
          <w:color w:val="000000"/>
          <w:sz w:val="28"/>
          <w:szCs w:val="28"/>
        </w:rPr>
        <w:t>.</w:t>
      </w:r>
      <w:r w:rsidR="00D20EF1" w:rsidRPr="002052C6">
        <w:rPr>
          <w:color w:val="000000"/>
          <w:sz w:val="28"/>
          <w:szCs w:val="28"/>
        </w:rPr>
        <w:t xml:space="preserve"> В результате этого задания у детей будет формироваться дифференцированное представление об особенностях восприятия людьми разных профессий одного и того же объекта действительности.</w:t>
      </w:r>
    </w:p>
    <w:p w:rsidR="005440CD" w:rsidRPr="002052C6" w:rsidRDefault="00D20EF1" w:rsidP="002052C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>Современный ученик 3 или 4 класса уже немало знает, умеет находить нужную информацию, пользоваться справочной</w:t>
      </w:r>
      <w:r w:rsidR="0046399E" w:rsidRPr="002052C6">
        <w:rPr>
          <w:color w:val="000000"/>
          <w:sz w:val="28"/>
          <w:szCs w:val="28"/>
        </w:rPr>
        <w:t xml:space="preserve"> литературой. Поэтому </w:t>
      </w:r>
      <w:r w:rsidRPr="002052C6">
        <w:rPr>
          <w:color w:val="000000"/>
          <w:sz w:val="28"/>
          <w:szCs w:val="28"/>
        </w:rPr>
        <w:t xml:space="preserve"> работы могут быть разнообразнее и сложнее тех, которые выполнялись в 1-2 классах. Например, во 2 классе ребята, изучая тему «Царства природы»,</w:t>
      </w:r>
      <w:r w:rsidR="00E144D3" w:rsidRPr="002052C6">
        <w:rPr>
          <w:color w:val="000000"/>
          <w:sz w:val="28"/>
          <w:szCs w:val="28"/>
        </w:rPr>
        <w:t xml:space="preserve"> выполня</w:t>
      </w:r>
      <w:r w:rsidR="009C66A0" w:rsidRPr="002052C6">
        <w:rPr>
          <w:color w:val="000000"/>
          <w:sz w:val="28"/>
          <w:szCs w:val="28"/>
        </w:rPr>
        <w:t>ют</w:t>
      </w:r>
      <w:r w:rsidR="0046399E" w:rsidRPr="002052C6">
        <w:rPr>
          <w:color w:val="000000"/>
          <w:sz w:val="28"/>
          <w:szCs w:val="28"/>
        </w:rPr>
        <w:t xml:space="preserve"> проект. Они</w:t>
      </w:r>
      <w:r w:rsidR="009C66A0" w:rsidRPr="002052C6">
        <w:rPr>
          <w:color w:val="000000"/>
          <w:sz w:val="28"/>
          <w:szCs w:val="28"/>
        </w:rPr>
        <w:t xml:space="preserve"> составляют</w:t>
      </w:r>
      <w:proofErr w:type="gramStart"/>
      <w:r w:rsidR="009C66A0" w:rsidRPr="002052C6">
        <w:rPr>
          <w:color w:val="000000"/>
          <w:sz w:val="28"/>
          <w:szCs w:val="28"/>
        </w:rPr>
        <w:t xml:space="preserve"> </w:t>
      </w:r>
      <w:r w:rsidR="0046399E" w:rsidRPr="002052C6">
        <w:rPr>
          <w:color w:val="000000"/>
          <w:sz w:val="28"/>
          <w:szCs w:val="28"/>
        </w:rPr>
        <w:t>,</w:t>
      </w:r>
      <w:proofErr w:type="gramEnd"/>
      <w:r w:rsidR="0046399E" w:rsidRPr="002052C6">
        <w:rPr>
          <w:color w:val="000000"/>
          <w:sz w:val="28"/>
          <w:szCs w:val="28"/>
        </w:rPr>
        <w:t xml:space="preserve"> работая в группе, </w:t>
      </w:r>
      <w:r w:rsidRPr="002052C6">
        <w:rPr>
          <w:color w:val="000000"/>
          <w:sz w:val="28"/>
          <w:szCs w:val="28"/>
        </w:rPr>
        <w:t>«паспорт» того или иного растения по плану. В 3 – 4 классах это же задание можно предложить, но в несколько ином разрезе. При изучении раздела «Как трудились в старину?»  (3 класс) составить «паспорт»</w:t>
      </w:r>
      <w:r w:rsidR="0046399E" w:rsidRPr="002052C6">
        <w:rPr>
          <w:color w:val="000000"/>
          <w:sz w:val="28"/>
          <w:szCs w:val="28"/>
        </w:rPr>
        <w:t xml:space="preserve"> профессии по следующему плану. Он может быть, к примеру, таким:</w:t>
      </w:r>
    </w:p>
    <w:p w:rsidR="00D20EF1" w:rsidRPr="002052C6" w:rsidRDefault="0046399E" w:rsidP="002052C6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>Название профессии</w:t>
      </w:r>
    </w:p>
    <w:p w:rsidR="0046399E" w:rsidRPr="002052C6" w:rsidRDefault="0046399E" w:rsidP="002052C6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>История профессии</w:t>
      </w:r>
    </w:p>
    <w:p w:rsidR="0046399E" w:rsidRPr="002052C6" w:rsidRDefault="0046399E" w:rsidP="002052C6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>Характеристика профессии: содержание, профессионально-важные качества</w:t>
      </w:r>
    </w:p>
    <w:p w:rsidR="0046399E" w:rsidRPr="002052C6" w:rsidRDefault="0046399E" w:rsidP="002052C6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 xml:space="preserve">Особенности </w:t>
      </w:r>
      <w:proofErr w:type="gramStart"/>
      <w:r w:rsidRPr="002052C6">
        <w:rPr>
          <w:color w:val="000000"/>
          <w:sz w:val="28"/>
          <w:szCs w:val="28"/>
        </w:rPr>
        <w:t>профессии</w:t>
      </w:r>
      <w:proofErr w:type="gramEnd"/>
      <w:r w:rsidRPr="002052C6">
        <w:rPr>
          <w:color w:val="000000"/>
          <w:sz w:val="28"/>
          <w:szCs w:val="28"/>
        </w:rPr>
        <w:t>: какие инструменты используются, ограничения при работе по этой профессии</w:t>
      </w:r>
    </w:p>
    <w:p w:rsidR="00D851A0" w:rsidRPr="002052C6" w:rsidRDefault="0046399E" w:rsidP="002052C6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>Описание интересных историй и случаев из профессиональной жизни различных людей</w:t>
      </w:r>
      <w:r w:rsidR="00D851A0" w:rsidRPr="002052C6">
        <w:rPr>
          <w:color w:val="000000"/>
          <w:sz w:val="28"/>
          <w:szCs w:val="28"/>
        </w:rPr>
        <w:t>.</w:t>
      </w:r>
    </w:p>
    <w:p w:rsidR="005440CD" w:rsidRPr="002052C6" w:rsidRDefault="00095241" w:rsidP="002052C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 xml:space="preserve">     </w:t>
      </w:r>
      <w:r w:rsidR="00D851A0" w:rsidRPr="002052C6">
        <w:rPr>
          <w:color w:val="000000"/>
          <w:sz w:val="28"/>
          <w:szCs w:val="28"/>
        </w:rPr>
        <w:t xml:space="preserve">Неотъемлемой частью проводимой работы являются </w:t>
      </w:r>
      <w:r w:rsidR="00D851A0" w:rsidRPr="002052C6">
        <w:rPr>
          <w:b/>
          <w:color w:val="000000"/>
          <w:sz w:val="28"/>
          <w:szCs w:val="28"/>
        </w:rPr>
        <w:t>экскурсии.</w:t>
      </w:r>
      <w:r w:rsidR="00570547" w:rsidRPr="002052C6">
        <w:rPr>
          <w:color w:val="000000"/>
          <w:sz w:val="28"/>
          <w:szCs w:val="28"/>
        </w:rPr>
        <w:t xml:space="preserve"> Например</w:t>
      </w:r>
      <w:r w:rsidR="00D851A0" w:rsidRPr="002052C6">
        <w:rPr>
          <w:color w:val="000000"/>
          <w:sz w:val="28"/>
          <w:szCs w:val="28"/>
        </w:rPr>
        <w:t>, при изучении темы «Все профессии важны»</w:t>
      </w:r>
      <w:r w:rsidR="00D4290E" w:rsidRPr="002052C6">
        <w:rPr>
          <w:color w:val="000000"/>
          <w:sz w:val="28"/>
          <w:szCs w:val="28"/>
        </w:rPr>
        <w:t xml:space="preserve"> возможна экскурсия. </w:t>
      </w:r>
      <w:r w:rsidR="001E16B7" w:rsidRPr="002052C6">
        <w:rPr>
          <w:color w:val="000000"/>
          <w:sz w:val="28"/>
          <w:szCs w:val="28"/>
        </w:rPr>
        <w:t>Г</w:t>
      </w:r>
      <w:r w:rsidR="00D851A0" w:rsidRPr="002052C6">
        <w:rPr>
          <w:color w:val="000000"/>
          <w:sz w:val="28"/>
          <w:szCs w:val="28"/>
        </w:rPr>
        <w:t>лавная цель этого урока – раскрыть мотив трудовой деятельности и её значение в жизни не только данного человека, но и всего общества. К сожалению, не всегда бывает возможным выехать на экскурсию, тогда можно путешествовать виртуально.</w:t>
      </w:r>
    </w:p>
    <w:p w:rsidR="00D851A0" w:rsidRPr="002052C6" w:rsidRDefault="00D851A0" w:rsidP="002052C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lastRenderedPageBreak/>
        <w:t xml:space="preserve">Особым направлением </w:t>
      </w:r>
      <w:r w:rsidR="009A539D" w:rsidRPr="002052C6">
        <w:rPr>
          <w:color w:val="000000"/>
          <w:sz w:val="28"/>
          <w:szCs w:val="28"/>
        </w:rPr>
        <w:t xml:space="preserve">можно выделить проведение </w:t>
      </w:r>
      <w:r w:rsidR="009A539D" w:rsidRPr="002052C6">
        <w:rPr>
          <w:b/>
          <w:color w:val="000000"/>
          <w:sz w:val="28"/>
          <w:szCs w:val="28"/>
        </w:rPr>
        <w:t>конкурсов</w:t>
      </w:r>
      <w:r w:rsidR="00570547" w:rsidRPr="002052C6">
        <w:rPr>
          <w:color w:val="000000"/>
          <w:sz w:val="28"/>
          <w:szCs w:val="28"/>
        </w:rPr>
        <w:t>. Например</w:t>
      </w:r>
      <w:r w:rsidR="009A539D" w:rsidRPr="002052C6">
        <w:rPr>
          <w:color w:val="000000"/>
          <w:sz w:val="28"/>
          <w:szCs w:val="28"/>
        </w:rPr>
        <w:t>, при рассмотрении темы «Кто занимается домашним хозяйством» будет уместным провести конкурс кулинаров, кондитеров или флористов (можно пригласить родителей).</w:t>
      </w:r>
    </w:p>
    <w:p w:rsidR="004B26FB" w:rsidRDefault="009A539D" w:rsidP="004B26FB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 xml:space="preserve">Домашняя работа может быть связана с самостоятельным </w:t>
      </w:r>
      <w:r w:rsidRPr="002052C6">
        <w:rPr>
          <w:b/>
          <w:color w:val="000000"/>
          <w:sz w:val="28"/>
          <w:szCs w:val="28"/>
        </w:rPr>
        <w:t>наблюдением</w:t>
      </w:r>
      <w:r w:rsidRPr="002052C6">
        <w:rPr>
          <w:color w:val="000000"/>
          <w:sz w:val="28"/>
          <w:szCs w:val="28"/>
        </w:rPr>
        <w:t>, несложным опытом. Например, можно предложить учащимся в воскресный день понаблюдать за работой дворников или работников почты, озеленителей. Такие задания – средство расширения кругозора, воспитание уважения к труду.</w:t>
      </w:r>
    </w:p>
    <w:p w:rsidR="00AB0738" w:rsidRPr="002052C6" w:rsidRDefault="00095241" w:rsidP="004B26FB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 xml:space="preserve">  </w:t>
      </w:r>
      <w:r w:rsidR="00E144D3" w:rsidRPr="002052C6">
        <w:rPr>
          <w:color w:val="000000"/>
          <w:sz w:val="28"/>
          <w:szCs w:val="28"/>
        </w:rPr>
        <w:t xml:space="preserve">Ещё один вид деятельности учеников это </w:t>
      </w:r>
      <w:r w:rsidR="00E144D3" w:rsidRPr="002052C6">
        <w:rPr>
          <w:b/>
          <w:color w:val="000000"/>
          <w:sz w:val="28"/>
          <w:szCs w:val="28"/>
        </w:rPr>
        <w:t>п</w:t>
      </w:r>
      <w:r w:rsidR="009A539D" w:rsidRPr="002052C6">
        <w:rPr>
          <w:b/>
          <w:color w:val="000000"/>
          <w:sz w:val="28"/>
          <w:szCs w:val="28"/>
        </w:rPr>
        <w:t>рактическая</w:t>
      </w:r>
      <w:r w:rsidR="0083420C" w:rsidRPr="002052C6">
        <w:rPr>
          <w:b/>
          <w:color w:val="000000"/>
          <w:sz w:val="28"/>
          <w:szCs w:val="28"/>
        </w:rPr>
        <w:t xml:space="preserve"> работ</w:t>
      </w:r>
      <w:proofErr w:type="gramStart"/>
      <w:r w:rsidR="0083420C" w:rsidRPr="002052C6">
        <w:rPr>
          <w:b/>
          <w:color w:val="000000"/>
          <w:sz w:val="28"/>
          <w:szCs w:val="28"/>
        </w:rPr>
        <w:t>а</w:t>
      </w:r>
      <w:r w:rsidR="0083420C" w:rsidRPr="002052C6">
        <w:rPr>
          <w:color w:val="000000"/>
          <w:sz w:val="28"/>
          <w:szCs w:val="28"/>
        </w:rPr>
        <w:t>-</w:t>
      </w:r>
      <w:proofErr w:type="gramEnd"/>
      <w:r w:rsidR="0083420C" w:rsidRPr="002052C6">
        <w:rPr>
          <w:color w:val="000000"/>
          <w:sz w:val="28"/>
          <w:szCs w:val="28"/>
        </w:rPr>
        <w:t xml:space="preserve">  выращивание комнатных растений из черенков, проведение несложных опытов. </w:t>
      </w:r>
      <w:r w:rsidR="00D4290E" w:rsidRPr="002052C6">
        <w:rPr>
          <w:color w:val="000000"/>
          <w:sz w:val="28"/>
          <w:szCs w:val="28"/>
        </w:rPr>
        <w:t>Дети подробнее узнают о</w:t>
      </w:r>
      <w:r w:rsidR="00570547" w:rsidRPr="002052C6">
        <w:rPr>
          <w:color w:val="000000"/>
          <w:sz w:val="28"/>
          <w:szCs w:val="28"/>
        </w:rPr>
        <w:t>б особенностях работы флориста.</w:t>
      </w:r>
    </w:p>
    <w:p w:rsidR="001A5205" w:rsidRDefault="00095241" w:rsidP="002052C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052C6">
        <w:rPr>
          <w:color w:val="000000"/>
          <w:sz w:val="28"/>
          <w:szCs w:val="28"/>
        </w:rPr>
        <w:t xml:space="preserve">       </w:t>
      </w:r>
      <w:r w:rsidR="0083420C" w:rsidRPr="002052C6">
        <w:rPr>
          <w:color w:val="000000"/>
          <w:sz w:val="28"/>
          <w:szCs w:val="28"/>
        </w:rPr>
        <w:t xml:space="preserve">В завершении, хотелось бы отметить следующее, что </w:t>
      </w:r>
      <w:proofErr w:type="gramStart"/>
      <w:r w:rsidR="00BB3A0C" w:rsidRPr="002052C6">
        <w:rPr>
          <w:color w:val="000000"/>
          <w:sz w:val="28"/>
          <w:szCs w:val="28"/>
        </w:rPr>
        <w:t xml:space="preserve">проводя </w:t>
      </w:r>
      <w:proofErr w:type="spellStart"/>
      <w:r w:rsidR="00BB3A0C" w:rsidRPr="002052C6">
        <w:rPr>
          <w:color w:val="000000"/>
          <w:sz w:val="28"/>
          <w:szCs w:val="28"/>
        </w:rPr>
        <w:t>профориентационную</w:t>
      </w:r>
      <w:proofErr w:type="spellEnd"/>
      <w:r w:rsidR="00BB3A0C" w:rsidRPr="002052C6">
        <w:rPr>
          <w:color w:val="000000"/>
          <w:sz w:val="28"/>
          <w:szCs w:val="28"/>
        </w:rPr>
        <w:t xml:space="preserve"> работу с учащимися </w:t>
      </w:r>
      <w:r w:rsidR="003200B1">
        <w:rPr>
          <w:color w:val="000000"/>
          <w:sz w:val="28"/>
          <w:szCs w:val="28"/>
        </w:rPr>
        <w:t xml:space="preserve">с ОВЗ </w:t>
      </w:r>
      <w:r w:rsidR="00BB3A0C" w:rsidRPr="002052C6">
        <w:rPr>
          <w:color w:val="000000"/>
          <w:sz w:val="28"/>
          <w:szCs w:val="28"/>
        </w:rPr>
        <w:t>начальных классов мы помним о том</w:t>
      </w:r>
      <w:proofErr w:type="gramEnd"/>
      <w:r w:rsidR="00BB3A0C" w:rsidRPr="002052C6">
        <w:rPr>
          <w:color w:val="000000"/>
          <w:sz w:val="28"/>
          <w:szCs w:val="28"/>
        </w:rPr>
        <w:t xml:space="preserve">, что </w:t>
      </w:r>
      <w:r w:rsidR="00570547" w:rsidRPr="002052C6">
        <w:rPr>
          <w:color w:val="000000"/>
          <w:sz w:val="28"/>
          <w:szCs w:val="28"/>
        </w:rPr>
        <w:t xml:space="preserve"> чем  больше профессий будет знакомо ребенку и чем шире его представления о мире профессий, тем меньше ошибок он совершит в дальнейшем в процессе формирования профессионального плана.</w:t>
      </w:r>
    </w:p>
    <w:p w:rsidR="007F54CC" w:rsidRDefault="007F54CC" w:rsidP="007F54CC">
      <w:pPr>
        <w:pStyle w:val="a3"/>
        <w:spacing w:line="360" w:lineRule="auto"/>
        <w:jc w:val="center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Литература:</w:t>
      </w:r>
    </w:p>
    <w:p w:rsidR="00AF06F7" w:rsidRPr="002052C6" w:rsidRDefault="00AF06F7" w:rsidP="00AF06F7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 xml:space="preserve">Виноградова Н.Ф. Окружающий мир : 1 класс: учебник для учащихся общеобразовательных организаций: в 2 ч. Ч .1,2 /Н.Ф.Виноградова.-6-е изд.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Дораб</w:t>
      </w:r>
      <w:proofErr w:type="spellEnd"/>
      <w:proofErr w:type="gramStart"/>
      <w:r>
        <w:rPr>
          <w:color w:val="181818"/>
          <w:sz w:val="28"/>
          <w:szCs w:val="28"/>
          <w:shd w:val="clear" w:color="auto" w:fill="FFFFFF"/>
        </w:rPr>
        <w:t xml:space="preserve">..- </w:t>
      </w:r>
      <w:proofErr w:type="gramEnd"/>
      <w:r>
        <w:rPr>
          <w:color w:val="181818"/>
          <w:sz w:val="28"/>
          <w:szCs w:val="28"/>
          <w:shd w:val="clear" w:color="auto" w:fill="FFFFFF"/>
        </w:rPr>
        <w:t xml:space="preserve">М.: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Вентана</w:t>
      </w:r>
      <w:proofErr w:type="spellEnd"/>
      <w:r>
        <w:rPr>
          <w:color w:val="181818"/>
          <w:sz w:val="28"/>
          <w:szCs w:val="28"/>
          <w:shd w:val="clear" w:color="auto" w:fill="FFFFFF"/>
        </w:rPr>
        <w:t>-Граф. 2014.</w:t>
      </w:r>
    </w:p>
    <w:p w:rsidR="00AF06F7" w:rsidRDefault="00AF06F7" w:rsidP="00AF06F7">
      <w:pPr>
        <w:pStyle w:val="a3"/>
        <w:numPr>
          <w:ilvl w:val="0"/>
          <w:numId w:val="4"/>
        </w:numPr>
        <w:spacing w:line="360" w:lineRule="auto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Виноградова Н.Ф. Окружающий мир : 2 класс: учебник для учащихся общеобразовательных организаций: в 2 ч. Ч</w:t>
      </w:r>
      <w:proofErr w:type="gramStart"/>
      <w:r>
        <w:rPr>
          <w:color w:val="181818"/>
          <w:sz w:val="28"/>
          <w:szCs w:val="28"/>
          <w:shd w:val="clear" w:color="auto" w:fill="FFFFFF"/>
        </w:rPr>
        <w:t>1</w:t>
      </w:r>
      <w:proofErr w:type="gramEnd"/>
      <w:r>
        <w:rPr>
          <w:color w:val="181818"/>
          <w:sz w:val="28"/>
          <w:szCs w:val="28"/>
          <w:shd w:val="clear" w:color="auto" w:fill="FFFFFF"/>
        </w:rPr>
        <w:t xml:space="preserve">,2 /Н.Ф.Виноградова.-6-е изд.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Дораб</w:t>
      </w:r>
      <w:proofErr w:type="spellEnd"/>
      <w:r>
        <w:rPr>
          <w:color w:val="181818"/>
          <w:sz w:val="28"/>
          <w:szCs w:val="28"/>
          <w:shd w:val="clear" w:color="auto" w:fill="FFFFFF"/>
        </w:rPr>
        <w:t xml:space="preserve">..- М.: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Вентана</w:t>
      </w:r>
      <w:proofErr w:type="spellEnd"/>
      <w:r>
        <w:rPr>
          <w:color w:val="181818"/>
          <w:sz w:val="28"/>
          <w:szCs w:val="28"/>
          <w:shd w:val="clear" w:color="auto" w:fill="FFFFFF"/>
        </w:rPr>
        <w:t>-Граф. 2014.</w:t>
      </w:r>
    </w:p>
    <w:p w:rsidR="00AF06F7" w:rsidRPr="002052C6" w:rsidRDefault="00AF06F7" w:rsidP="00AF06F7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>Виноградова Н.Ф. Окружающий мир : 3 класс: учебник для учащихся общеобразовательных организаций: в 2 ч. Ч</w:t>
      </w:r>
      <w:proofErr w:type="gramStart"/>
      <w:r>
        <w:rPr>
          <w:color w:val="181818"/>
          <w:sz w:val="28"/>
          <w:szCs w:val="28"/>
          <w:shd w:val="clear" w:color="auto" w:fill="FFFFFF"/>
        </w:rPr>
        <w:t>1</w:t>
      </w:r>
      <w:proofErr w:type="gramEnd"/>
      <w:r>
        <w:rPr>
          <w:color w:val="181818"/>
          <w:sz w:val="28"/>
          <w:szCs w:val="28"/>
          <w:shd w:val="clear" w:color="auto" w:fill="FFFFFF"/>
        </w:rPr>
        <w:t xml:space="preserve">,2 /Н.Ф.Виноградова.-6-е изд.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Дораб</w:t>
      </w:r>
      <w:proofErr w:type="spellEnd"/>
      <w:r>
        <w:rPr>
          <w:color w:val="181818"/>
          <w:sz w:val="28"/>
          <w:szCs w:val="28"/>
          <w:shd w:val="clear" w:color="auto" w:fill="FFFFFF"/>
        </w:rPr>
        <w:t xml:space="preserve">..- М.: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Вентана</w:t>
      </w:r>
      <w:proofErr w:type="spellEnd"/>
      <w:r>
        <w:rPr>
          <w:color w:val="181818"/>
          <w:sz w:val="28"/>
          <w:szCs w:val="28"/>
          <w:shd w:val="clear" w:color="auto" w:fill="FFFFFF"/>
        </w:rPr>
        <w:t>-Граф. 2014.</w:t>
      </w:r>
    </w:p>
    <w:p w:rsidR="00AF06F7" w:rsidRPr="002052C6" w:rsidRDefault="00AF06F7" w:rsidP="00AF06F7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lastRenderedPageBreak/>
        <w:t>Виноградова Н.Ф. Окружающий мир : 4 класс: учебник для учащихся общеобразовательных организаций: в 2 ч. Ч</w:t>
      </w:r>
      <w:proofErr w:type="gramStart"/>
      <w:r>
        <w:rPr>
          <w:color w:val="181818"/>
          <w:sz w:val="28"/>
          <w:szCs w:val="28"/>
          <w:shd w:val="clear" w:color="auto" w:fill="FFFFFF"/>
        </w:rPr>
        <w:t>1</w:t>
      </w:r>
      <w:proofErr w:type="gramEnd"/>
      <w:r>
        <w:rPr>
          <w:color w:val="181818"/>
          <w:sz w:val="28"/>
          <w:szCs w:val="28"/>
          <w:shd w:val="clear" w:color="auto" w:fill="FFFFFF"/>
        </w:rPr>
        <w:t xml:space="preserve">,2 /Н.Ф.Виноградова.-6-е изд.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Дораб</w:t>
      </w:r>
      <w:proofErr w:type="spellEnd"/>
      <w:r>
        <w:rPr>
          <w:color w:val="181818"/>
          <w:sz w:val="28"/>
          <w:szCs w:val="28"/>
          <w:shd w:val="clear" w:color="auto" w:fill="FFFFFF"/>
        </w:rPr>
        <w:t xml:space="preserve">..- М.: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Вентана</w:t>
      </w:r>
      <w:proofErr w:type="spellEnd"/>
      <w:r>
        <w:rPr>
          <w:color w:val="181818"/>
          <w:sz w:val="28"/>
          <w:szCs w:val="28"/>
          <w:shd w:val="clear" w:color="auto" w:fill="FFFFFF"/>
        </w:rPr>
        <w:t>-Граф. 2014.</w:t>
      </w:r>
    </w:p>
    <w:p w:rsidR="00AF06F7" w:rsidRDefault="00AF06F7" w:rsidP="00AF06F7">
      <w:pPr>
        <w:pStyle w:val="a3"/>
        <w:numPr>
          <w:ilvl w:val="0"/>
          <w:numId w:val="4"/>
        </w:numPr>
        <w:spacing w:line="360" w:lineRule="auto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Климов Е. А. Как выбрать профессию. – М; 1990. – с.158</w:t>
      </w:r>
    </w:p>
    <w:p w:rsidR="00AF06F7" w:rsidRPr="002052C6" w:rsidRDefault="00AF06F7" w:rsidP="00AF06F7">
      <w:pPr>
        <w:pStyle w:val="a3"/>
        <w:spacing w:line="360" w:lineRule="auto"/>
        <w:jc w:val="both"/>
        <w:rPr>
          <w:sz w:val="28"/>
          <w:szCs w:val="28"/>
        </w:rPr>
      </w:pPr>
    </w:p>
    <w:p w:rsidR="00AF06F7" w:rsidRPr="002052C6" w:rsidRDefault="00AF06F7">
      <w:pPr>
        <w:pStyle w:val="a3"/>
        <w:spacing w:line="360" w:lineRule="auto"/>
        <w:jc w:val="both"/>
        <w:rPr>
          <w:sz w:val="28"/>
          <w:szCs w:val="28"/>
        </w:rPr>
      </w:pPr>
    </w:p>
    <w:sectPr w:rsidR="00AF06F7" w:rsidRPr="002052C6" w:rsidSect="002052C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75D87"/>
    <w:multiLevelType w:val="hybridMultilevel"/>
    <w:tmpl w:val="629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56E68"/>
    <w:multiLevelType w:val="multilevel"/>
    <w:tmpl w:val="D8A8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63936"/>
    <w:multiLevelType w:val="hybridMultilevel"/>
    <w:tmpl w:val="26AC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F6B1A"/>
    <w:multiLevelType w:val="hybridMultilevel"/>
    <w:tmpl w:val="794E1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B78"/>
    <w:rsid w:val="000013BE"/>
    <w:rsid w:val="0006356A"/>
    <w:rsid w:val="00086B78"/>
    <w:rsid w:val="0009140F"/>
    <w:rsid w:val="00095241"/>
    <w:rsid w:val="000B10FE"/>
    <w:rsid w:val="000B2496"/>
    <w:rsid w:val="000B734A"/>
    <w:rsid w:val="000D1129"/>
    <w:rsid w:val="000D5C06"/>
    <w:rsid w:val="000D7A6B"/>
    <w:rsid w:val="000E1AAA"/>
    <w:rsid w:val="000F0A08"/>
    <w:rsid w:val="001107B7"/>
    <w:rsid w:val="00116364"/>
    <w:rsid w:val="00120673"/>
    <w:rsid w:val="00143939"/>
    <w:rsid w:val="0016480C"/>
    <w:rsid w:val="0018471C"/>
    <w:rsid w:val="001A5205"/>
    <w:rsid w:val="001C6B21"/>
    <w:rsid w:val="001E16B7"/>
    <w:rsid w:val="002052C6"/>
    <w:rsid w:val="00250800"/>
    <w:rsid w:val="002625E6"/>
    <w:rsid w:val="002A055F"/>
    <w:rsid w:val="002D6273"/>
    <w:rsid w:val="003200B1"/>
    <w:rsid w:val="00333285"/>
    <w:rsid w:val="00365CD5"/>
    <w:rsid w:val="003A13AA"/>
    <w:rsid w:val="00440BC6"/>
    <w:rsid w:val="0046399E"/>
    <w:rsid w:val="004B26FB"/>
    <w:rsid w:val="004C3A4D"/>
    <w:rsid w:val="004D412A"/>
    <w:rsid w:val="004F5E0D"/>
    <w:rsid w:val="004F7C1D"/>
    <w:rsid w:val="005440CD"/>
    <w:rsid w:val="00570547"/>
    <w:rsid w:val="0059324B"/>
    <w:rsid w:val="00594DF5"/>
    <w:rsid w:val="005D4236"/>
    <w:rsid w:val="005F64F4"/>
    <w:rsid w:val="006630A6"/>
    <w:rsid w:val="006A7987"/>
    <w:rsid w:val="006F40D4"/>
    <w:rsid w:val="006F679A"/>
    <w:rsid w:val="00702210"/>
    <w:rsid w:val="00774E13"/>
    <w:rsid w:val="00776A12"/>
    <w:rsid w:val="007A09D8"/>
    <w:rsid w:val="007A1443"/>
    <w:rsid w:val="007D461C"/>
    <w:rsid w:val="007E1150"/>
    <w:rsid w:val="007E377C"/>
    <w:rsid w:val="007F54CC"/>
    <w:rsid w:val="008074EB"/>
    <w:rsid w:val="00817D9A"/>
    <w:rsid w:val="0083420C"/>
    <w:rsid w:val="008439E6"/>
    <w:rsid w:val="00854C4E"/>
    <w:rsid w:val="008B0A6E"/>
    <w:rsid w:val="008D3706"/>
    <w:rsid w:val="008F0122"/>
    <w:rsid w:val="008F520F"/>
    <w:rsid w:val="0091135F"/>
    <w:rsid w:val="00912B0A"/>
    <w:rsid w:val="00951462"/>
    <w:rsid w:val="009661CF"/>
    <w:rsid w:val="009A539D"/>
    <w:rsid w:val="009B7D68"/>
    <w:rsid w:val="009C66A0"/>
    <w:rsid w:val="00A64188"/>
    <w:rsid w:val="00AA0B73"/>
    <w:rsid w:val="00AB0738"/>
    <w:rsid w:val="00AF06F7"/>
    <w:rsid w:val="00B02883"/>
    <w:rsid w:val="00B03AB1"/>
    <w:rsid w:val="00B33F0C"/>
    <w:rsid w:val="00B347DC"/>
    <w:rsid w:val="00BB3A0C"/>
    <w:rsid w:val="00C04AB0"/>
    <w:rsid w:val="00C53456"/>
    <w:rsid w:val="00C67D64"/>
    <w:rsid w:val="00C909BA"/>
    <w:rsid w:val="00D20EF1"/>
    <w:rsid w:val="00D4290E"/>
    <w:rsid w:val="00D545A7"/>
    <w:rsid w:val="00D6271A"/>
    <w:rsid w:val="00D851A0"/>
    <w:rsid w:val="00D96DE1"/>
    <w:rsid w:val="00DA4DEF"/>
    <w:rsid w:val="00DC145D"/>
    <w:rsid w:val="00DF0BEF"/>
    <w:rsid w:val="00DF1B34"/>
    <w:rsid w:val="00DF59DF"/>
    <w:rsid w:val="00E144D3"/>
    <w:rsid w:val="00E34AD2"/>
    <w:rsid w:val="00E943AD"/>
    <w:rsid w:val="00EA002C"/>
    <w:rsid w:val="00EB70EC"/>
    <w:rsid w:val="00F1242E"/>
    <w:rsid w:val="00F50031"/>
    <w:rsid w:val="00F626E1"/>
    <w:rsid w:val="00FA1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B78"/>
  </w:style>
  <w:style w:type="character" w:styleId="a4">
    <w:name w:val="Emphasis"/>
    <w:basedOn w:val="a0"/>
    <w:uiPriority w:val="20"/>
    <w:qFormat/>
    <w:rsid w:val="00086B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B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A144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33285"/>
  </w:style>
  <w:style w:type="paragraph" w:customStyle="1" w:styleId="p2">
    <w:name w:val="p2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EB70EC"/>
    <w:pPr>
      <w:spacing w:after="0" w:line="240" w:lineRule="auto"/>
    </w:pPr>
  </w:style>
  <w:style w:type="character" w:customStyle="1" w:styleId="c6">
    <w:name w:val="c6"/>
    <w:basedOn w:val="a0"/>
    <w:rsid w:val="008439E6"/>
  </w:style>
  <w:style w:type="character" w:customStyle="1" w:styleId="c8">
    <w:name w:val="c8"/>
    <w:basedOn w:val="a0"/>
    <w:rsid w:val="008439E6"/>
  </w:style>
  <w:style w:type="character" w:styleId="aa">
    <w:name w:val="Hyperlink"/>
    <w:basedOn w:val="a0"/>
    <w:uiPriority w:val="99"/>
    <w:semiHidden/>
    <w:unhideWhenUsed/>
    <w:rsid w:val="008439E6"/>
    <w:rPr>
      <w:color w:val="0000FF"/>
      <w:u w:val="single"/>
    </w:rPr>
  </w:style>
  <w:style w:type="table" w:styleId="ab">
    <w:name w:val="Table Grid"/>
    <w:basedOn w:val="a1"/>
    <w:uiPriority w:val="59"/>
    <w:rsid w:val="003A1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Без интервала Знак"/>
    <w:basedOn w:val="a0"/>
    <w:link w:val="a8"/>
    <w:locked/>
    <w:rsid w:val="00320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299EF-D9C6-4A50-BB7C-C7E0A940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9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Энгела</dc:creator>
  <cp:keywords/>
  <dc:description/>
  <cp:lastModifiedBy>Admin</cp:lastModifiedBy>
  <cp:revision>29</cp:revision>
  <cp:lastPrinted>2021-11-29T10:51:00Z</cp:lastPrinted>
  <dcterms:created xsi:type="dcterms:W3CDTF">2016-11-11T17:44:00Z</dcterms:created>
  <dcterms:modified xsi:type="dcterms:W3CDTF">2022-11-22T10:53:00Z</dcterms:modified>
</cp:coreProperties>
</file>