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81" w:rsidRPr="00061E70" w:rsidRDefault="00E139E4" w:rsidP="00B75B81">
      <w:pPr>
        <w:pStyle w:val="a5"/>
        <w:spacing w:line="360" w:lineRule="auto"/>
        <w:ind w:hanging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75B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75B81" w:rsidRPr="00061E7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МБУ </w:t>
      </w:r>
      <w:proofErr w:type="spellStart"/>
      <w:r w:rsidR="00B75B81" w:rsidRPr="00061E70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proofErr w:type="spellEnd"/>
      <w:r w:rsidR="00B75B81" w:rsidRPr="00061E70">
        <w:rPr>
          <w:rFonts w:ascii="Times New Roman" w:hAnsi="Times New Roman" w:cs="Times New Roman"/>
          <w:i/>
          <w:color w:val="000000"/>
          <w:sz w:val="28"/>
          <w:szCs w:val="28"/>
        </w:rPr>
        <w:t>/с № 33  «Мечта» г.о</w:t>
      </w:r>
      <w:proofErr w:type="gramStart"/>
      <w:r w:rsidR="00B75B81" w:rsidRPr="00061E70">
        <w:rPr>
          <w:rFonts w:ascii="Times New Roman" w:hAnsi="Times New Roman" w:cs="Times New Roman"/>
          <w:i/>
          <w:color w:val="000000"/>
          <w:sz w:val="28"/>
          <w:szCs w:val="28"/>
        </w:rPr>
        <w:t>.Т</w:t>
      </w:r>
      <w:proofErr w:type="gramEnd"/>
      <w:r w:rsidR="00B75B81" w:rsidRPr="00061E70">
        <w:rPr>
          <w:rFonts w:ascii="Times New Roman" w:hAnsi="Times New Roman" w:cs="Times New Roman"/>
          <w:i/>
          <w:color w:val="000000"/>
          <w:sz w:val="28"/>
          <w:szCs w:val="28"/>
        </w:rPr>
        <w:t>ольятти.</w:t>
      </w:r>
    </w:p>
    <w:p w:rsidR="00B75B81" w:rsidRPr="00061E70" w:rsidRDefault="00B75B81" w:rsidP="00B75B81">
      <w:pPr>
        <w:pStyle w:val="a5"/>
        <w:spacing w:line="360" w:lineRule="auto"/>
        <w:ind w:left="454"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61E70">
        <w:rPr>
          <w:rFonts w:ascii="Times New Roman" w:hAnsi="Times New Roman" w:cs="Times New Roman"/>
          <w:i/>
          <w:color w:val="000000"/>
          <w:sz w:val="28"/>
          <w:szCs w:val="28"/>
        </w:rPr>
        <w:t>Буркова И.В. учитель-дефектолог</w:t>
      </w:r>
      <w:r w:rsidR="00A27081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:rsidR="00B75B81" w:rsidRDefault="00B75B81" w:rsidP="00B75B81">
      <w:pPr>
        <w:pStyle w:val="a5"/>
        <w:spacing w:line="360" w:lineRule="auto"/>
        <w:ind w:hanging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061E70">
        <w:rPr>
          <w:rFonts w:ascii="Times New Roman" w:hAnsi="Times New Roman" w:cs="Times New Roman"/>
          <w:i/>
          <w:color w:val="000000"/>
          <w:sz w:val="28"/>
          <w:szCs w:val="28"/>
        </w:rPr>
        <w:t>Мокеева</w:t>
      </w:r>
      <w:proofErr w:type="spellEnd"/>
      <w:r w:rsidRPr="00061E7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Л.И. учитель-дефектолог</w:t>
      </w:r>
      <w:r w:rsidR="00A27081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:rsidR="00B75B81" w:rsidRDefault="00B75B81" w:rsidP="00B75B81">
      <w:pPr>
        <w:pStyle w:val="a5"/>
        <w:spacing w:line="360" w:lineRule="auto"/>
        <w:ind w:hanging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Власова М. Г. учитель-логопед</w:t>
      </w:r>
      <w:r w:rsidR="00A27081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:rsidR="00A27081" w:rsidRPr="00A212D1" w:rsidRDefault="00A212D1" w:rsidP="00B75B81">
      <w:pPr>
        <w:pStyle w:val="a5"/>
        <w:spacing w:line="360" w:lineRule="auto"/>
        <w:ind w:hanging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Электронный адрес: </w:t>
      </w:r>
      <w:r w:rsidRPr="00A212D1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m</w:t>
      </w:r>
      <w:r w:rsidR="00A27081" w:rsidRPr="00A212D1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etodkab</w:t>
      </w:r>
      <w:r w:rsidRPr="00A212D1">
        <w:rPr>
          <w:rFonts w:ascii="Times New Roman" w:hAnsi="Times New Roman" w:cs="Times New Roman"/>
          <w:i/>
          <w:color w:val="0070C0"/>
          <w:sz w:val="28"/>
          <w:szCs w:val="28"/>
        </w:rPr>
        <w:t>3</w:t>
      </w:r>
      <w:r w:rsidR="00A27081" w:rsidRPr="00A212D1">
        <w:rPr>
          <w:rFonts w:ascii="Times New Roman" w:hAnsi="Times New Roman" w:cs="Times New Roman"/>
          <w:i/>
          <w:color w:val="0070C0"/>
          <w:sz w:val="28"/>
          <w:szCs w:val="28"/>
        </w:rPr>
        <w:t>3</w:t>
      </w:r>
      <w:r w:rsidRPr="00A212D1">
        <w:rPr>
          <w:rFonts w:ascii="Times New Roman" w:hAnsi="Times New Roman" w:cs="Times New Roman"/>
          <w:i/>
          <w:color w:val="0070C0"/>
          <w:sz w:val="28"/>
          <w:szCs w:val="28"/>
        </w:rPr>
        <w:t>@</w:t>
      </w:r>
      <w:r w:rsidRPr="00A212D1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mail</w:t>
      </w:r>
      <w:r w:rsidRPr="00A212D1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  <w:proofErr w:type="spellStart"/>
      <w:r w:rsidRPr="00A212D1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75B81" w:rsidRDefault="00B75B81" w:rsidP="00B75B81">
      <w:pPr>
        <w:pStyle w:val="a5"/>
        <w:spacing w:line="360" w:lineRule="auto"/>
        <w:ind w:left="0" w:firstLine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4494" w:rsidRPr="00B75B81" w:rsidRDefault="00B75B81" w:rsidP="0069598F">
      <w:pPr>
        <w:pStyle w:val="a5"/>
        <w:spacing w:line="360" w:lineRule="auto"/>
        <w:ind w:hanging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Тема: </w:t>
      </w:r>
      <w:proofErr w:type="gramStart"/>
      <w:r w:rsidR="00E139E4" w:rsidRPr="00B75B81">
        <w:rPr>
          <w:rFonts w:ascii="Times New Roman" w:hAnsi="Times New Roman" w:cs="Times New Roman"/>
          <w:b/>
          <w:color w:val="auto"/>
          <w:sz w:val="28"/>
          <w:szCs w:val="28"/>
        </w:rPr>
        <w:t>Тематический</w:t>
      </w:r>
      <w:proofErr w:type="gramEnd"/>
      <w:r w:rsidR="00E139E4" w:rsidRPr="00B75B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видео-журнал</w:t>
      </w:r>
      <w:r w:rsidR="00084494" w:rsidRPr="00B75B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«Здоровые новости»</w:t>
      </w:r>
      <w:r w:rsidR="00E139E4" w:rsidRPr="00B75B81">
        <w:rPr>
          <w:rFonts w:ascii="Times New Roman" w:hAnsi="Times New Roman" w:cs="Times New Roman"/>
          <w:b/>
          <w:color w:val="auto"/>
          <w:sz w:val="28"/>
          <w:szCs w:val="28"/>
        </w:rPr>
        <w:t>, как средство применения цифровых ресурсов для детей с ОВЗ в ДОО.</w:t>
      </w:r>
    </w:p>
    <w:p w:rsidR="007929C4" w:rsidRPr="00061E70" w:rsidRDefault="0069598F" w:rsidP="00B75B81">
      <w:pPr>
        <w:pStyle w:val="a5"/>
        <w:spacing w:line="360" w:lineRule="auto"/>
        <w:ind w:hanging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61E7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</w:t>
      </w:r>
    </w:p>
    <w:p w:rsidR="00564841" w:rsidRPr="002730CC" w:rsidRDefault="00D46F7C" w:rsidP="002730CC">
      <w:pPr>
        <w:pStyle w:val="c1"/>
        <w:shd w:val="clear" w:color="auto" w:fill="FFFFFF"/>
        <w:spacing w:before="0" w:beforeAutospacing="0" w:after="0" w:afterAutospacing="0" w:line="360" w:lineRule="auto"/>
        <w:ind w:left="454" w:right="176"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B75B81">
        <w:rPr>
          <w:rStyle w:val="c0"/>
          <w:sz w:val="28"/>
          <w:szCs w:val="28"/>
        </w:rPr>
        <w:t>На с</w:t>
      </w:r>
      <w:r w:rsidR="00564841" w:rsidRPr="00B75B81">
        <w:rPr>
          <w:rStyle w:val="c0"/>
          <w:sz w:val="28"/>
          <w:szCs w:val="28"/>
        </w:rPr>
        <w:t>егодняшний день промышленность выпускает различные типы видеоматериалов для детей, источниками которых являются: детские образовательные телевизионные передачи; обучающие и мультипликационные фильмы, видео игры и другие, о</w:t>
      </w:r>
      <w:r w:rsidR="00564841" w:rsidRPr="00B75B81">
        <w:rPr>
          <w:rStyle w:val="c0"/>
          <w:sz w:val="28"/>
          <w:szCs w:val="28"/>
          <w:shd w:val="clear" w:color="auto" w:fill="FFFFFF"/>
        </w:rPr>
        <w:t>днако</w:t>
      </w:r>
      <w:r w:rsidR="00B75B81">
        <w:rPr>
          <w:rStyle w:val="c0"/>
          <w:color w:val="000000"/>
          <w:sz w:val="28"/>
          <w:szCs w:val="28"/>
          <w:shd w:val="clear" w:color="auto" w:fill="FFFFFF"/>
        </w:rPr>
        <w:t>, как показывает</w:t>
      </w:r>
      <w:r w:rsidR="00564841" w:rsidRPr="00B75B81">
        <w:rPr>
          <w:rStyle w:val="c0"/>
          <w:color w:val="000000"/>
          <w:sz w:val="28"/>
          <w:szCs w:val="28"/>
          <w:shd w:val="clear" w:color="auto" w:fill="FFFFFF"/>
        </w:rPr>
        <w:t xml:space="preserve"> практика, что всё это приводит к возникновению</w:t>
      </w:r>
      <w:r w:rsidR="00B75B81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564841" w:rsidRPr="00B75B81">
        <w:rPr>
          <w:rStyle w:val="c0"/>
          <w:color w:val="000000"/>
          <w:sz w:val="28"/>
          <w:szCs w:val="28"/>
          <w:shd w:val="clear" w:color="auto" w:fill="FFFFFF"/>
        </w:rPr>
        <w:t xml:space="preserve">  только визуального восприятия информации</w:t>
      </w:r>
      <w:r w:rsidR="00564841" w:rsidRPr="00B75B81">
        <w:rPr>
          <w:rStyle w:val="c0"/>
          <w:color w:val="0070C0"/>
          <w:sz w:val="28"/>
          <w:szCs w:val="28"/>
          <w:shd w:val="clear" w:color="auto" w:fill="FFFFFF"/>
        </w:rPr>
        <w:t>.</w:t>
      </w:r>
      <w:r w:rsidR="00564841" w:rsidRPr="00B75B8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A14CE" w:rsidRPr="002730CC" w:rsidRDefault="008F1FA6" w:rsidP="00B75B81">
      <w:pPr>
        <w:pStyle w:val="a5"/>
        <w:spacing w:line="360" w:lineRule="auto"/>
        <w:ind w:left="454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730CC">
        <w:rPr>
          <w:rFonts w:ascii="Times New Roman" w:hAnsi="Times New Roman" w:cs="Times New Roman"/>
          <w:color w:val="auto"/>
          <w:sz w:val="28"/>
          <w:szCs w:val="28"/>
        </w:rPr>
        <w:t xml:space="preserve">Актуальность создания детского тематического видео-журнала «Здоровые новости» обусловлена </w:t>
      </w:r>
      <w:r w:rsidR="005A44C6" w:rsidRPr="002730CC">
        <w:rPr>
          <w:rFonts w:ascii="Times New Roman" w:hAnsi="Times New Roman" w:cs="Times New Roman"/>
          <w:color w:val="auto"/>
          <w:sz w:val="28"/>
          <w:szCs w:val="28"/>
        </w:rPr>
        <w:t xml:space="preserve">активным поиском и разработкой </w:t>
      </w:r>
      <w:r w:rsidRPr="002730CC">
        <w:rPr>
          <w:rFonts w:ascii="Times New Roman" w:hAnsi="Times New Roman" w:cs="Times New Roman"/>
          <w:color w:val="auto"/>
          <w:sz w:val="28"/>
          <w:szCs w:val="28"/>
        </w:rPr>
        <w:t>современной системой образования новых, адекватных современной социальной и культу</w:t>
      </w:r>
      <w:r w:rsidR="005A44C6" w:rsidRPr="002730CC">
        <w:rPr>
          <w:rFonts w:ascii="Times New Roman" w:hAnsi="Times New Roman" w:cs="Times New Roman"/>
          <w:color w:val="auto"/>
          <w:sz w:val="28"/>
          <w:szCs w:val="28"/>
        </w:rPr>
        <w:t>рной си</w:t>
      </w:r>
      <w:r w:rsidR="00E139E4" w:rsidRPr="002730CC">
        <w:rPr>
          <w:rFonts w:ascii="Times New Roman" w:hAnsi="Times New Roman" w:cs="Times New Roman"/>
          <w:color w:val="auto"/>
          <w:sz w:val="28"/>
          <w:szCs w:val="28"/>
        </w:rPr>
        <w:t>туации методов, с применением</w:t>
      </w:r>
      <w:r w:rsidR="005A44C6" w:rsidRPr="002730CC">
        <w:rPr>
          <w:rFonts w:ascii="Times New Roman" w:hAnsi="Times New Roman" w:cs="Times New Roman"/>
          <w:color w:val="auto"/>
          <w:sz w:val="28"/>
          <w:szCs w:val="28"/>
        </w:rPr>
        <w:t xml:space="preserve"> цифровых </w:t>
      </w:r>
      <w:r w:rsidR="00E139E4" w:rsidRPr="002730CC">
        <w:rPr>
          <w:rFonts w:ascii="Times New Roman" w:hAnsi="Times New Roman" w:cs="Times New Roman"/>
          <w:color w:val="auto"/>
          <w:sz w:val="28"/>
          <w:szCs w:val="28"/>
        </w:rPr>
        <w:t>ресурсов</w:t>
      </w:r>
      <w:r w:rsidRPr="002730C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A44C6" w:rsidRPr="002730CC">
        <w:rPr>
          <w:rFonts w:ascii="Times New Roman" w:hAnsi="Times New Roman" w:cs="Times New Roman"/>
          <w:color w:val="auto"/>
          <w:sz w:val="28"/>
          <w:szCs w:val="28"/>
        </w:rPr>
        <w:t xml:space="preserve"> инновационных</w:t>
      </w:r>
      <w:r w:rsidRPr="002730CC">
        <w:rPr>
          <w:rFonts w:ascii="Times New Roman" w:hAnsi="Times New Roman" w:cs="Times New Roman"/>
          <w:color w:val="auto"/>
          <w:sz w:val="28"/>
          <w:szCs w:val="28"/>
        </w:rPr>
        <w:t xml:space="preserve"> форм развития и воспитания.</w:t>
      </w:r>
    </w:p>
    <w:p w:rsidR="008F1FA6" w:rsidRPr="002730CC" w:rsidRDefault="008F1FA6" w:rsidP="002730CC">
      <w:pPr>
        <w:pStyle w:val="a5"/>
        <w:spacing w:line="360" w:lineRule="auto"/>
        <w:ind w:left="454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730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139E4" w:rsidRPr="002730CC">
        <w:rPr>
          <w:rFonts w:ascii="Times New Roman" w:hAnsi="Times New Roman" w:cs="Times New Roman"/>
          <w:color w:val="auto"/>
          <w:sz w:val="28"/>
          <w:szCs w:val="28"/>
        </w:rPr>
        <w:t>Деятельностный</w:t>
      </w:r>
      <w:proofErr w:type="spellEnd"/>
      <w:r w:rsidR="00E139E4" w:rsidRPr="002730CC">
        <w:rPr>
          <w:rFonts w:ascii="Times New Roman" w:hAnsi="Times New Roman" w:cs="Times New Roman"/>
          <w:color w:val="auto"/>
          <w:sz w:val="28"/>
          <w:szCs w:val="28"/>
        </w:rPr>
        <w:t xml:space="preserve"> подход в коррекционно-развивающей работе</w:t>
      </w:r>
      <w:r w:rsidRPr="002730CC">
        <w:rPr>
          <w:rFonts w:ascii="Times New Roman" w:hAnsi="Times New Roman" w:cs="Times New Roman"/>
          <w:color w:val="auto"/>
          <w:sz w:val="28"/>
          <w:szCs w:val="28"/>
        </w:rPr>
        <w:t xml:space="preserve"> требует,</w:t>
      </w:r>
      <w:r w:rsidR="00E139E4" w:rsidRPr="002730CC">
        <w:rPr>
          <w:rFonts w:ascii="Times New Roman" w:hAnsi="Times New Roman" w:cs="Times New Roman"/>
          <w:color w:val="auto"/>
          <w:sz w:val="28"/>
          <w:szCs w:val="28"/>
        </w:rPr>
        <w:t xml:space="preserve"> чтобы все этапы создания видео-журнала </w:t>
      </w:r>
      <w:r w:rsidRPr="002730CC">
        <w:rPr>
          <w:rFonts w:ascii="Times New Roman" w:hAnsi="Times New Roman" w:cs="Times New Roman"/>
          <w:color w:val="auto"/>
          <w:sz w:val="28"/>
          <w:szCs w:val="28"/>
        </w:rPr>
        <w:t>бы</w:t>
      </w:r>
      <w:r w:rsidR="00711E72" w:rsidRPr="002730CC">
        <w:rPr>
          <w:rFonts w:ascii="Times New Roman" w:hAnsi="Times New Roman" w:cs="Times New Roman"/>
          <w:color w:val="auto"/>
          <w:sz w:val="28"/>
          <w:szCs w:val="28"/>
        </w:rPr>
        <w:t>ли направлены на приобретение детьми с ОВЗ</w:t>
      </w:r>
      <w:r w:rsidR="00E139E4" w:rsidRPr="002730CC">
        <w:rPr>
          <w:rFonts w:ascii="Times New Roman" w:hAnsi="Times New Roman" w:cs="Times New Roman"/>
          <w:color w:val="auto"/>
          <w:sz w:val="28"/>
          <w:szCs w:val="28"/>
        </w:rPr>
        <w:t xml:space="preserve"> опыта овладения начальными элементарными навыками ведения диалога (ведущие)</w:t>
      </w:r>
      <w:r w:rsidR="00711E72" w:rsidRPr="002730CC">
        <w:rPr>
          <w:rFonts w:ascii="Times New Roman" w:hAnsi="Times New Roman" w:cs="Times New Roman"/>
          <w:color w:val="auto"/>
          <w:sz w:val="28"/>
          <w:szCs w:val="28"/>
        </w:rPr>
        <w:t>, как возможность преодоления трудностей публичного выступления для более успешной коммуникации и социализации.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D02EE0" w:rsidRDefault="0069598F" w:rsidP="00B75B81">
      <w:pPr>
        <w:pStyle w:val="a5"/>
        <w:spacing w:line="360" w:lineRule="auto"/>
        <w:ind w:left="454"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084494" w:rsidRPr="009F6105">
        <w:rPr>
          <w:rFonts w:ascii="Times New Roman" w:hAnsi="Times New Roman" w:cs="Times New Roman"/>
          <w:color w:val="auto"/>
          <w:sz w:val="28"/>
          <w:szCs w:val="28"/>
        </w:rPr>
        <w:t xml:space="preserve">На сегодняшний день наиболее яркими, интересными и привлекательными  для детей являются такие формы работы, которые бы сделали главным  участником воспитательного процесса  самого ребенка, получающего усвоение определенного навыка в условиях принятия на </w:t>
      </w:r>
      <w:r w:rsidR="00084494" w:rsidRPr="009F610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себя определенной роли в </w:t>
      </w:r>
      <w:r w:rsidR="005A44C6">
        <w:rPr>
          <w:rFonts w:ascii="Times New Roman" w:hAnsi="Times New Roman" w:cs="Times New Roman"/>
          <w:color w:val="auto"/>
          <w:sz w:val="28"/>
          <w:szCs w:val="28"/>
        </w:rPr>
        <w:t>информационно деятельностной</w:t>
      </w:r>
      <w:r w:rsidR="00084494" w:rsidRPr="009F6105">
        <w:rPr>
          <w:rFonts w:ascii="Times New Roman" w:hAnsi="Times New Roman" w:cs="Times New Roman"/>
          <w:color w:val="auto"/>
          <w:sz w:val="28"/>
          <w:szCs w:val="28"/>
        </w:rPr>
        <w:t xml:space="preserve"> форме.</w:t>
      </w:r>
      <w:r w:rsidR="000844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4494" w:rsidRPr="009F6105">
        <w:rPr>
          <w:rFonts w:ascii="Times New Roman" w:hAnsi="Times New Roman" w:cs="Times New Roman"/>
          <w:color w:val="auto"/>
          <w:sz w:val="28"/>
          <w:szCs w:val="28"/>
        </w:rPr>
        <w:t xml:space="preserve">Одной из таких инновационных и привлекательных для детей форм работы </w:t>
      </w:r>
      <w:r w:rsidR="000844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4494" w:rsidRPr="009F610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BC2160">
        <w:rPr>
          <w:rFonts w:ascii="Times New Roman" w:hAnsi="Times New Roman" w:cs="Times New Roman"/>
          <w:color w:val="auto"/>
          <w:sz w:val="28"/>
          <w:szCs w:val="28"/>
        </w:rPr>
        <w:t>вляется создание детского видео-</w:t>
      </w:r>
      <w:r w:rsidR="00084494" w:rsidRPr="009F6105">
        <w:rPr>
          <w:rFonts w:ascii="Times New Roman" w:hAnsi="Times New Roman" w:cs="Times New Roman"/>
          <w:color w:val="auto"/>
          <w:sz w:val="28"/>
          <w:szCs w:val="28"/>
        </w:rPr>
        <w:t>журнала</w:t>
      </w:r>
      <w:r w:rsidR="00711E7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07EFF" w:rsidRPr="00ED5B1D" w:rsidRDefault="00D02EE0" w:rsidP="00B75B81">
      <w:pPr>
        <w:pStyle w:val="a5"/>
        <w:spacing w:line="360" w:lineRule="auto"/>
        <w:ind w:left="454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D5B1D">
        <w:rPr>
          <w:rFonts w:ascii="Times New Roman" w:hAnsi="Times New Roman" w:cs="Times New Roman"/>
          <w:color w:val="auto"/>
          <w:sz w:val="28"/>
          <w:szCs w:val="28"/>
        </w:rPr>
        <w:t xml:space="preserve"> Данная форма  воспитательной работы делает  главным участником самого ребенка, получающего информацию непринужденно, в  интересной для него форме</w:t>
      </w:r>
      <w:r w:rsidR="00307EFF" w:rsidRPr="00ED5B1D">
        <w:rPr>
          <w:rFonts w:ascii="Times New Roman" w:hAnsi="Times New Roman" w:cs="Times New Roman"/>
          <w:color w:val="auto"/>
          <w:sz w:val="28"/>
          <w:szCs w:val="28"/>
        </w:rPr>
        <w:t xml:space="preserve"> и  с учетом его психофизических особенностей</w:t>
      </w:r>
      <w:r w:rsidRPr="00ED5B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A44C6" w:rsidRPr="00ED5B1D">
        <w:rPr>
          <w:rFonts w:ascii="Times New Roman" w:hAnsi="Times New Roman" w:cs="Times New Roman"/>
          <w:color w:val="auto"/>
          <w:sz w:val="28"/>
          <w:szCs w:val="28"/>
        </w:rPr>
        <w:t xml:space="preserve"> Особенно знач</w:t>
      </w:r>
      <w:r w:rsidR="00307EFF" w:rsidRPr="00ED5B1D">
        <w:rPr>
          <w:rFonts w:ascii="Times New Roman" w:hAnsi="Times New Roman" w:cs="Times New Roman"/>
          <w:color w:val="auto"/>
          <w:sz w:val="28"/>
          <w:szCs w:val="28"/>
        </w:rPr>
        <w:t>има такая работа для детей с ОВЗ.</w:t>
      </w:r>
    </w:p>
    <w:p w:rsidR="00D02EE0" w:rsidRPr="00ED5B1D" w:rsidRDefault="00D02EE0" w:rsidP="002730CC">
      <w:pPr>
        <w:pStyle w:val="a5"/>
        <w:spacing w:line="360" w:lineRule="auto"/>
        <w:ind w:left="454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D5B1D">
        <w:rPr>
          <w:rFonts w:ascii="Times New Roman" w:hAnsi="Times New Roman" w:cs="Times New Roman"/>
          <w:color w:val="auto"/>
          <w:sz w:val="28"/>
          <w:szCs w:val="28"/>
        </w:rPr>
        <w:t xml:space="preserve"> В процессе создания и дальнейш</w:t>
      </w:r>
      <w:r w:rsidR="005B78B3" w:rsidRPr="00ED5B1D">
        <w:rPr>
          <w:rFonts w:ascii="Times New Roman" w:hAnsi="Times New Roman" w:cs="Times New Roman"/>
          <w:color w:val="auto"/>
          <w:sz w:val="28"/>
          <w:szCs w:val="28"/>
        </w:rPr>
        <w:t>его  просмотра видео журнала воспитанники</w:t>
      </w:r>
      <w:r w:rsidRPr="00ED5B1D">
        <w:rPr>
          <w:rFonts w:ascii="Times New Roman" w:hAnsi="Times New Roman" w:cs="Times New Roman"/>
          <w:color w:val="auto"/>
          <w:sz w:val="28"/>
          <w:szCs w:val="28"/>
        </w:rPr>
        <w:t xml:space="preserve"> чувствуют свою значимость, ответственность, гордость за общее дело. Благодаря своей неординарности, интересным сюжетам, активным включением в процесс воспитания детей и родителей </w:t>
      </w:r>
      <w:r w:rsidR="005B78B3" w:rsidRPr="00ED5B1D">
        <w:rPr>
          <w:rFonts w:ascii="Times New Roman" w:hAnsi="Times New Roman" w:cs="Times New Roman"/>
          <w:color w:val="auto"/>
          <w:sz w:val="28"/>
          <w:szCs w:val="28"/>
        </w:rPr>
        <w:t xml:space="preserve">данная информационная технология </w:t>
      </w:r>
      <w:r w:rsidRPr="00ED5B1D">
        <w:rPr>
          <w:rFonts w:ascii="Times New Roman" w:hAnsi="Times New Roman" w:cs="Times New Roman"/>
          <w:color w:val="auto"/>
          <w:sz w:val="28"/>
          <w:szCs w:val="28"/>
        </w:rPr>
        <w:t>набирает свою популярность и увлекает участников педагогического процесса. </w:t>
      </w:r>
    </w:p>
    <w:p w:rsidR="005B78B3" w:rsidRPr="002730CC" w:rsidRDefault="005B78B3" w:rsidP="00B75B81">
      <w:pPr>
        <w:pStyle w:val="a5"/>
        <w:spacing w:line="360" w:lineRule="auto"/>
        <w:ind w:left="454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730CC">
        <w:rPr>
          <w:rFonts w:ascii="Times New Roman" w:hAnsi="Times New Roman" w:cs="Times New Roman"/>
          <w:color w:val="auto"/>
          <w:sz w:val="28"/>
          <w:szCs w:val="28"/>
        </w:rPr>
        <w:t>      Из де</w:t>
      </w:r>
      <w:r w:rsidR="00F47158" w:rsidRPr="002730CC">
        <w:rPr>
          <w:rFonts w:ascii="Times New Roman" w:hAnsi="Times New Roman" w:cs="Times New Roman"/>
          <w:color w:val="auto"/>
          <w:sz w:val="28"/>
          <w:szCs w:val="28"/>
        </w:rPr>
        <w:t xml:space="preserve">тского видео-журнала дети принимают </w:t>
      </w:r>
      <w:r w:rsidRPr="002730CC">
        <w:rPr>
          <w:rFonts w:ascii="Times New Roman" w:hAnsi="Times New Roman" w:cs="Times New Roman"/>
          <w:color w:val="auto"/>
          <w:sz w:val="28"/>
          <w:szCs w:val="28"/>
        </w:rPr>
        <w:t xml:space="preserve"> других детей, их возможности, принимают  доступную информацию от сверстников, что </w:t>
      </w:r>
      <w:r w:rsidRPr="002730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</w:t>
      </w:r>
      <w:r w:rsidR="00711E72" w:rsidRPr="002730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лужит некой социальной  моделью</w:t>
      </w:r>
      <w:r w:rsidR="00F47158" w:rsidRPr="002730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2730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поведения</w:t>
      </w:r>
      <w:r w:rsidR="00711E72" w:rsidRPr="002730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едином цифровом пространстве</w:t>
      </w:r>
      <w:r w:rsidRPr="002730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Наблюдая за </w:t>
      </w:r>
      <w:proofErr w:type="gramStart"/>
      <w:r w:rsidRPr="002730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сверстниками</w:t>
      </w:r>
      <w:proofErr w:type="gramEnd"/>
      <w:r w:rsidRPr="002730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дети  приобретают   широкий спе</w:t>
      </w:r>
      <w:r w:rsidR="00711E72" w:rsidRPr="002730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ктр знаний о ценности здоровья (направление Программы воспитания ДОО) </w:t>
      </w:r>
    </w:p>
    <w:p w:rsidR="00564841" w:rsidRPr="00564841" w:rsidRDefault="00084494" w:rsidP="00B75B81">
      <w:pPr>
        <w:pStyle w:val="a5"/>
        <w:spacing w:line="360" w:lineRule="auto"/>
        <w:ind w:left="454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F6105">
        <w:rPr>
          <w:rFonts w:ascii="Times New Roman" w:hAnsi="Times New Roman" w:cs="Times New Roman"/>
          <w:sz w:val="28"/>
          <w:szCs w:val="28"/>
        </w:rPr>
        <w:t>Интерактивные и мультимедийные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6105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6105">
        <w:rPr>
          <w:rFonts w:ascii="Times New Roman" w:hAnsi="Times New Roman" w:cs="Times New Roman"/>
          <w:sz w:val="28"/>
          <w:szCs w:val="28"/>
        </w:rPr>
        <w:t xml:space="preserve">  используемые в данном виде деятельности значительно расширяют</w:t>
      </w:r>
      <w:proofErr w:type="gramEnd"/>
      <w:r w:rsidRPr="009F6105">
        <w:rPr>
          <w:rFonts w:ascii="Times New Roman" w:hAnsi="Times New Roman" w:cs="Times New Roman"/>
          <w:sz w:val="28"/>
          <w:szCs w:val="28"/>
        </w:rPr>
        <w:t xml:space="preserve"> возможности предъявляемого  материала, позволяют повысить мотивацию ребёнка, а также позволяют перейти от объяснительно-иллюстрированного способа  воспитания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6105">
        <w:rPr>
          <w:rFonts w:ascii="Times New Roman" w:hAnsi="Times New Roman" w:cs="Times New Roman"/>
          <w:sz w:val="28"/>
          <w:szCs w:val="28"/>
        </w:rPr>
        <w:t xml:space="preserve"> к деятель</w:t>
      </w:r>
      <w:r w:rsidR="00307EFF">
        <w:rPr>
          <w:rFonts w:ascii="Times New Roman" w:hAnsi="Times New Roman" w:cs="Times New Roman"/>
          <w:sz w:val="28"/>
          <w:szCs w:val="28"/>
        </w:rPr>
        <w:t>ност</w:t>
      </w:r>
      <w:r w:rsidRPr="009F6105">
        <w:rPr>
          <w:rFonts w:ascii="Times New Roman" w:hAnsi="Times New Roman" w:cs="Times New Roman"/>
          <w:sz w:val="28"/>
          <w:szCs w:val="28"/>
        </w:rPr>
        <w:t>ному, при котором ребе</w:t>
      </w:r>
      <w:r w:rsidR="00FA13A5">
        <w:rPr>
          <w:rFonts w:ascii="Times New Roman" w:hAnsi="Times New Roman" w:cs="Times New Roman"/>
          <w:sz w:val="28"/>
          <w:szCs w:val="28"/>
        </w:rPr>
        <w:t>нок принимает активное участие в КТД.</w:t>
      </w:r>
      <w:r w:rsidRPr="009F61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4841" w:rsidRDefault="00564841" w:rsidP="00B75B81">
      <w:pPr>
        <w:pStyle w:val="a5"/>
        <w:spacing w:line="360" w:lineRule="auto"/>
        <w:ind w:left="454" w:firstLine="709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создания видео-журнала (цифрового видео-продукта КТД)</w:t>
      </w:r>
    </w:p>
    <w:p w:rsidR="00000000" w:rsidRPr="00F4450A" w:rsidRDefault="004E35F6" w:rsidP="00B75B81">
      <w:pPr>
        <w:pStyle w:val="a5"/>
        <w:numPr>
          <w:ilvl w:val="0"/>
          <w:numId w:val="6"/>
        </w:numPr>
        <w:spacing w:line="360" w:lineRule="auto"/>
        <w:ind w:left="454"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445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Использовать потенциал цифровых возможностей ДОО </w:t>
      </w:r>
    </w:p>
    <w:p w:rsidR="00000000" w:rsidRPr="00F4450A" w:rsidRDefault="004E35F6" w:rsidP="00B75B81">
      <w:pPr>
        <w:pStyle w:val="a5"/>
        <w:numPr>
          <w:ilvl w:val="0"/>
          <w:numId w:val="6"/>
        </w:numPr>
        <w:spacing w:line="360" w:lineRule="auto"/>
        <w:ind w:left="454"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445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Созда</w:t>
      </w:r>
      <w:r w:rsidRPr="00F445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ть новую образовательную среду, характерную для современных условий информационной цивилизации.</w:t>
      </w:r>
    </w:p>
    <w:p w:rsidR="00000000" w:rsidRPr="00FA13A5" w:rsidRDefault="004E35F6" w:rsidP="00B75B81">
      <w:pPr>
        <w:pStyle w:val="a5"/>
        <w:numPr>
          <w:ilvl w:val="0"/>
          <w:numId w:val="6"/>
        </w:numPr>
        <w:spacing w:line="360" w:lineRule="auto"/>
        <w:ind w:left="454"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A13A5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Формировать ценностное отношение к окружающему миру, другим людям, себе</w:t>
      </w:r>
    </w:p>
    <w:p w:rsidR="00000000" w:rsidRPr="00FA13A5" w:rsidRDefault="004E35F6" w:rsidP="00B75B81">
      <w:pPr>
        <w:pStyle w:val="a5"/>
        <w:numPr>
          <w:ilvl w:val="0"/>
          <w:numId w:val="6"/>
        </w:numPr>
        <w:spacing w:line="360" w:lineRule="auto"/>
        <w:ind w:left="454"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A13A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Поддерживать детскую инициативу, интерес, самостоятельность у детей с ОВЗ различных ка</w:t>
      </w:r>
      <w:r w:rsidRPr="00FA13A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тегорий </w:t>
      </w:r>
    </w:p>
    <w:p w:rsidR="00000000" w:rsidRPr="00FA13A5" w:rsidRDefault="004E35F6" w:rsidP="00B75B81">
      <w:pPr>
        <w:pStyle w:val="a5"/>
        <w:numPr>
          <w:ilvl w:val="0"/>
          <w:numId w:val="6"/>
        </w:numPr>
        <w:spacing w:line="360" w:lineRule="auto"/>
        <w:ind w:left="454"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A13A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Развивать формы общения </w:t>
      </w:r>
    </w:p>
    <w:p w:rsidR="00000000" w:rsidRPr="00FA13A5" w:rsidRDefault="004E35F6" w:rsidP="00B75B81">
      <w:pPr>
        <w:pStyle w:val="a5"/>
        <w:numPr>
          <w:ilvl w:val="0"/>
          <w:numId w:val="6"/>
        </w:numPr>
        <w:spacing w:line="360" w:lineRule="auto"/>
        <w:ind w:left="454"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A13A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Формировать умения работать в паре, подгруппе и самостоятельно, координируя свои действия для будущей успешной социализации и профориентации</w:t>
      </w:r>
    </w:p>
    <w:p w:rsidR="00564841" w:rsidRPr="002730CC" w:rsidRDefault="004E35F6" w:rsidP="002730CC">
      <w:pPr>
        <w:pStyle w:val="a5"/>
        <w:numPr>
          <w:ilvl w:val="0"/>
          <w:numId w:val="6"/>
        </w:numPr>
        <w:spacing w:line="360" w:lineRule="auto"/>
        <w:ind w:left="454"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A13A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Приобщать родителей в совместный процесс цифровой деятельности (КТД) </w:t>
      </w:r>
      <w:r w:rsidR="00084494" w:rsidRPr="002730CC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E116FF" w:rsidRDefault="00084494" w:rsidP="00B75B81">
      <w:pPr>
        <w:pStyle w:val="c5"/>
        <w:shd w:val="clear" w:color="auto" w:fill="FFFFFF"/>
        <w:spacing w:before="0" w:beforeAutospacing="0" w:after="0" w:afterAutospacing="0" w:line="360" w:lineRule="auto"/>
        <w:ind w:left="454" w:firstLine="709"/>
        <w:jc w:val="both"/>
        <w:rPr>
          <w:color w:val="000000"/>
          <w:sz w:val="28"/>
          <w:szCs w:val="28"/>
        </w:rPr>
      </w:pPr>
      <w:r w:rsidRPr="003B22E2">
        <w:rPr>
          <w:color w:val="000000"/>
          <w:sz w:val="28"/>
          <w:szCs w:val="28"/>
        </w:rPr>
        <w:t>Чтобы наши воспитанники были успешными, умело ориентировались в постоянно меняющемся мире, нужно научить их легко и быстро воспринимать информацию, анализировать ее, осваивать новое, находить неординарные решения в различных ситуациях.</w:t>
      </w:r>
      <w:r w:rsidR="00CC45E9">
        <w:rPr>
          <w:color w:val="000000"/>
          <w:sz w:val="28"/>
          <w:szCs w:val="28"/>
        </w:rPr>
        <w:t xml:space="preserve">   </w:t>
      </w:r>
      <w:r w:rsidR="00E116FF">
        <w:rPr>
          <w:color w:val="000000"/>
          <w:sz w:val="28"/>
          <w:szCs w:val="28"/>
        </w:rPr>
        <w:t xml:space="preserve">    </w:t>
      </w:r>
    </w:p>
    <w:p w:rsidR="00C17346" w:rsidRDefault="00084494" w:rsidP="00B75B81">
      <w:pPr>
        <w:pStyle w:val="c5"/>
        <w:shd w:val="clear" w:color="auto" w:fill="FFFFFF"/>
        <w:spacing w:before="0" w:beforeAutospacing="0" w:after="0" w:afterAutospacing="0" w:line="360" w:lineRule="auto"/>
        <w:ind w:left="454" w:firstLine="709"/>
        <w:jc w:val="both"/>
        <w:rPr>
          <w:color w:val="000000"/>
          <w:sz w:val="28"/>
          <w:szCs w:val="28"/>
        </w:rPr>
      </w:pPr>
      <w:r w:rsidRPr="003B22E2">
        <w:rPr>
          <w:color w:val="000000"/>
          <w:sz w:val="28"/>
          <w:szCs w:val="28"/>
        </w:rPr>
        <w:t>Основные преимущ</w:t>
      </w:r>
      <w:r w:rsidR="00C52BC2">
        <w:rPr>
          <w:color w:val="000000"/>
          <w:sz w:val="28"/>
          <w:szCs w:val="28"/>
        </w:rPr>
        <w:t>ества данной формы</w:t>
      </w:r>
      <w:r w:rsidRPr="003B22E2">
        <w:rPr>
          <w:color w:val="000000"/>
          <w:sz w:val="28"/>
          <w:szCs w:val="28"/>
        </w:rPr>
        <w:t xml:space="preserve"> в том, что дошкольники пол</w:t>
      </w:r>
      <w:r w:rsidR="00C17346">
        <w:rPr>
          <w:color w:val="000000"/>
          <w:sz w:val="28"/>
          <w:szCs w:val="28"/>
        </w:rPr>
        <w:t>учают новый познавательный опыт:</w:t>
      </w:r>
    </w:p>
    <w:p w:rsidR="00C17346" w:rsidRDefault="00C17346" w:rsidP="00B75B81">
      <w:pPr>
        <w:pStyle w:val="c5"/>
        <w:shd w:val="clear" w:color="auto" w:fill="FFFFFF"/>
        <w:spacing w:before="0" w:beforeAutospacing="0" w:after="0" w:afterAutospacing="0" w:line="360" w:lineRule="auto"/>
        <w:ind w:left="45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84494" w:rsidRPr="003B22E2">
        <w:rPr>
          <w:color w:val="000000"/>
          <w:sz w:val="28"/>
          <w:szCs w:val="28"/>
        </w:rPr>
        <w:t>у них прививаются начальные навыки учения, раз</w:t>
      </w:r>
      <w:r w:rsidR="00DF3885">
        <w:rPr>
          <w:color w:val="000000"/>
          <w:sz w:val="28"/>
          <w:szCs w:val="28"/>
        </w:rPr>
        <w:t xml:space="preserve">вивается любознательность, наблюдательность, </w:t>
      </w:r>
      <w:r w:rsidR="00084494" w:rsidRPr="003B22E2">
        <w:rPr>
          <w:color w:val="000000"/>
          <w:sz w:val="28"/>
          <w:szCs w:val="28"/>
        </w:rPr>
        <w:t>организов</w:t>
      </w:r>
      <w:r w:rsidR="00C52BC2">
        <w:rPr>
          <w:color w:val="000000"/>
          <w:sz w:val="28"/>
          <w:szCs w:val="28"/>
        </w:rPr>
        <w:t xml:space="preserve">анность, дисциплина; </w:t>
      </w:r>
      <w:r w:rsidR="00084494" w:rsidRPr="003B22E2">
        <w:rPr>
          <w:color w:val="000000"/>
          <w:sz w:val="28"/>
          <w:szCs w:val="28"/>
        </w:rPr>
        <w:t xml:space="preserve"> </w:t>
      </w:r>
    </w:p>
    <w:p w:rsidR="00C14AAA" w:rsidRDefault="00C17346" w:rsidP="00B75B81">
      <w:pPr>
        <w:pStyle w:val="c5"/>
        <w:shd w:val="clear" w:color="auto" w:fill="FFFFFF"/>
        <w:spacing w:before="0" w:beforeAutospacing="0" w:after="0" w:afterAutospacing="0" w:line="360" w:lineRule="auto"/>
        <w:ind w:left="45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   </w:t>
      </w:r>
      <w:r w:rsidR="00084494" w:rsidRPr="003B22E2">
        <w:rPr>
          <w:color w:val="000000"/>
          <w:sz w:val="28"/>
          <w:szCs w:val="28"/>
        </w:rPr>
        <w:t>раскрывается т</w:t>
      </w:r>
      <w:r w:rsidR="00C52BC2">
        <w:rPr>
          <w:color w:val="000000"/>
          <w:sz w:val="28"/>
          <w:szCs w:val="28"/>
        </w:rPr>
        <w:t>ворческий потенциал и инициатива</w:t>
      </w:r>
      <w:r w:rsidR="00084494" w:rsidRPr="003B22E2">
        <w:rPr>
          <w:color w:val="000000"/>
          <w:sz w:val="28"/>
          <w:szCs w:val="28"/>
        </w:rPr>
        <w:t>.</w:t>
      </w:r>
      <w:r w:rsidR="00C14AAA" w:rsidRPr="00C14AAA">
        <w:rPr>
          <w:color w:val="000000"/>
          <w:sz w:val="28"/>
          <w:szCs w:val="28"/>
        </w:rPr>
        <w:t xml:space="preserve"> </w:t>
      </w:r>
      <w:r w:rsidR="00C14AAA">
        <w:rPr>
          <w:color w:val="000000"/>
          <w:sz w:val="28"/>
          <w:szCs w:val="28"/>
        </w:rPr>
        <w:t xml:space="preserve"> </w:t>
      </w:r>
    </w:p>
    <w:p w:rsidR="00564841" w:rsidRDefault="00C14AAA" w:rsidP="00B75B81">
      <w:pPr>
        <w:pStyle w:val="c5"/>
        <w:shd w:val="clear" w:color="auto" w:fill="FFFFFF"/>
        <w:spacing w:before="0" w:beforeAutospacing="0" w:after="0" w:afterAutospacing="0" w:line="360" w:lineRule="auto"/>
        <w:ind w:left="454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Использование </w:t>
      </w:r>
      <w:r w:rsidRPr="003028D8">
        <w:rPr>
          <w:rStyle w:val="c0"/>
          <w:color w:val="00206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видео</w:t>
      </w:r>
      <w:r w:rsidR="00E116FF">
        <w:rPr>
          <w:rStyle w:val="c0"/>
          <w:color w:val="000000"/>
          <w:sz w:val="28"/>
          <w:szCs w:val="28"/>
        </w:rPr>
        <w:t xml:space="preserve"> </w:t>
      </w:r>
      <w:r w:rsidR="005E055A">
        <w:rPr>
          <w:rStyle w:val="c0"/>
          <w:color w:val="000000"/>
          <w:sz w:val="28"/>
          <w:szCs w:val="28"/>
        </w:rPr>
        <w:t xml:space="preserve">– материалов </w:t>
      </w:r>
      <w:r w:rsidR="00F47158">
        <w:rPr>
          <w:rStyle w:val="c0"/>
          <w:color w:val="000000"/>
          <w:sz w:val="28"/>
          <w:szCs w:val="28"/>
        </w:rPr>
        <w:t>позволяет детям с интересом визуально воспринимать</w:t>
      </w:r>
      <w:r w:rsidR="00876AF5">
        <w:rPr>
          <w:rStyle w:val="c0"/>
          <w:color w:val="000000"/>
          <w:sz w:val="28"/>
          <w:szCs w:val="28"/>
        </w:rPr>
        <w:t xml:space="preserve"> информацию</w:t>
      </w:r>
      <w:r w:rsidR="005E055A">
        <w:rPr>
          <w:rStyle w:val="c0"/>
          <w:color w:val="000000"/>
          <w:sz w:val="28"/>
          <w:szCs w:val="28"/>
        </w:rPr>
        <w:t>, а также</w:t>
      </w:r>
      <w:r>
        <w:rPr>
          <w:rStyle w:val="c0"/>
          <w:color w:val="000000"/>
          <w:sz w:val="28"/>
          <w:szCs w:val="28"/>
        </w:rPr>
        <w:t xml:space="preserve"> в процессе беседы разбираться в своих чу</w:t>
      </w:r>
      <w:r w:rsidR="00F47158">
        <w:rPr>
          <w:rStyle w:val="c0"/>
          <w:color w:val="000000"/>
          <w:sz w:val="28"/>
          <w:szCs w:val="28"/>
        </w:rPr>
        <w:t>вствах, возникших при просмотре</w:t>
      </w:r>
      <w:r w:rsidR="000E7174">
        <w:rPr>
          <w:rStyle w:val="c0"/>
          <w:color w:val="000000"/>
          <w:sz w:val="28"/>
          <w:szCs w:val="28"/>
        </w:rPr>
        <w:t>.</w:t>
      </w:r>
      <w:r w:rsidR="00F47158">
        <w:rPr>
          <w:rStyle w:val="c0"/>
          <w:color w:val="000000"/>
          <w:sz w:val="28"/>
          <w:szCs w:val="28"/>
        </w:rPr>
        <w:t xml:space="preserve"> Дети  делят</w:t>
      </w:r>
      <w:r>
        <w:rPr>
          <w:rStyle w:val="c0"/>
          <w:color w:val="000000"/>
          <w:sz w:val="28"/>
          <w:szCs w:val="28"/>
        </w:rPr>
        <w:t>ся своими впечатлениями, выполня</w:t>
      </w:r>
      <w:r w:rsidR="00F47158">
        <w:rPr>
          <w:rStyle w:val="c0"/>
          <w:color w:val="000000"/>
          <w:sz w:val="28"/>
          <w:szCs w:val="28"/>
        </w:rPr>
        <w:t xml:space="preserve">ют творческие задания,  что дает </w:t>
      </w:r>
      <w:r>
        <w:rPr>
          <w:rStyle w:val="c0"/>
          <w:color w:val="000000"/>
          <w:sz w:val="28"/>
          <w:szCs w:val="28"/>
        </w:rPr>
        <w:t xml:space="preserve"> возможно</w:t>
      </w:r>
      <w:r w:rsidR="00F47158">
        <w:rPr>
          <w:rStyle w:val="c0"/>
          <w:color w:val="000000"/>
          <w:sz w:val="28"/>
          <w:szCs w:val="28"/>
        </w:rPr>
        <w:t>сть оценивать свои способности, привычки</w:t>
      </w:r>
      <w:r w:rsidR="000E7174">
        <w:rPr>
          <w:rStyle w:val="c0"/>
          <w:color w:val="000000"/>
          <w:sz w:val="28"/>
          <w:szCs w:val="28"/>
        </w:rPr>
        <w:t>, появляется осознание</w:t>
      </w:r>
      <w:r w:rsidR="00725B32">
        <w:rPr>
          <w:rStyle w:val="c0"/>
          <w:color w:val="000000"/>
          <w:sz w:val="28"/>
          <w:szCs w:val="28"/>
        </w:rPr>
        <w:t xml:space="preserve"> неприемлемости</w:t>
      </w:r>
      <w:r w:rsidR="000E7174">
        <w:rPr>
          <w:rStyle w:val="c0"/>
          <w:color w:val="000000"/>
          <w:sz w:val="28"/>
          <w:szCs w:val="28"/>
        </w:rPr>
        <w:t xml:space="preserve"> негативного отношения к сохранению здоровья.  </w:t>
      </w:r>
      <w:r w:rsidR="00F47158">
        <w:rPr>
          <w:rStyle w:val="c0"/>
          <w:color w:val="000000"/>
          <w:sz w:val="28"/>
          <w:szCs w:val="28"/>
        </w:rPr>
        <w:t xml:space="preserve"> </w:t>
      </w:r>
      <w:r w:rsidR="00564841">
        <w:rPr>
          <w:rStyle w:val="c0"/>
          <w:color w:val="000000"/>
          <w:sz w:val="28"/>
          <w:szCs w:val="28"/>
        </w:rPr>
        <w:t xml:space="preserve">    </w:t>
      </w:r>
    </w:p>
    <w:p w:rsidR="00902B1A" w:rsidRDefault="000E7174" w:rsidP="00B75B81">
      <w:pPr>
        <w:pStyle w:val="c5"/>
        <w:shd w:val="clear" w:color="auto" w:fill="FFFFFF"/>
        <w:spacing w:before="0" w:beforeAutospacing="0" w:after="0" w:afterAutospacing="0" w:line="360" w:lineRule="auto"/>
        <w:ind w:left="45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494" w:rsidRPr="003B22E2">
        <w:rPr>
          <w:color w:val="000000"/>
          <w:sz w:val="28"/>
          <w:szCs w:val="28"/>
        </w:rPr>
        <w:t xml:space="preserve">ошкольники учатся быть ответственными за общее дело, учатся ориентироваться и продуктивно взаимодействовать с информационной средой, друг с другом, </w:t>
      </w:r>
      <w:r w:rsidR="005E055A">
        <w:rPr>
          <w:color w:val="000000"/>
          <w:sz w:val="28"/>
          <w:szCs w:val="28"/>
        </w:rPr>
        <w:t xml:space="preserve"> с</w:t>
      </w:r>
      <w:r w:rsidR="00084494" w:rsidRPr="003B22E2">
        <w:rPr>
          <w:color w:val="000000"/>
          <w:sz w:val="28"/>
          <w:szCs w:val="28"/>
        </w:rPr>
        <w:t xml:space="preserve"> взрослыми, с окружающим социумом</w:t>
      </w:r>
      <w:r w:rsidR="00564841">
        <w:rPr>
          <w:color w:val="000000"/>
          <w:sz w:val="28"/>
          <w:szCs w:val="28"/>
        </w:rPr>
        <w:t>.</w:t>
      </w:r>
      <w:r w:rsidR="00DF3885" w:rsidRPr="00DF3885">
        <w:rPr>
          <w:color w:val="000000"/>
          <w:sz w:val="28"/>
          <w:szCs w:val="28"/>
        </w:rPr>
        <w:t xml:space="preserve"> </w:t>
      </w:r>
    </w:p>
    <w:p w:rsidR="007175C1" w:rsidRDefault="00353E10" w:rsidP="00B75B81">
      <w:pPr>
        <w:pStyle w:val="c5"/>
        <w:shd w:val="clear" w:color="auto" w:fill="FFFFFF"/>
        <w:spacing w:before="0" w:beforeAutospacing="0" w:after="0" w:afterAutospacing="0" w:line="360" w:lineRule="auto"/>
        <w:ind w:left="454" w:firstLine="709"/>
        <w:jc w:val="both"/>
        <w:rPr>
          <w:color w:val="000000"/>
          <w:sz w:val="28"/>
          <w:szCs w:val="28"/>
        </w:rPr>
      </w:pPr>
      <w:r w:rsidRPr="00B75B81">
        <w:rPr>
          <w:sz w:val="28"/>
          <w:szCs w:val="28"/>
        </w:rPr>
        <w:lastRenderedPageBreak/>
        <w:t>Многие согласятся, что дошкольники</w:t>
      </w:r>
      <w:r w:rsidR="00F42E6F" w:rsidRPr="00B75B81">
        <w:rPr>
          <w:sz w:val="28"/>
          <w:szCs w:val="28"/>
        </w:rPr>
        <w:t xml:space="preserve"> с ОВЗ</w:t>
      </w:r>
      <w:r w:rsidRPr="00353E10">
        <w:rPr>
          <w:color w:val="333333"/>
          <w:sz w:val="28"/>
          <w:szCs w:val="28"/>
        </w:rPr>
        <w:t> </w:t>
      </w:r>
      <w:r w:rsidR="00F42E6F">
        <w:rPr>
          <w:color w:val="333333"/>
          <w:sz w:val="28"/>
          <w:szCs w:val="28"/>
        </w:rPr>
        <w:t xml:space="preserve"> </w:t>
      </w:r>
      <w:r w:rsidR="00F42E6F">
        <w:rPr>
          <w:color w:val="111111"/>
          <w:sz w:val="28"/>
          <w:szCs w:val="28"/>
        </w:rPr>
        <w:t xml:space="preserve">с трудом </w:t>
      </w:r>
      <w:r w:rsidRPr="00353E10">
        <w:rPr>
          <w:color w:val="111111"/>
          <w:sz w:val="28"/>
          <w:szCs w:val="28"/>
        </w:rPr>
        <w:t xml:space="preserve"> владеют диалогичес</w:t>
      </w:r>
      <w:r w:rsidR="00F42E6F">
        <w:rPr>
          <w:color w:val="111111"/>
          <w:sz w:val="28"/>
          <w:szCs w:val="28"/>
        </w:rPr>
        <w:t>кой устной монологической речью,</w:t>
      </w:r>
      <w:r w:rsidRPr="00353E10">
        <w:rPr>
          <w:color w:val="111111"/>
          <w:sz w:val="28"/>
          <w:szCs w:val="28"/>
        </w:rPr>
        <w:t xml:space="preserve"> </w:t>
      </w:r>
      <w:r w:rsidR="00F42E6F">
        <w:rPr>
          <w:color w:val="111111"/>
          <w:sz w:val="28"/>
          <w:szCs w:val="28"/>
        </w:rPr>
        <w:t xml:space="preserve"> </w:t>
      </w:r>
      <w:r w:rsidRPr="00353E10">
        <w:rPr>
          <w:color w:val="111111"/>
          <w:sz w:val="28"/>
          <w:szCs w:val="28"/>
        </w:rPr>
        <w:t>не умеют высказывать свои мысли, правильно задать вопрос друг другу, </w:t>
      </w:r>
      <w:r w:rsidRPr="00353E10">
        <w:rPr>
          <w:color w:val="333333"/>
          <w:sz w:val="28"/>
          <w:szCs w:val="28"/>
        </w:rPr>
        <w:t>зачастую ограничиваются односложными ответами. Из-за не</w:t>
      </w:r>
      <w:r w:rsidR="0086102E">
        <w:rPr>
          <w:color w:val="333333"/>
          <w:sz w:val="28"/>
          <w:szCs w:val="28"/>
        </w:rPr>
        <w:t>до</w:t>
      </w:r>
      <w:r w:rsidRPr="00353E10">
        <w:rPr>
          <w:color w:val="333333"/>
          <w:sz w:val="28"/>
          <w:szCs w:val="28"/>
        </w:rPr>
        <w:t>развитости речи, бедности словарного запаса у воспитанников час</w:t>
      </w:r>
      <w:r w:rsidR="00F42E6F">
        <w:rPr>
          <w:color w:val="333333"/>
          <w:sz w:val="28"/>
          <w:szCs w:val="28"/>
        </w:rPr>
        <w:t>то пропадает интерес</w:t>
      </w:r>
      <w:r w:rsidR="00686D82">
        <w:rPr>
          <w:color w:val="333333"/>
          <w:sz w:val="28"/>
          <w:szCs w:val="28"/>
        </w:rPr>
        <w:t xml:space="preserve"> к общению</w:t>
      </w:r>
      <w:r w:rsidRPr="00353E10">
        <w:rPr>
          <w:color w:val="333333"/>
          <w:sz w:val="28"/>
          <w:szCs w:val="28"/>
        </w:rPr>
        <w:t>, </w:t>
      </w:r>
      <w:r w:rsidRPr="00353E10">
        <w:rPr>
          <w:color w:val="111111"/>
          <w:sz w:val="28"/>
          <w:szCs w:val="28"/>
        </w:rPr>
        <w:t>возни</w:t>
      </w:r>
      <w:r w:rsidR="00686D82">
        <w:rPr>
          <w:color w:val="111111"/>
          <w:sz w:val="28"/>
          <w:szCs w:val="28"/>
        </w:rPr>
        <w:t xml:space="preserve">кает чувство робости, стеснения. </w:t>
      </w:r>
      <w:r w:rsidR="00B16754">
        <w:rPr>
          <w:color w:val="111111"/>
          <w:sz w:val="28"/>
          <w:szCs w:val="28"/>
        </w:rPr>
        <w:t xml:space="preserve">В данной ситуации </w:t>
      </w:r>
      <w:r w:rsidR="00686D82">
        <w:rPr>
          <w:color w:val="000000"/>
          <w:sz w:val="28"/>
          <w:szCs w:val="28"/>
        </w:rPr>
        <w:t>технология</w:t>
      </w:r>
      <w:r w:rsidR="00B16754" w:rsidRPr="00F938F2">
        <w:rPr>
          <w:color w:val="000000"/>
          <w:sz w:val="28"/>
          <w:szCs w:val="28"/>
        </w:rPr>
        <w:t xml:space="preserve"> интервьюирования</w:t>
      </w:r>
      <w:r w:rsidR="00686D82">
        <w:rPr>
          <w:color w:val="000000"/>
          <w:sz w:val="28"/>
          <w:szCs w:val="28"/>
        </w:rPr>
        <w:t>, которая является неотъемлемой частью создания видео журнала, активизирует коммуникативную деятельность дошкольников и повышает</w:t>
      </w:r>
      <w:r w:rsidR="00942EFC">
        <w:rPr>
          <w:color w:val="000000"/>
          <w:sz w:val="28"/>
          <w:szCs w:val="28"/>
        </w:rPr>
        <w:t xml:space="preserve"> уровень речевого развития воспитанников.</w:t>
      </w:r>
      <w:r w:rsidR="00686D82">
        <w:rPr>
          <w:color w:val="000000"/>
          <w:sz w:val="28"/>
          <w:szCs w:val="28"/>
        </w:rPr>
        <w:t xml:space="preserve"> </w:t>
      </w:r>
    </w:p>
    <w:p w:rsidR="000F307A" w:rsidRPr="00564841" w:rsidRDefault="007175C1" w:rsidP="00B75B81">
      <w:pPr>
        <w:pStyle w:val="c5"/>
        <w:shd w:val="clear" w:color="auto" w:fill="FFFFFF"/>
        <w:spacing w:before="0" w:beforeAutospacing="0" w:after="0" w:afterAutospacing="0" w:line="360" w:lineRule="auto"/>
        <w:ind w:left="454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94544B">
        <w:rPr>
          <w:color w:val="000000"/>
          <w:sz w:val="28"/>
          <w:szCs w:val="28"/>
        </w:rPr>
        <w:t xml:space="preserve">Безусловно, </w:t>
      </w:r>
      <w:r>
        <w:rPr>
          <w:color w:val="000000"/>
          <w:sz w:val="28"/>
          <w:szCs w:val="28"/>
        </w:rPr>
        <w:t>прием журналистики</w:t>
      </w:r>
      <w:r w:rsidRPr="0094544B">
        <w:rPr>
          <w:color w:val="000000"/>
          <w:sz w:val="28"/>
          <w:szCs w:val="28"/>
        </w:rPr>
        <w:t xml:space="preserve"> вызывает у </w:t>
      </w:r>
      <w:r>
        <w:rPr>
          <w:color w:val="000000"/>
          <w:sz w:val="28"/>
          <w:szCs w:val="28"/>
        </w:rPr>
        <w:t>детей интерес и может использоваться,</w:t>
      </w:r>
      <w:r w:rsidRPr="0094544B">
        <w:rPr>
          <w:color w:val="000000"/>
          <w:sz w:val="28"/>
          <w:szCs w:val="28"/>
        </w:rPr>
        <w:t xml:space="preserve"> как средство повышения уровня речевой, коммуникативной компетенции.</w:t>
      </w:r>
      <w:r>
        <w:rPr>
          <w:color w:val="000000"/>
          <w:sz w:val="28"/>
          <w:szCs w:val="28"/>
        </w:rPr>
        <w:t xml:space="preserve"> </w:t>
      </w:r>
      <w:r w:rsidR="00F938F2" w:rsidRPr="00F938F2">
        <w:rPr>
          <w:color w:val="000000"/>
          <w:sz w:val="28"/>
          <w:szCs w:val="28"/>
        </w:rPr>
        <w:t>Кроме того, интервью явля</w:t>
      </w:r>
      <w:r w:rsidR="00686D82">
        <w:rPr>
          <w:color w:val="000000"/>
          <w:sz w:val="28"/>
          <w:szCs w:val="28"/>
        </w:rPr>
        <w:t>ется одним из методов получения адекватной информации детьми.</w:t>
      </w:r>
      <w:r w:rsidR="00686D82">
        <w:rPr>
          <w:color w:val="000000"/>
          <w:sz w:val="22"/>
        </w:rPr>
        <w:t xml:space="preserve"> При участии</w:t>
      </w:r>
      <w:r w:rsidR="00686D82">
        <w:rPr>
          <w:color w:val="000000"/>
          <w:sz w:val="28"/>
          <w:szCs w:val="28"/>
        </w:rPr>
        <w:t xml:space="preserve">  двух собеседников</w:t>
      </w:r>
      <w:r w:rsidR="00ED5B1D">
        <w:rPr>
          <w:color w:val="000000"/>
          <w:sz w:val="28"/>
          <w:szCs w:val="28"/>
        </w:rPr>
        <w:t>: репортер</w:t>
      </w:r>
      <w:r w:rsidR="00F938F2" w:rsidRPr="00F938F2">
        <w:rPr>
          <w:color w:val="000000"/>
          <w:sz w:val="28"/>
          <w:szCs w:val="28"/>
        </w:rPr>
        <w:t xml:space="preserve"> и интервьюируемый</w:t>
      </w:r>
      <w:r w:rsidR="00686D82">
        <w:rPr>
          <w:color w:val="000000"/>
          <w:sz w:val="28"/>
          <w:szCs w:val="28"/>
        </w:rPr>
        <w:t xml:space="preserve"> формируется диалогическая речь</w:t>
      </w:r>
      <w:r w:rsidR="003A3691">
        <w:rPr>
          <w:color w:val="000000"/>
          <w:sz w:val="28"/>
          <w:szCs w:val="28"/>
        </w:rPr>
        <w:t xml:space="preserve"> воспитанников</w:t>
      </w:r>
      <w:r w:rsidR="00F938F2" w:rsidRPr="00F938F2">
        <w:rPr>
          <w:color w:val="000000"/>
          <w:sz w:val="28"/>
          <w:szCs w:val="28"/>
        </w:rPr>
        <w:t xml:space="preserve">. </w:t>
      </w:r>
      <w:r w:rsidR="000F307A">
        <w:rPr>
          <w:color w:val="333333"/>
          <w:sz w:val="28"/>
          <w:szCs w:val="28"/>
          <w:shd w:val="clear" w:color="auto" w:fill="FFFFFF"/>
        </w:rPr>
        <w:t>Воспитанники учатся</w:t>
      </w:r>
      <w:r w:rsidR="000F307A" w:rsidRPr="00353E10">
        <w:rPr>
          <w:color w:val="333333"/>
          <w:sz w:val="28"/>
          <w:szCs w:val="28"/>
          <w:shd w:val="clear" w:color="auto" w:fill="FFFFFF"/>
        </w:rPr>
        <w:t xml:space="preserve"> правильно задавать вопросы, выра</w:t>
      </w:r>
      <w:r w:rsidR="000F307A">
        <w:rPr>
          <w:color w:val="333333"/>
          <w:sz w:val="28"/>
          <w:szCs w:val="28"/>
          <w:shd w:val="clear" w:color="auto" w:fill="FFFFFF"/>
        </w:rPr>
        <w:t xml:space="preserve">жать свою мысль, строить диалог. </w:t>
      </w:r>
      <w:r w:rsidR="000F307A" w:rsidRPr="00353E10">
        <w:rPr>
          <w:color w:val="333333"/>
          <w:sz w:val="28"/>
          <w:szCs w:val="28"/>
          <w:shd w:val="clear" w:color="auto" w:fill="FFFFFF"/>
        </w:rPr>
        <w:t xml:space="preserve">Имея зрительную опору, ребенок с уверенностью </w:t>
      </w:r>
      <w:r w:rsidR="000F307A">
        <w:rPr>
          <w:color w:val="333333"/>
          <w:sz w:val="28"/>
          <w:szCs w:val="28"/>
          <w:shd w:val="clear" w:color="auto" w:fill="FFFFFF"/>
        </w:rPr>
        <w:t>ведет диалог.</w:t>
      </w:r>
      <w:r w:rsidR="000F307A">
        <w:rPr>
          <w:color w:val="333333"/>
          <w:sz w:val="28"/>
          <w:szCs w:val="28"/>
        </w:rPr>
        <w:t xml:space="preserve"> П</w:t>
      </w:r>
      <w:r w:rsidR="000F307A" w:rsidRPr="00353E10">
        <w:rPr>
          <w:color w:val="333333"/>
          <w:sz w:val="28"/>
          <w:szCs w:val="28"/>
          <w:shd w:val="clear" w:color="auto" w:fill="FFFFFF"/>
        </w:rPr>
        <w:t>ри этом расширяется словарь ребенка, речь становится интонационно-выразительной. Работа перед камерой помогает преодолеть робость, стес</w:t>
      </w:r>
      <w:r w:rsidR="000F307A">
        <w:rPr>
          <w:color w:val="333333"/>
          <w:sz w:val="28"/>
          <w:szCs w:val="28"/>
          <w:shd w:val="clear" w:color="auto" w:fill="FFFFFF"/>
        </w:rPr>
        <w:t>нительность, повышает самооценку</w:t>
      </w:r>
      <w:r w:rsidR="000F307A" w:rsidRPr="00353E10">
        <w:rPr>
          <w:color w:val="333333"/>
          <w:sz w:val="28"/>
          <w:szCs w:val="28"/>
          <w:shd w:val="clear" w:color="auto" w:fill="FFFFFF"/>
        </w:rPr>
        <w:t>.</w:t>
      </w:r>
    </w:p>
    <w:p w:rsidR="009E65F2" w:rsidRPr="00B75B81" w:rsidRDefault="009E65F2" w:rsidP="00B75B81">
      <w:pPr>
        <w:shd w:val="clear" w:color="auto" w:fill="FFFFFF"/>
        <w:spacing w:after="0" w:line="360" w:lineRule="auto"/>
        <w:ind w:left="454"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B75B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Применение технических средств, стимулирует детей, формирует чувство ответственности за свою роль, вдохновляет работать на результат. </w:t>
      </w:r>
      <w:r w:rsidRPr="00B75B81">
        <w:rPr>
          <w:rFonts w:ascii="Times New Roman" w:hAnsi="Times New Roman" w:cs="Times New Roman"/>
          <w:color w:val="333333"/>
          <w:sz w:val="28"/>
          <w:szCs w:val="28"/>
        </w:rPr>
        <w:t xml:space="preserve">Работа над созданием видео-журнала предоставляет возможность почувствовать важность их работы в жизни детского сада и общества. Дети учатся пользоваться микрофоном, камерой. Им предоставляется возможность развить свои таланты, приобрести навыки организатора или ведущего, научиться общаться, отстаивать свою точку зрения, придумывать и разрабатывать свою идею. </w:t>
      </w:r>
      <w:r w:rsidRPr="00B75B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видео-журнале освещаются  интересные события, происходящие в детском саду. Это могут быть сюжеты об оздоровительных мероприятиях в повседневной </w:t>
      </w:r>
      <w:r w:rsidRPr="00B75B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жизни детского сада,  участие детей в проведении зарядки и различных видах гимнастики, тематические д</w:t>
      </w:r>
      <w:r w:rsidR="00564841" w:rsidRPr="00B75B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ни, КТД</w:t>
      </w:r>
      <w:r w:rsidRPr="00B75B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E65F2" w:rsidRDefault="009E65F2" w:rsidP="00B75B81">
      <w:pPr>
        <w:pStyle w:val="a4"/>
        <w:shd w:val="clear" w:color="auto" w:fill="FFFFFF"/>
        <w:spacing w:before="0" w:beforeAutospacing="0" w:after="150" w:afterAutospacing="0" w:line="360" w:lineRule="auto"/>
        <w:ind w:left="454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353E10">
        <w:rPr>
          <w:color w:val="333333"/>
          <w:sz w:val="28"/>
          <w:szCs w:val="28"/>
          <w:shd w:val="clear" w:color="auto" w:fill="FFFFFF"/>
        </w:rPr>
        <w:t>У них формируются умения добывать информацию из различных источников, задавать вопросы и отвечать на них, рассуждая и высказывая собственную точку зрения. Ребенок осознает, что не только он видит себя со стороны, но и другие люди (родители, дети из соседних групп) также его видят и слыш</w:t>
      </w:r>
      <w:r>
        <w:rPr>
          <w:color w:val="333333"/>
          <w:sz w:val="28"/>
          <w:szCs w:val="28"/>
          <w:shd w:val="clear" w:color="auto" w:fill="FFFFFF"/>
        </w:rPr>
        <w:t>ат.</w:t>
      </w:r>
    </w:p>
    <w:p w:rsidR="00ED5B1D" w:rsidRDefault="00ED5B1D" w:rsidP="00B75B81">
      <w:pPr>
        <w:pStyle w:val="a4"/>
        <w:shd w:val="clear" w:color="auto" w:fill="FFFFFF"/>
        <w:spacing w:before="0" w:beforeAutospacing="0" w:after="150" w:afterAutospacing="0" w:line="360" w:lineRule="auto"/>
        <w:ind w:left="454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353E10">
        <w:rPr>
          <w:color w:val="333333"/>
          <w:sz w:val="28"/>
          <w:szCs w:val="28"/>
          <w:shd w:val="clear" w:color="auto" w:fill="FFFFFF"/>
        </w:rPr>
        <w:t xml:space="preserve">Эффективность данного метода, как сильного, </w:t>
      </w:r>
      <w:r>
        <w:rPr>
          <w:color w:val="333333"/>
          <w:sz w:val="28"/>
          <w:szCs w:val="28"/>
          <w:shd w:val="clear" w:color="auto" w:fill="FFFFFF"/>
        </w:rPr>
        <w:t xml:space="preserve">но ненавязчивого </w:t>
      </w:r>
      <w:r w:rsidRPr="00353E10">
        <w:rPr>
          <w:color w:val="333333"/>
          <w:sz w:val="28"/>
          <w:szCs w:val="28"/>
          <w:shd w:val="clear" w:color="auto" w:fill="FFFFFF"/>
        </w:rPr>
        <w:t xml:space="preserve"> средства</w:t>
      </w:r>
      <w:r>
        <w:rPr>
          <w:color w:val="333333"/>
          <w:sz w:val="28"/>
          <w:szCs w:val="28"/>
          <w:shd w:val="clear" w:color="auto" w:fill="FFFFFF"/>
        </w:rPr>
        <w:t xml:space="preserve"> воспитания </w:t>
      </w:r>
      <w:r w:rsidRPr="00353E10">
        <w:rPr>
          <w:color w:val="333333"/>
          <w:sz w:val="28"/>
          <w:szCs w:val="28"/>
          <w:shd w:val="clear" w:color="auto" w:fill="FFFFFF"/>
        </w:rPr>
        <w:t xml:space="preserve"> усиливается за</w:t>
      </w:r>
      <w:r>
        <w:rPr>
          <w:color w:val="333333"/>
          <w:sz w:val="28"/>
          <w:szCs w:val="28"/>
          <w:shd w:val="clear" w:color="auto" w:fill="FFFFFF"/>
        </w:rPr>
        <w:t xml:space="preserve"> счет того, что педагоги  в совершенстве владеют современными компьютерными программами, которые позволяют  создавать</w:t>
      </w:r>
      <w:r w:rsidRPr="00353E10">
        <w:rPr>
          <w:color w:val="333333"/>
          <w:sz w:val="28"/>
          <w:szCs w:val="28"/>
          <w:shd w:val="clear" w:color="auto" w:fill="FFFFFF"/>
        </w:rPr>
        <w:t xml:space="preserve"> и транслировать видеоролики. </w:t>
      </w:r>
    </w:p>
    <w:p w:rsidR="00ED5B1D" w:rsidRPr="002730CC" w:rsidRDefault="00ED5B1D" w:rsidP="00B75B81">
      <w:pPr>
        <w:pStyle w:val="a4"/>
        <w:shd w:val="clear" w:color="auto" w:fill="FFFFFF"/>
        <w:spacing w:before="0" w:beforeAutospacing="0" w:after="150" w:afterAutospacing="0" w:line="360" w:lineRule="auto"/>
        <w:ind w:left="454" w:firstLine="709"/>
        <w:jc w:val="both"/>
        <w:rPr>
          <w:b/>
          <w:i/>
          <w:color w:val="333333"/>
          <w:sz w:val="28"/>
          <w:szCs w:val="28"/>
        </w:rPr>
      </w:pPr>
      <w:r w:rsidRPr="002730CC">
        <w:rPr>
          <w:b/>
          <w:i/>
          <w:color w:val="333333"/>
          <w:sz w:val="28"/>
          <w:szCs w:val="28"/>
        </w:rPr>
        <w:t>Видео-продукт может  использоваться:</w:t>
      </w:r>
    </w:p>
    <w:p w:rsidR="00ED5B1D" w:rsidRPr="00353E10" w:rsidRDefault="00ED5B1D" w:rsidP="00B75B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454" w:right="480" w:firstLine="709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Для распространения</w:t>
      </w:r>
      <w:r w:rsidRPr="00353E10">
        <w:rPr>
          <w:rFonts w:ascii="Times New Roman" w:hAnsi="Times New Roman" w:cs="Times New Roman"/>
          <w:color w:val="333333"/>
          <w:sz w:val="28"/>
          <w:szCs w:val="28"/>
        </w:rPr>
        <w:t xml:space="preserve"> передового педагогического опыта среди коллег;</w:t>
      </w:r>
    </w:p>
    <w:p w:rsidR="00ED5B1D" w:rsidRPr="00353E10" w:rsidRDefault="00ED5B1D" w:rsidP="00B75B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454" w:right="20" w:firstLine="709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Для проведения</w:t>
      </w:r>
      <w:r w:rsidRPr="00353E10">
        <w:rPr>
          <w:rFonts w:ascii="Times New Roman" w:hAnsi="Times New Roman" w:cs="Times New Roman"/>
          <w:color w:val="333333"/>
          <w:sz w:val="28"/>
          <w:szCs w:val="28"/>
        </w:rPr>
        <w:t xml:space="preserve"> семинаров, выступлений на конференциях, участия в конкурсах;</w:t>
      </w:r>
    </w:p>
    <w:p w:rsidR="000F307A" w:rsidRPr="002730CC" w:rsidRDefault="00ED5B1D" w:rsidP="002730CC">
      <w:pPr>
        <w:numPr>
          <w:ilvl w:val="0"/>
          <w:numId w:val="4"/>
        </w:numPr>
        <w:shd w:val="clear" w:color="auto" w:fill="FFFFFF"/>
        <w:spacing w:after="150" w:line="360" w:lineRule="auto"/>
        <w:ind w:left="454" w:right="60" w:firstLine="709"/>
        <w:rPr>
          <w:color w:val="333333"/>
          <w:sz w:val="28"/>
          <w:szCs w:val="28"/>
        </w:rPr>
      </w:pPr>
      <w:r w:rsidRPr="00ED5B1D">
        <w:rPr>
          <w:rFonts w:ascii="Times New Roman" w:hAnsi="Times New Roman" w:cs="Times New Roman"/>
          <w:color w:val="333333"/>
          <w:sz w:val="28"/>
          <w:szCs w:val="28"/>
        </w:rPr>
        <w:t>Для создания последующих видео-журналов с другими детьми</w:t>
      </w:r>
      <w:r w:rsidRPr="00ED5B1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  </w:t>
      </w:r>
    </w:p>
    <w:p w:rsidR="009E65F2" w:rsidRPr="00995729" w:rsidRDefault="00995729" w:rsidP="00B75B81">
      <w:pPr>
        <w:pStyle w:val="a4"/>
        <w:shd w:val="clear" w:color="auto" w:fill="FFFFFF"/>
        <w:spacing w:before="0" w:beforeAutospacing="0" w:after="150" w:afterAutospacing="0" w:line="360" w:lineRule="auto"/>
        <w:ind w:left="454" w:firstLine="709"/>
        <w:jc w:val="both"/>
        <w:rPr>
          <w:rFonts w:ascii="Calibri Light" w:eastAsia="+mj-ea" w:hAnsi="Calibri Light" w:cs="+mj-cs"/>
          <w:b/>
          <w:bCs/>
          <w:color w:val="000099"/>
          <w:kern w:val="24"/>
          <w:sz w:val="56"/>
          <w:szCs w:val="56"/>
        </w:rPr>
      </w:pPr>
      <w:r w:rsidRPr="002730CC">
        <w:rPr>
          <w:b/>
          <w:i/>
          <w:color w:val="000000"/>
          <w:sz w:val="28"/>
          <w:szCs w:val="28"/>
        </w:rPr>
        <w:t>Таким образом</w:t>
      </w:r>
      <w:r>
        <w:rPr>
          <w:color w:val="000000"/>
          <w:sz w:val="28"/>
          <w:szCs w:val="28"/>
        </w:rPr>
        <w:t>,</w:t>
      </w:r>
      <w:r w:rsidR="007175C1">
        <w:rPr>
          <w:color w:val="000000"/>
          <w:sz w:val="28"/>
          <w:szCs w:val="28"/>
        </w:rPr>
        <w:t xml:space="preserve"> создани</w:t>
      </w:r>
      <w:r>
        <w:rPr>
          <w:color w:val="000000"/>
          <w:sz w:val="28"/>
          <w:szCs w:val="28"/>
        </w:rPr>
        <w:t>е</w:t>
      </w:r>
      <w:r w:rsidR="007175C1" w:rsidRPr="007175C1">
        <w:rPr>
          <w:color w:val="333333"/>
          <w:sz w:val="28"/>
          <w:szCs w:val="28"/>
          <w:shd w:val="clear" w:color="auto" w:fill="FFFFFF"/>
        </w:rPr>
        <w:t xml:space="preserve"> </w:t>
      </w:r>
      <w:r w:rsidR="007175C1">
        <w:rPr>
          <w:color w:val="333333"/>
          <w:sz w:val="28"/>
          <w:szCs w:val="28"/>
          <w:shd w:val="clear" w:color="auto" w:fill="FFFFFF"/>
        </w:rPr>
        <w:t>тематического видео-журнала «Здоровые новости»</w:t>
      </w:r>
      <w:r w:rsidR="00F938F2" w:rsidRPr="00F938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F938F2" w:rsidRPr="00F938F2">
        <w:rPr>
          <w:color w:val="000000"/>
          <w:sz w:val="28"/>
          <w:szCs w:val="28"/>
        </w:rPr>
        <w:t>педагогической деятельности</w:t>
      </w:r>
      <w:r w:rsidR="007175C1">
        <w:rPr>
          <w:color w:val="000000"/>
          <w:sz w:val="28"/>
          <w:szCs w:val="28"/>
        </w:rPr>
        <w:t xml:space="preserve"> специалистов</w:t>
      </w:r>
      <w:r w:rsidR="007175C1" w:rsidRPr="007175C1">
        <w:rPr>
          <w:color w:val="333333"/>
          <w:sz w:val="28"/>
          <w:szCs w:val="28"/>
          <w:shd w:val="clear" w:color="auto" w:fill="FFFFFF"/>
        </w:rPr>
        <w:t xml:space="preserve"> </w:t>
      </w:r>
      <w:r w:rsidR="007175C1" w:rsidRPr="00353E10">
        <w:rPr>
          <w:color w:val="333333"/>
          <w:sz w:val="28"/>
          <w:szCs w:val="28"/>
          <w:shd w:val="clear" w:color="auto" w:fill="FFFFFF"/>
        </w:rPr>
        <w:t xml:space="preserve"> детско</w:t>
      </w:r>
      <w:r>
        <w:rPr>
          <w:color w:val="333333"/>
          <w:sz w:val="28"/>
          <w:szCs w:val="28"/>
          <w:shd w:val="clear" w:color="auto" w:fill="FFFFFF"/>
        </w:rPr>
        <w:t>го сада</w:t>
      </w:r>
      <w:r w:rsidR="007175C1">
        <w:rPr>
          <w:color w:val="333333"/>
          <w:sz w:val="28"/>
          <w:szCs w:val="28"/>
          <w:shd w:val="clear" w:color="auto" w:fill="FFFFFF"/>
        </w:rPr>
        <w:t xml:space="preserve"> № 33 «Мечта»</w:t>
      </w:r>
      <w:r w:rsidR="00F938F2" w:rsidRPr="00F938F2">
        <w:rPr>
          <w:color w:val="000000"/>
          <w:sz w:val="28"/>
          <w:szCs w:val="28"/>
        </w:rPr>
        <w:t xml:space="preserve">, но и меняет подходы к воспитанию и обучению детей, </w:t>
      </w:r>
      <w:r w:rsidR="009E65F2">
        <w:rPr>
          <w:color w:val="000000"/>
          <w:sz w:val="28"/>
          <w:szCs w:val="28"/>
        </w:rPr>
        <w:t>раскрывает творческий по</w:t>
      </w:r>
      <w:r>
        <w:rPr>
          <w:color w:val="000000"/>
          <w:sz w:val="28"/>
          <w:szCs w:val="28"/>
        </w:rPr>
        <w:t>тенциал и является одним из значимых цифровых ресурсов  в работе с детьми с ОВЗ.</w:t>
      </w:r>
      <w:r>
        <w:rPr>
          <w:rFonts w:ascii="Calibri Light" w:eastAsia="+mj-ea" w:hAnsi="Calibri Light" w:cs="+mj-cs"/>
          <w:b/>
          <w:bCs/>
          <w:color w:val="000099"/>
          <w:kern w:val="24"/>
          <w:sz w:val="56"/>
          <w:szCs w:val="56"/>
        </w:rPr>
        <w:t xml:space="preserve"> </w:t>
      </w:r>
    </w:p>
    <w:p w:rsidR="00074323" w:rsidRDefault="00074323" w:rsidP="00B75B81">
      <w:pPr>
        <w:shd w:val="clear" w:color="auto" w:fill="FFFFFF"/>
        <w:spacing w:before="100" w:beforeAutospacing="1" w:after="100" w:afterAutospacing="1" w:line="360" w:lineRule="auto"/>
        <w:ind w:left="454" w:firstLine="709"/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</w:pPr>
    </w:p>
    <w:p w:rsidR="002730CC" w:rsidRDefault="002730CC" w:rsidP="00B75B81">
      <w:pPr>
        <w:shd w:val="clear" w:color="auto" w:fill="FFFFFF"/>
        <w:spacing w:before="100" w:beforeAutospacing="1" w:after="100" w:afterAutospacing="1" w:line="360" w:lineRule="auto"/>
        <w:ind w:left="454" w:firstLine="709"/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</w:pPr>
    </w:p>
    <w:p w:rsidR="002730CC" w:rsidRDefault="002730CC" w:rsidP="00B75B81">
      <w:pPr>
        <w:shd w:val="clear" w:color="auto" w:fill="FFFFFF"/>
        <w:spacing w:before="100" w:beforeAutospacing="1" w:after="100" w:afterAutospacing="1" w:line="360" w:lineRule="auto"/>
        <w:ind w:left="454" w:firstLine="709"/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</w:pPr>
    </w:p>
    <w:p w:rsidR="002730CC" w:rsidRPr="001B0A56" w:rsidRDefault="002730CC" w:rsidP="00B75B81">
      <w:pPr>
        <w:shd w:val="clear" w:color="auto" w:fill="FFFFFF"/>
        <w:spacing w:before="100" w:beforeAutospacing="1" w:after="100" w:afterAutospacing="1" w:line="360" w:lineRule="auto"/>
        <w:ind w:left="454" w:firstLine="709"/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</w:pPr>
    </w:p>
    <w:p w:rsidR="00353E10" w:rsidRPr="00353E10" w:rsidRDefault="00353E10" w:rsidP="00A55071">
      <w:pPr>
        <w:pStyle w:val="a4"/>
        <w:shd w:val="clear" w:color="auto" w:fill="FFFFFF"/>
        <w:spacing w:before="0" w:beforeAutospacing="0" w:after="150" w:afterAutospacing="0" w:line="360" w:lineRule="auto"/>
        <w:ind w:left="454" w:firstLine="709"/>
        <w:jc w:val="center"/>
        <w:rPr>
          <w:color w:val="333333"/>
          <w:sz w:val="28"/>
          <w:szCs w:val="28"/>
        </w:rPr>
      </w:pPr>
      <w:r w:rsidRPr="00353E10">
        <w:rPr>
          <w:rStyle w:val="a3"/>
          <w:color w:val="333333"/>
          <w:sz w:val="28"/>
          <w:szCs w:val="28"/>
          <w:shd w:val="clear" w:color="auto" w:fill="FFFFFF"/>
        </w:rPr>
        <w:lastRenderedPageBreak/>
        <w:t>Список литературы:</w:t>
      </w:r>
    </w:p>
    <w:p w:rsidR="00F4450A" w:rsidRDefault="00F4450A" w:rsidP="00F4450A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</w:t>
      </w:r>
      <w:r w:rsidR="00353E10" w:rsidRPr="00D45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Коханная О.Е. Детская журналистика как творческий процесс// Вестник Московского государственного университета культуры и искусства, 2013. №2 (52)</w:t>
      </w:r>
    </w:p>
    <w:p w:rsidR="00D45885" w:rsidRPr="00D45885" w:rsidRDefault="00F4450A" w:rsidP="00F4450A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2. </w:t>
      </w:r>
      <w:r w:rsidR="00353E10" w:rsidRPr="00D45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Латышева, Н. Р., Медведева, И.Н. Детская журналистика/ Н.Р. Латышева, И. П. Толстова // Управление дошкольным образовательным учреждением. 2012. № 8. — С. 24–29.</w:t>
      </w:r>
    </w:p>
    <w:p w:rsidR="00D45885" w:rsidRPr="00D45885" w:rsidRDefault="00353E10" w:rsidP="00F445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D45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Толстова, Н. П. Детское телевидение: ресурсы в коррекции речи дошкольников /Н. П.Толстова// Логопед. 2013. № 6. — С.94–98.</w:t>
      </w:r>
    </w:p>
    <w:p w:rsidR="00D45885" w:rsidRPr="00D45885" w:rsidRDefault="00F4450A" w:rsidP="00F4450A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</w:t>
      </w:r>
      <w:proofErr w:type="spellStart"/>
      <w:r w:rsidR="00353E10" w:rsidRPr="00D45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Ястребова</w:t>
      </w:r>
      <w:proofErr w:type="spellEnd"/>
      <w:r w:rsidR="00353E10" w:rsidRPr="00D45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 В., Лазаренко О. И. Комплекс занятий по формированию у детей 5 лет речемыслительной деятельности и культуры речи. М., 2001.</w:t>
      </w:r>
    </w:p>
    <w:p w:rsidR="00353E10" w:rsidRPr="00D45885" w:rsidRDefault="00F4450A" w:rsidP="00F4450A">
      <w:pPr>
        <w:shd w:val="clear" w:color="auto" w:fill="FFFFFF"/>
        <w:spacing w:before="100" w:beforeAutospacing="1" w:after="100" w:afterAutospacing="1" w:line="360" w:lineRule="auto"/>
        <w:ind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</w:t>
      </w:r>
      <w:proofErr w:type="spellStart"/>
      <w:r w:rsidR="00353E10" w:rsidRPr="00D45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Рогунова</w:t>
      </w:r>
      <w:proofErr w:type="spellEnd"/>
      <w:r w:rsidR="00353E10" w:rsidRPr="00D45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О. А., Яровая Т. А. Детское телевидение как инновационная форма работы с родителями // Инновационные педагогические технологии: материалы V </w:t>
      </w:r>
      <w:proofErr w:type="spellStart"/>
      <w:r w:rsidR="00353E10" w:rsidRPr="00D45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Междунар</w:t>
      </w:r>
      <w:proofErr w:type="spellEnd"/>
      <w:r w:rsidR="00353E10" w:rsidRPr="00D45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науч. </w:t>
      </w:r>
      <w:proofErr w:type="spellStart"/>
      <w:r w:rsidR="00353E10" w:rsidRPr="00D45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конф</w:t>
      </w:r>
      <w:proofErr w:type="spellEnd"/>
      <w:r w:rsidR="00353E10" w:rsidRPr="00D45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(г. Казань, октябрь </w:t>
      </w:r>
      <w:smartTag w:uri="urn:schemas-microsoft-com:office:smarttags" w:element="metricconverter">
        <w:smartTagPr>
          <w:attr w:name="ProductID" w:val="2016 г"/>
        </w:smartTagPr>
        <w:r w:rsidR="00353E10" w:rsidRPr="00D45885">
          <w:rPr>
            <w:rFonts w:ascii="Times New Roman" w:hAnsi="Times New Roman" w:cs="Times New Roman"/>
            <w:color w:val="333333"/>
            <w:sz w:val="28"/>
            <w:szCs w:val="28"/>
            <w:shd w:val="clear" w:color="auto" w:fill="FFFFFF"/>
          </w:rPr>
          <w:t>2016 г</w:t>
        </w:r>
      </w:smartTag>
      <w:r w:rsidR="00353E10" w:rsidRPr="00D45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.). — Казань: Бук, 2016. — С. 36-38. — URL https://moluch.ru/conf/ped/archive/207/11137/</w:t>
      </w:r>
    </w:p>
    <w:p w:rsidR="00ED2750" w:rsidRPr="00ED2750" w:rsidRDefault="00F4450A" w:rsidP="00F4450A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ED2750" w:rsidRPr="00ED2750">
        <w:rPr>
          <w:color w:val="000000"/>
          <w:sz w:val="28"/>
          <w:szCs w:val="28"/>
        </w:rPr>
        <w:t>Журнал: Психолог и Я. 1994. Декабрь. СПб. С. 4-5.</w:t>
      </w:r>
    </w:p>
    <w:p w:rsidR="00F4450A" w:rsidRDefault="00F4450A" w:rsidP="00F4450A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ED2750" w:rsidRPr="00ED2750">
        <w:rPr>
          <w:color w:val="000000"/>
          <w:sz w:val="28"/>
          <w:szCs w:val="28"/>
        </w:rPr>
        <w:t>Журнал «</w:t>
      </w:r>
      <w:proofErr w:type="spellStart"/>
      <w:r w:rsidR="00ED2750" w:rsidRPr="00ED2750">
        <w:rPr>
          <w:color w:val="000000"/>
          <w:sz w:val="28"/>
          <w:szCs w:val="28"/>
        </w:rPr>
        <w:t>Нарния</w:t>
      </w:r>
      <w:proofErr w:type="spellEnd"/>
      <w:r w:rsidR="00ED2750" w:rsidRPr="00ED2750">
        <w:rPr>
          <w:color w:val="000000"/>
          <w:sz w:val="28"/>
          <w:szCs w:val="28"/>
        </w:rPr>
        <w:t xml:space="preserve">. </w:t>
      </w:r>
      <w:proofErr w:type="gramStart"/>
      <w:r w:rsidR="00ED2750" w:rsidRPr="00ED2750">
        <w:rPr>
          <w:color w:val="000000"/>
          <w:sz w:val="28"/>
          <w:szCs w:val="28"/>
        </w:rPr>
        <w:t>Служение детям» №2/2004), интернет-версия.</w:t>
      </w:r>
      <w:proofErr w:type="gramEnd"/>
    </w:p>
    <w:p w:rsidR="00F4450A" w:rsidRPr="00F4450A" w:rsidRDefault="00F4450A" w:rsidP="00F4450A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  <w:lang w:val="en-US"/>
        </w:rPr>
      </w:pPr>
      <w:r w:rsidRPr="00F4450A">
        <w:rPr>
          <w:color w:val="000000"/>
          <w:sz w:val="28"/>
          <w:szCs w:val="28"/>
          <w:lang w:val="en-US"/>
        </w:rPr>
        <w:t xml:space="preserve">8. </w:t>
      </w:r>
      <w:r w:rsidR="00ED2750" w:rsidRPr="00F4450A">
        <w:rPr>
          <w:color w:val="000000"/>
          <w:sz w:val="28"/>
          <w:szCs w:val="28"/>
          <w:lang w:val="en-US"/>
        </w:rPr>
        <w:t> </w:t>
      </w:r>
      <w:hyperlink r:id="rId7" w:tgtFrame="_blank" w:history="1">
        <w:r w:rsidR="00ED2750" w:rsidRPr="00ED2750">
          <w:rPr>
            <w:rStyle w:val="aa"/>
            <w:sz w:val="28"/>
            <w:szCs w:val="28"/>
            <w:lang w:val="en-US"/>
          </w:rPr>
          <w:t>http</w:t>
        </w:r>
        <w:r w:rsidR="00ED2750" w:rsidRPr="00F4450A">
          <w:rPr>
            <w:rStyle w:val="aa"/>
            <w:sz w:val="28"/>
            <w:szCs w:val="28"/>
            <w:lang w:val="en-US"/>
          </w:rPr>
          <w:t>://</w:t>
        </w:r>
        <w:r w:rsidR="00ED2750" w:rsidRPr="00ED2750">
          <w:rPr>
            <w:rStyle w:val="aa"/>
            <w:sz w:val="28"/>
            <w:szCs w:val="28"/>
            <w:lang w:val="en-US"/>
          </w:rPr>
          <w:t>sunhi</w:t>
        </w:r>
        <w:r w:rsidR="00ED2750" w:rsidRPr="00F4450A">
          <w:rPr>
            <w:rStyle w:val="aa"/>
            <w:sz w:val="28"/>
            <w:szCs w:val="28"/>
            <w:lang w:val="en-US"/>
          </w:rPr>
          <w:t>.</w:t>
        </w:r>
        <w:r w:rsidR="00ED2750" w:rsidRPr="00ED2750">
          <w:rPr>
            <w:rStyle w:val="aa"/>
            <w:sz w:val="28"/>
            <w:szCs w:val="28"/>
            <w:lang w:val="en-US"/>
          </w:rPr>
          <w:t>ru</w:t>
        </w:r>
        <w:r w:rsidR="00ED2750" w:rsidRPr="00F4450A">
          <w:rPr>
            <w:rStyle w:val="aa"/>
            <w:sz w:val="28"/>
            <w:szCs w:val="28"/>
            <w:lang w:val="en-US"/>
          </w:rPr>
          <w:t>/</w:t>
        </w:r>
        <w:r w:rsidR="00ED2750" w:rsidRPr="00ED2750">
          <w:rPr>
            <w:rStyle w:val="aa"/>
            <w:sz w:val="28"/>
            <w:szCs w:val="28"/>
            <w:lang w:val="en-US"/>
          </w:rPr>
          <w:t>psihologiya</w:t>
        </w:r>
        <w:r w:rsidR="00ED2750" w:rsidRPr="00F4450A">
          <w:rPr>
            <w:rStyle w:val="aa"/>
            <w:sz w:val="28"/>
            <w:szCs w:val="28"/>
            <w:lang w:val="en-US"/>
          </w:rPr>
          <w:t>/</w:t>
        </w:r>
        <w:r w:rsidR="00ED2750" w:rsidRPr="00ED2750">
          <w:rPr>
            <w:rStyle w:val="aa"/>
            <w:sz w:val="28"/>
            <w:szCs w:val="28"/>
            <w:lang w:val="en-US"/>
          </w:rPr>
          <w:t>vliyanie</w:t>
        </w:r>
        <w:r w:rsidR="00ED2750" w:rsidRPr="00F4450A">
          <w:rPr>
            <w:rStyle w:val="aa"/>
            <w:sz w:val="28"/>
            <w:szCs w:val="28"/>
            <w:lang w:val="en-US"/>
          </w:rPr>
          <w:t>-</w:t>
        </w:r>
        <w:r w:rsidR="00ED2750" w:rsidRPr="00ED2750">
          <w:rPr>
            <w:rStyle w:val="aa"/>
            <w:sz w:val="28"/>
            <w:szCs w:val="28"/>
            <w:lang w:val="en-US"/>
          </w:rPr>
          <w:t>multfilmov</w:t>
        </w:r>
        <w:r w:rsidR="00ED2750" w:rsidRPr="00F4450A">
          <w:rPr>
            <w:rStyle w:val="aa"/>
            <w:sz w:val="28"/>
            <w:szCs w:val="28"/>
            <w:lang w:val="en-US"/>
          </w:rPr>
          <w:t>-</w:t>
        </w:r>
        <w:r w:rsidR="00ED2750" w:rsidRPr="00ED2750">
          <w:rPr>
            <w:rStyle w:val="aa"/>
            <w:sz w:val="28"/>
            <w:szCs w:val="28"/>
            <w:lang w:val="en-US"/>
          </w:rPr>
          <w:t>na</w:t>
        </w:r>
        <w:r w:rsidR="00ED2750" w:rsidRPr="00F4450A">
          <w:rPr>
            <w:rStyle w:val="aa"/>
            <w:sz w:val="28"/>
            <w:szCs w:val="28"/>
            <w:lang w:val="en-US"/>
          </w:rPr>
          <w:t>-</w:t>
        </w:r>
        <w:r w:rsidR="00ED2750" w:rsidRPr="00ED2750">
          <w:rPr>
            <w:rStyle w:val="aa"/>
            <w:sz w:val="28"/>
            <w:szCs w:val="28"/>
            <w:lang w:val="en-US"/>
          </w:rPr>
          <w:t>soznanie</w:t>
        </w:r>
        <w:r w:rsidR="00ED2750" w:rsidRPr="00F4450A">
          <w:rPr>
            <w:rStyle w:val="aa"/>
            <w:sz w:val="28"/>
            <w:szCs w:val="28"/>
            <w:lang w:val="en-US"/>
          </w:rPr>
          <w:t>-</w:t>
        </w:r>
        <w:r w:rsidR="00ED2750" w:rsidRPr="00ED2750">
          <w:rPr>
            <w:rStyle w:val="aa"/>
            <w:sz w:val="28"/>
            <w:szCs w:val="28"/>
            <w:lang w:val="en-US"/>
          </w:rPr>
          <w:t>detej</w:t>
        </w:r>
        <w:r w:rsidR="00ED2750" w:rsidRPr="00F4450A">
          <w:rPr>
            <w:rStyle w:val="aa"/>
            <w:sz w:val="28"/>
            <w:szCs w:val="28"/>
            <w:lang w:val="en-US"/>
          </w:rPr>
          <w:t>-</w:t>
        </w:r>
        <w:r w:rsidR="00ED2750" w:rsidRPr="00ED2750">
          <w:rPr>
            <w:rStyle w:val="aa"/>
            <w:sz w:val="28"/>
            <w:szCs w:val="28"/>
            <w:lang w:val="en-US"/>
          </w:rPr>
          <w:t>vliyanie</w:t>
        </w:r>
        <w:r w:rsidR="00ED2750" w:rsidRPr="00F4450A">
          <w:rPr>
            <w:rStyle w:val="aa"/>
            <w:sz w:val="28"/>
            <w:szCs w:val="28"/>
            <w:lang w:val="en-US"/>
          </w:rPr>
          <w:t>-</w:t>
        </w:r>
        <w:r w:rsidR="00ED2750" w:rsidRPr="00ED2750">
          <w:rPr>
            <w:rStyle w:val="aa"/>
            <w:sz w:val="28"/>
            <w:szCs w:val="28"/>
            <w:lang w:val="en-US"/>
          </w:rPr>
          <w:t>multfilmov</w:t>
        </w:r>
        <w:r w:rsidR="00ED2750" w:rsidRPr="00F4450A">
          <w:rPr>
            <w:rStyle w:val="aa"/>
            <w:sz w:val="28"/>
            <w:szCs w:val="28"/>
            <w:lang w:val="en-US"/>
          </w:rPr>
          <w:t>-</w:t>
        </w:r>
        <w:r w:rsidR="00ED2750" w:rsidRPr="00ED2750">
          <w:rPr>
            <w:rStyle w:val="aa"/>
            <w:sz w:val="28"/>
            <w:szCs w:val="28"/>
            <w:lang w:val="en-US"/>
          </w:rPr>
          <w:t>na</w:t>
        </w:r>
        <w:r w:rsidR="00ED2750" w:rsidRPr="00F4450A">
          <w:rPr>
            <w:rStyle w:val="aa"/>
            <w:sz w:val="28"/>
            <w:szCs w:val="28"/>
            <w:lang w:val="en-US"/>
          </w:rPr>
          <w:t>-</w:t>
        </w:r>
        <w:r w:rsidR="00ED2750" w:rsidRPr="00ED2750">
          <w:rPr>
            <w:rStyle w:val="aa"/>
            <w:sz w:val="28"/>
            <w:szCs w:val="28"/>
            <w:lang w:val="en-US"/>
          </w:rPr>
          <w:t>psihiku</w:t>
        </w:r>
        <w:r w:rsidR="00ED2750" w:rsidRPr="00F4450A">
          <w:rPr>
            <w:rStyle w:val="aa"/>
            <w:sz w:val="28"/>
            <w:szCs w:val="28"/>
            <w:lang w:val="en-US"/>
          </w:rPr>
          <w:t>-</w:t>
        </w:r>
        <w:r w:rsidR="00ED2750" w:rsidRPr="00ED2750">
          <w:rPr>
            <w:rStyle w:val="aa"/>
            <w:sz w:val="28"/>
            <w:szCs w:val="28"/>
            <w:lang w:val="en-US"/>
          </w:rPr>
          <w:t>rebenka</w:t>
        </w:r>
        <w:r w:rsidR="00ED2750" w:rsidRPr="00F4450A">
          <w:rPr>
            <w:rStyle w:val="aa"/>
            <w:sz w:val="28"/>
            <w:szCs w:val="28"/>
            <w:lang w:val="en-US"/>
          </w:rPr>
          <w:t>.</w:t>
        </w:r>
        <w:r w:rsidR="00ED2750" w:rsidRPr="00ED2750">
          <w:rPr>
            <w:rStyle w:val="aa"/>
            <w:sz w:val="28"/>
            <w:szCs w:val="28"/>
            <w:lang w:val="en-US"/>
          </w:rPr>
          <w:t>html</w:t>
        </w:r>
      </w:hyperlink>
      <w:r w:rsidR="00ED2750" w:rsidRPr="00ED2750">
        <w:rPr>
          <w:color w:val="000000"/>
          <w:sz w:val="28"/>
          <w:szCs w:val="28"/>
          <w:lang w:val="en-US"/>
        </w:rPr>
        <w:t> </w:t>
      </w:r>
      <w:r w:rsidR="00ED2750" w:rsidRPr="00F4450A">
        <w:rPr>
          <w:color w:val="000000"/>
          <w:sz w:val="28"/>
          <w:szCs w:val="28"/>
          <w:lang w:val="en-US"/>
        </w:rPr>
        <w:t xml:space="preserve">© </w:t>
      </w:r>
      <w:proofErr w:type="spellStart"/>
      <w:r w:rsidR="00ED2750" w:rsidRPr="00ED2750">
        <w:rPr>
          <w:color w:val="000000"/>
          <w:sz w:val="28"/>
          <w:szCs w:val="28"/>
          <w:lang w:val="en-US"/>
        </w:rPr>
        <w:t>SunHi</w:t>
      </w:r>
      <w:r w:rsidR="00ED2750" w:rsidRPr="00F4450A">
        <w:rPr>
          <w:color w:val="000000"/>
          <w:sz w:val="28"/>
          <w:szCs w:val="28"/>
          <w:lang w:val="en-US"/>
        </w:rPr>
        <w:t>.</w:t>
      </w:r>
      <w:r w:rsidR="00ED2750" w:rsidRPr="00ED2750">
        <w:rPr>
          <w:color w:val="000000"/>
          <w:sz w:val="28"/>
          <w:szCs w:val="28"/>
          <w:lang w:val="en-US"/>
        </w:rPr>
        <w:t>Ru</w:t>
      </w:r>
      <w:proofErr w:type="spellEnd"/>
    </w:p>
    <w:p w:rsidR="00ED2750" w:rsidRPr="00F4450A" w:rsidRDefault="00F4450A" w:rsidP="00F4450A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hyperlink r:id="rId8" w:tgtFrame="_blank" w:history="1">
        <w:r w:rsidR="00ED2750" w:rsidRPr="00ED2750">
          <w:rPr>
            <w:rStyle w:val="aa"/>
            <w:color w:val="000000"/>
            <w:sz w:val="28"/>
            <w:szCs w:val="28"/>
          </w:rPr>
          <w:t>http://multtherapy.ru/school/178</w:t>
        </w:r>
      </w:hyperlink>
    </w:p>
    <w:p w:rsidR="00F4450A" w:rsidRDefault="00F4450A" w:rsidP="00F4450A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t>10.</w:t>
      </w:r>
      <w:hyperlink r:id="rId9" w:tgtFrame="_blank" w:history="1">
        <w:r w:rsidR="00ED2750" w:rsidRPr="00ED2750">
          <w:rPr>
            <w:rStyle w:val="aa"/>
            <w:color w:val="2C7BDE"/>
            <w:sz w:val="28"/>
            <w:szCs w:val="28"/>
          </w:rPr>
          <w:t>http://www.kramola.info/vesti/protivostojanie/sovetskie-i-sovremennye-multfilmy</w:t>
        </w:r>
      </w:hyperlink>
    </w:p>
    <w:p w:rsidR="00ED2750" w:rsidRPr="00ED2750" w:rsidRDefault="00F4450A" w:rsidP="00F4450A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hyperlink r:id="rId10" w:tgtFrame="_blank" w:history="1">
        <w:r w:rsidR="00ED2750" w:rsidRPr="00ED2750">
          <w:rPr>
            <w:rStyle w:val="aa"/>
            <w:color w:val="2C7BDE"/>
            <w:sz w:val="28"/>
            <w:szCs w:val="28"/>
          </w:rPr>
          <w:t>http://pbprog.ru/news.php?ELEMENT_ID=2524</w:t>
        </w:r>
      </w:hyperlink>
    </w:p>
    <w:p w:rsidR="00353E10" w:rsidRPr="00D45885" w:rsidRDefault="00353E10" w:rsidP="00F4450A">
      <w:pPr>
        <w:spacing w:line="360" w:lineRule="auto"/>
        <w:ind w:left="454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353E10" w:rsidRPr="00D45885" w:rsidRDefault="00353E10" w:rsidP="00B75B81">
      <w:pPr>
        <w:pStyle w:val="c5"/>
        <w:shd w:val="clear" w:color="auto" w:fill="FFFFFF"/>
        <w:spacing w:before="0" w:beforeAutospacing="0" w:after="0" w:afterAutospacing="0" w:line="360" w:lineRule="auto"/>
        <w:ind w:left="454" w:firstLine="709"/>
        <w:jc w:val="both"/>
        <w:rPr>
          <w:color w:val="000000"/>
          <w:sz w:val="28"/>
          <w:szCs w:val="28"/>
        </w:rPr>
      </w:pPr>
    </w:p>
    <w:sectPr w:rsidR="00353E10" w:rsidRPr="00D45885" w:rsidSect="002730CC"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5F6" w:rsidRDefault="004E35F6" w:rsidP="00D9170F">
      <w:pPr>
        <w:spacing w:after="0" w:line="240" w:lineRule="auto"/>
      </w:pPr>
      <w:r>
        <w:separator/>
      </w:r>
    </w:p>
  </w:endnote>
  <w:endnote w:type="continuationSeparator" w:id="0">
    <w:p w:rsidR="004E35F6" w:rsidRDefault="004E35F6" w:rsidP="00D9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4" w:rsidRDefault="00540841">
    <w:pPr>
      <w:pStyle w:val="a8"/>
      <w:jc w:val="right"/>
    </w:pPr>
    <w:r>
      <w:fldChar w:fldCharType="begin"/>
    </w:r>
    <w:r w:rsidR="00061E70">
      <w:instrText xml:space="preserve"> PAGE   \* MERGEFORMAT </w:instrText>
    </w:r>
    <w:r>
      <w:fldChar w:fldCharType="separate"/>
    </w:r>
    <w:r w:rsidR="00A212D1">
      <w:rPr>
        <w:noProof/>
      </w:rPr>
      <w:t>1</w:t>
    </w:r>
    <w:r>
      <w:rPr>
        <w:noProof/>
      </w:rPr>
      <w:fldChar w:fldCharType="end"/>
    </w:r>
  </w:p>
  <w:p w:rsidR="00084494" w:rsidRDefault="000844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5F6" w:rsidRDefault="004E35F6" w:rsidP="00D9170F">
      <w:pPr>
        <w:spacing w:after="0" w:line="240" w:lineRule="auto"/>
      </w:pPr>
      <w:r>
        <w:separator/>
      </w:r>
    </w:p>
  </w:footnote>
  <w:footnote w:type="continuationSeparator" w:id="0">
    <w:p w:rsidR="004E35F6" w:rsidRDefault="004E35F6" w:rsidP="00D91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70AA"/>
    <w:multiLevelType w:val="multilevel"/>
    <w:tmpl w:val="EA04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36417"/>
    <w:multiLevelType w:val="hybridMultilevel"/>
    <w:tmpl w:val="A582F2BA"/>
    <w:lvl w:ilvl="0" w:tplc="47668A5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45B13"/>
    <w:multiLevelType w:val="hybridMultilevel"/>
    <w:tmpl w:val="41D017C0"/>
    <w:lvl w:ilvl="0" w:tplc="72F6B1FA">
      <w:start w:val="1"/>
      <w:numFmt w:val="decimal"/>
      <w:lvlText w:val="%1."/>
      <w:lvlJc w:val="left"/>
      <w:pPr>
        <w:ind w:left="34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1" w:tplc="5DB08B74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2" w:tplc="82E896C4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3" w:tplc="5CD0FD9E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4" w:tplc="5DCE2F3E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5" w:tplc="E020AB44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6" w:tplc="DD0EED10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7" w:tplc="2AE2AC30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8" w:tplc="62163F82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</w:abstractNum>
  <w:abstractNum w:abstractNumId="3">
    <w:nsid w:val="27F648E6"/>
    <w:multiLevelType w:val="hybridMultilevel"/>
    <w:tmpl w:val="E28A6ADA"/>
    <w:lvl w:ilvl="0" w:tplc="95706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49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21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D8F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81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29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AA9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2A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D7717F"/>
    <w:multiLevelType w:val="hybridMultilevel"/>
    <w:tmpl w:val="E62018C2"/>
    <w:lvl w:ilvl="0" w:tplc="01C656FE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82646"/>
    <w:multiLevelType w:val="multilevel"/>
    <w:tmpl w:val="F4BA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55ABD"/>
    <w:multiLevelType w:val="hybridMultilevel"/>
    <w:tmpl w:val="794CDC56"/>
    <w:lvl w:ilvl="0" w:tplc="8C5642B4">
      <w:start w:val="3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7">
    <w:nsid w:val="48E95442"/>
    <w:multiLevelType w:val="hybridMultilevel"/>
    <w:tmpl w:val="DDF21EB4"/>
    <w:lvl w:ilvl="0" w:tplc="A4028842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052EA"/>
    <w:multiLevelType w:val="multilevel"/>
    <w:tmpl w:val="2B88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520B46"/>
    <w:multiLevelType w:val="hybridMultilevel"/>
    <w:tmpl w:val="75361FBA"/>
    <w:lvl w:ilvl="0" w:tplc="6D0CE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47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0B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61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44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85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E1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A2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C1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D0681A"/>
    <w:multiLevelType w:val="hybridMultilevel"/>
    <w:tmpl w:val="12A21E34"/>
    <w:lvl w:ilvl="0" w:tplc="11125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524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A7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6D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64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AF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569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0D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AC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C9F5451"/>
    <w:multiLevelType w:val="multilevel"/>
    <w:tmpl w:val="D9E6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CAF"/>
    <w:rsid w:val="000265A9"/>
    <w:rsid w:val="00055788"/>
    <w:rsid w:val="00061E70"/>
    <w:rsid w:val="00063B70"/>
    <w:rsid w:val="00074323"/>
    <w:rsid w:val="000805FA"/>
    <w:rsid w:val="00084494"/>
    <w:rsid w:val="000D6155"/>
    <w:rsid w:val="000E7174"/>
    <w:rsid w:val="000F307A"/>
    <w:rsid w:val="00134692"/>
    <w:rsid w:val="001542D3"/>
    <w:rsid w:val="0018023C"/>
    <w:rsid w:val="001840EE"/>
    <w:rsid w:val="001B0A56"/>
    <w:rsid w:val="001B64A2"/>
    <w:rsid w:val="001C55A7"/>
    <w:rsid w:val="001C7106"/>
    <w:rsid w:val="001D3195"/>
    <w:rsid w:val="002147AD"/>
    <w:rsid w:val="002315B9"/>
    <w:rsid w:val="002730CC"/>
    <w:rsid w:val="00285B16"/>
    <w:rsid w:val="00287256"/>
    <w:rsid w:val="002E4A54"/>
    <w:rsid w:val="003028D8"/>
    <w:rsid w:val="00307EFF"/>
    <w:rsid w:val="003105F2"/>
    <w:rsid w:val="003118BB"/>
    <w:rsid w:val="003174B0"/>
    <w:rsid w:val="003411AC"/>
    <w:rsid w:val="00353E10"/>
    <w:rsid w:val="00360911"/>
    <w:rsid w:val="00361C4D"/>
    <w:rsid w:val="003674FE"/>
    <w:rsid w:val="00370F29"/>
    <w:rsid w:val="003A3691"/>
    <w:rsid w:val="003B22E2"/>
    <w:rsid w:val="003E01EF"/>
    <w:rsid w:val="004A0A7C"/>
    <w:rsid w:val="004C13D1"/>
    <w:rsid w:val="004C48CB"/>
    <w:rsid w:val="004E35F6"/>
    <w:rsid w:val="004F1B42"/>
    <w:rsid w:val="005300DD"/>
    <w:rsid w:val="005367EA"/>
    <w:rsid w:val="00540841"/>
    <w:rsid w:val="00547823"/>
    <w:rsid w:val="00564663"/>
    <w:rsid w:val="00564841"/>
    <w:rsid w:val="00574C42"/>
    <w:rsid w:val="00575A62"/>
    <w:rsid w:val="005A44C6"/>
    <w:rsid w:val="005B07AF"/>
    <w:rsid w:val="005B0C2E"/>
    <w:rsid w:val="005B78B3"/>
    <w:rsid w:val="005D039A"/>
    <w:rsid w:val="005D1BBE"/>
    <w:rsid w:val="005E055A"/>
    <w:rsid w:val="00607D6B"/>
    <w:rsid w:val="00615610"/>
    <w:rsid w:val="0062288C"/>
    <w:rsid w:val="00641B5F"/>
    <w:rsid w:val="00646A5A"/>
    <w:rsid w:val="00666D79"/>
    <w:rsid w:val="00686D82"/>
    <w:rsid w:val="006927A2"/>
    <w:rsid w:val="0069598F"/>
    <w:rsid w:val="00697BF6"/>
    <w:rsid w:val="006B2B06"/>
    <w:rsid w:val="006C22CA"/>
    <w:rsid w:val="006C2B8A"/>
    <w:rsid w:val="006D02A4"/>
    <w:rsid w:val="006D04E8"/>
    <w:rsid w:val="00711E72"/>
    <w:rsid w:val="007175C1"/>
    <w:rsid w:val="00725B32"/>
    <w:rsid w:val="00741748"/>
    <w:rsid w:val="007435C0"/>
    <w:rsid w:val="00767646"/>
    <w:rsid w:val="0077687A"/>
    <w:rsid w:val="00786ECD"/>
    <w:rsid w:val="007929C4"/>
    <w:rsid w:val="007A0A2E"/>
    <w:rsid w:val="008072E7"/>
    <w:rsid w:val="00811805"/>
    <w:rsid w:val="0082666C"/>
    <w:rsid w:val="00834FF0"/>
    <w:rsid w:val="0086102E"/>
    <w:rsid w:val="00876AF5"/>
    <w:rsid w:val="00890D16"/>
    <w:rsid w:val="008A146C"/>
    <w:rsid w:val="008E7E4F"/>
    <w:rsid w:val="008F1FA6"/>
    <w:rsid w:val="00902B1A"/>
    <w:rsid w:val="009132CF"/>
    <w:rsid w:val="009253C8"/>
    <w:rsid w:val="009414C2"/>
    <w:rsid w:val="00942EFC"/>
    <w:rsid w:val="0094544B"/>
    <w:rsid w:val="00995729"/>
    <w:rsid w:val="009A667A"/>
    <w:rsid w:val="009B396D"/>
    <w:rsid w:val="009C2836"/>
    <w:rsid w:val="009D2ED3"/>
    <w:rsid w:val="009D6135"/>
    <w:rsid w:val="009E65F2"/>
    <w:rsid w:val="009F6105"/>
    <w:rsid w:val="00A212D1"/>
    <w:rsid w:val="00A27081"/>
    <w:rsid w:val="00A55071"/>
    <w:rsid w:val="00A60AE0"/>
    <w:rsid w:val="00A62562"/>
    <w:rsid w:val="00A97CAF"/>
    <w:rsid w:val="00AA14CE"/>
    <w:rsid w:val="00AB35CD"/>
    <w:rsid w:val="00AE0804"/>
    <w:rsid w:val="00AF11B4"/>
    <w:rsid w:val="00AF1B80"/>
    <w:rsid w:val="00AF3811"/>
    <w:rsid w:val="00B071AF"/>
    <w:rsid w:val="00B16754"/>
    <w:rsid w:val="00B66740"/>
    <w:rsid w:val="00B7091E"/>
    <w:rsid w:val="00B75B81"/>
    <w:rsid w:val="00BB5C79"/>
    <w:rsid w:val="00BC0383"/>
    <w:rsid w:val="00BC2160"/>
    <w:rsid w:val="00C14AAA"/>
    <w:rsid w:val="00C17346"/>
    <w:rsid w:val="00C26001"/>
    <w:rsid w:val="00C45EE5"/>
    <w:rsid w:val="00C52BC2"/>
    <w:rsid w:val="00C57862"/>
    <w:rsid w:val="00C710E3"/>
    <w:rsid w:val="00C862FE"/>
    <w:rsid w:val="00CB331C"/>
    <w:rsid w:val="00CC45E9"/>
    <w:rsid w:val="00CC7F20"/>
    <w:rsid w:val="00D02EE0"/>
    <w:rsid w:val="00D13BA4"/>
    <w:rsid w:val="00D25FE3"/>
    <w:rsid w:val="00D43451"/>
    <w:rsid w:val="00D45885"/>
    <w:rsid w:val="00D46572"/>
    <w:rsid w:val="00D46F7C"/>
    <w:rsid w:val="00D9170F"/>
    <w:rsid w:val="00D96C33"/>
    <w:rsid w:val="00DC0A16"/>
    <w:rsid w:val="00DF3885"/>
    <w:rsid w:val="00E02235"/>
    <w:rsid w:val="00E116FF"/>
    <w:rsid w:val="00E139E4"/>
    <w:rsid w:val="00E31DEA"/>
    <w:rsid w:val="00E330C0"/>
    <w:rsid w:val="00E609AA"/>
    <w:rsid w:val="00E6721C"/>
    <w:rsid w:val="00E729C3"/>
    <w:rsid w:val="00E74587"/>
    <w:rsid w:val="00E95E75"/>
    <w:rsid w:val="00ED1085"/>
    <w:rsid w:val="00ED2750"/>
    <w:rsid w:val="00ED5B1D"/>
    <w:rsid w:val="00F14E08"/>
    <w:rsid w:val="00F16C51"/>
    <w:rsid w:val="00F337D1"/>
    <w:rsid w:val="00F42E6F"/>
    <w:rsid w:val="00F4450A"/>
    <w:rsid w:val="00F47158"/>
    <w:rsid w:val="00F83625"/>
    <w:rsid w:val="00F938F2"/>
    <w:rsid w:val="00F95158"/>
    <w:rsid w:val="00FA13A5"/>
    <w:rsid w:val="00FD1D2C"/>
    <w:rsid w:val="00FE4ABD"/>
    <w:rsid w:val="00FE6787"/>
    <w:rsid w:val="00FF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C3"/>
    <w:pPr>
      <w:spacing w:after="83" w:line="252" w:lineRule="auto"/>
      <w:ind w:left="25" w:firstLine="160"/>
      <w:jc w:val="both"/>
    </w:pPr>
    <w:rPr>
      <w:rFonts w:cs="Calibri"/>
      <w:color w:val="181717"/>
      <w:sz w:val="2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D1085"/>
    <w:rPr>
      <w:rFonts w:cs="Times New Roman"/>
      <w:b/>
      <w:bCs/>
    </w:rPr>
  </w:style>
  <w:style w:type="paragraph" w:styleId="a4">
    <w:name w:val="Normal (Web)"/>
    <w:basedOn w:val="a"/>
    <w:rsid w:val="00ED108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No Spacing"/>
    <w:uiPriority w:val="99"/>
    <w:qFormat/>
    <w:rsid w:val="009F6105"/>
    <w:pPr>
      <w:ind w:left="25" w:firstLine="160"/>
      <w:jc w:val="both"/>
    </w:pPr>
    <w:rPr>
      <w:rFonts w:cs="Calibri"/>
      <w:color w:val="181717"/>
      <w:sz w:val="26"/>
      <w:szCs w:val="22"/>
    </w:rPr>
  </w:style>
  <w:style w:type="paragraph" w:styleId="a6">
    <w:name w:val="header"/>
    <w:basedOn w:val="a"/>
    <w:link w:val="a7"/>
    <w:uiPriority w:val="99"/>
    <w:semiHidden/>
    <w:rsid w:val="00D9170F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/>
    </w:rPr>
  </w:style>
  <w:style w:type="character" w:customStyle="1" w:styleId="a7">
    <w:name w:val="Верхний колонтитул Знак"/>
    <w:link w:val="a6"/>
    <w:uiPriority w:val="99"/>
    <w:semiHidden/>
    <w:locked/>
    <w:rsid w:val="00D9170F"/>
    <w:rPr>
      <w:rFonts w:ascii="Calibri" w:eastAsia="Times New Roman" w:hAnsi="Calibri" w:cs="Calibri"/>
      <w:color w:val="181717"/>
      <w:sz w:val="26"/>
      <w:lang w:eastAsia="ru-RU"/>
    </w:rPr>
  </w:style>
  <w:style w:type="paragraph" w:styleId="a8">
    <w:name w:val="footer"/>
    <w:basedOn w:val="a"/>
    <w:link w:val="a9"/>
    <w:uiPriority w:val="99"/>
    <w:rsid w:val="00D9170F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/>
    </w:rPr>
  </w:style>
  <w:style w:type="character" w:customStyle="1" w:styleId="a9">
    <w:name w:val="Нижний колонтитул Знак"/>
    <w:link w:val="a8"/>
    <w:uiPriority w:val="99"/>
    <w:locked/>
    <w:rsid w:val="00D9170F"/>
    <w:rPr>
      <w:rFonts w:ascii="Calibri" w:eastAsia="Times New Roman" w:hAnsi="Calibri" w:cs="Calibri"/>
      <w:color w:val="181717"/>
      <w:sz w:val="26"/>
      <w:lang w:eastAsia="ru-RU"/>
    </w:rPr>
  </w:style>
  <w:style w:type="paragraph" w:customStyle="1" w:styleId="c1">
    <w:name w:val="c1"/>
    <w:basedOn w:val="a"/>
    <w:rsid w:val="00CC45E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rsid w:val="00CC45E9"/>
  </w:style>
  <w:style w:type="paragraph" w:customStyle="1" w:styleId="c5">
    <w:name w:val="c5"/>
    <w:basedOn w:val="a"/>
    <w:rsid w:val="00CC45E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c9">
    <w:name w:val="c0 c9"/>
    <w:basedOn w:val="a0"/>
    <w:rsid w:val="00CC45E9"/>
  </w:style>
  <w:style w:type="character" w:customStyle="1" w:styleId="c0c2">
    <w:name w:val="c0 c2"/>
    <w:basedOn w:val="a0"/>
    <w:rsid w:val="00CC45E9"/>
  </w:style>
  <w:style w:type="character" w:customStyle="1" w:styleId="c6c13">
    <w:name w:val="c6 c13"/>
    <w:basedOn w:val="a0"/>
    <w:rsid w:val="00CC45E9"/>
  </w:style>
  <w:style w:type="character" w:styleId="aa">
    <w:name w:val="Hyperlink"/>
    <w:rsid w:val="00ED275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13A5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4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lttherapy.ru/school/1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unhi.ru/psihologiya/vliyanie-multfilmov-na-soznanie-detej-vliyanie-multfilmov-na-psihiku-rebenk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bprog.ru/news.php?ELEMENT_ID=2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mola.info/vesti/protivostojanie/sovetskie-i-sovremennye-multfil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7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83</cp:revision>
  <dcterms:created xsi:type="dcterms:W3CDTF">2022-03-26T06:29:00Z</dcterms:created>
  <dcterms:modified xsi:type="dcterms:W3CDTF">2022-11-25T08:21:00Z</dcterms:modified>
</cp:coreProperties>
</file>