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C9" w:rsidRPr="00FA0E58" w:rsidRDefault="00437AC9" w:rsidP="00437A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E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«Карты </w:t>
      </w:r>
      <w:proofErr w:type="spellStart"/>
      <w:r w:rsidRPr="00FA0E58">
        <w:rPr>
          <w:rFonts w:ascii="Times New Roman" w:eastAsia="Calibri" w:hAnsi="Times New Roman" w:cs="Times New Roman"/>
          <w:sz w:val="28"/>
          <w:szCs w:val="28"/>
          <w:lang w:eastAsia="ru-RU"/>
        </w:rPr>
        <w:t>Проппа</w:t>
      </w:r>
      <w:proofErr w:type="spellEnd"/>
      <w:r w:rsidRPr="00FA0E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работе с детьми</w:t>
      </w:r>
    </w:p>
    <w:p w:rsidR="00437AC9" w:rsidRPr="00FA0E58" w:rsidRDefault="00437AC9" w:rsidP="00437AC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E58">
        <w:rPr>
          <w:rFonts w:ascii="Times New Roman" w:eastAsia="Calibri" w:hAnsi="Times New Roman" w:cs="Times New Roman"/>
          <w:sz w:val="28"/>
          <w:szCs w:val="28"/>
          <w:lang w:eastAsia="ru-RU"/>
        </w:rPr>
        <w:t>с ограниченными возможностями здоровья»</w:t>
      </w:r>
    </w:p>
    <w:p w:rsidR="00437AC9" w:rsidRPr="00FA0E58" w:rsidRDefault="00437AC9" w:rsidP="00437AC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E58">
        <w:rPr>
          <w:rFonts w:ascii="Times New Roman" w:eastAsia="Calibri" w:hAnsi="Times New Roman" w:cs="Times New Roman"/>
          <w:sz w:val="28"/>
          <w:szCs w:val="28"/>
          <w:lang w:eastAsia="ru-RU"/>
        </w:rPr>
        <w:t>Дудина Надежда Александровна</w:t>
      </w:r>
    </w:p>
    <w:p w:rsidR="00437AC9" w:rsidRDefault="00437AC9" w:rsidP="00437AC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E58">
        <w:rPr>
          <w:rFonts w:ascii="Times New Roman" w:hAnsi="Times New Roman" w:cs="Times New Roman"/>
          <w:i/>
          <w:sz w:val="28"/>
          <w:szCs w:val="28"/>
        </w:rPr>
        <w:t xml:space="preserve">Государственное бюджетное общеобразовательное учреждение </w:t>
      </w:r>
    </w:p>
    <w:p w:rsidR="00437AC9" w:rsidRDefault="00437AC9" w:rsidP="00437AC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E58">
        <w:rPr>
          <w:rFonts w:ascii="Times New Roman" w:hAnsi="Times New Roman" w:cs="Times New Roman"/>
          <w:i/>
          <w:sz w:val="28"/>
          <w:szCs w:val="28"/>
        </w:rPr>
        <w:t xml:space="preserve">Самарской области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0E58">
        <w:rPr>
          <w:rFonts w:ascii="Times New Roman" w:hAnsi="Times New Roman" w:cs="Times New Roman"/>
          <w:i/>
          <w:sz w:val="28"/>
          <w:szCs w:val="28"/>
        </w:rPr>
        <w:t xml:space="preserve">основная общеобразовательная школа №9 </w:t>
      </w:r>
    </w:p>
    <w:p w:rsidR="00437AC9" w:rsidRDefault="00437AC9" w:rsidP="00437AC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имени Героя Советского С</w:t>
      </w:r>
      <w:r w:rsidRPr="00FA0E58">
        <w:rPr>
          <w:rFonts w:ascii="Times New Roman" w:hAnsi="Times New Roman" w:cs="Times New Roman"/>
          <w:i/>
          <w:sz w:val="28"/>
          <w:szCs w:val="28"/>
        </w:rPr>
        <w:t>оюза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И.Д.</w:t>
      </w:r>
      <w:r w:rsidRPr="00FA0E58">
        <w:rPr>
          <w:rFonts w:ascii="Times New Roman" w:hAnsi="Times New Roman" w:cs="Times New Roman"/>
          <w:i/>
          <w:sz w:val="28"/>
          <w:szCs w:val="28"/>
        </w:rPr>
        <w:t>Ваничкина</w:t>
      </w:r>
      <w:proofErr w:type="spellEnd"/>
      <w:r w:rsidRPr="00FA0E58">
        <w:rPr>
          <w:rFonts w:ascii="Times New Roman" w:hAnsi="Times New Roman" w:cs="Times New Roman"/>
          <w:i/>
          <w:sz w:val="28"/>
          <w:szCs w:val="28"/>
        </w:rPr>
        <w:t xml:space="preserve"> города Новокуйбышевска городского округа Новокуйбышевск Самарской области</w:t>
      </w:r>
    </w:p>
    <w:p w:rsidR="00437AC9" w:rsidRDefault="00437AC9" w:rsidP="00437AC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структурное  подразделение </w:t>
      </w:r>
      <w:r w:rsidRPr="00FA0E58">
        <w:rPr>
          <w:rFonts w:ascii="Times New Roman" w:hAnsi="Times New Roman" w:cs="Times New Roman"/>
          <w:i/>
          <w:sz w:val="28"/>
          <w:szCs w:val="28"/>
        </w:rPr>
        <w:t>«Детский сад «Родничок»</w:t>
      </w:r>
    </w:p>
    <w:p w:rsidR="00437AC9" w:rsidRDefault="00437AC9" w:rsidP="00437AC9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адрес- </w:t>
      </w:r>
      <w:hyperlink r:id="rId9" w:history="1">
        <w:r w:rsidRPr="003563A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krupnova</w:t>
        </w:r>
        <w:r w:rsidRPr="003563AA">
          <w:rPr>
            <w:rStyle w:val="a9"/>
            <w:rFonts w:ascii="Times New Roman" w:hAnsi="Times New Roman" w:cs="Times New Roman"/>
            <w:sz w:val="28"/>
            <w:szCs w:val="28"/>
          </w:rPr>
          <w:t>-@</w:t>
        </w:r>
        <w:r w:rsidRPr="003563A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563A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63A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D3B37" w:rsidRPr="0033704B" w:rsidRDefault="00825CF1" w:rsidP="0033704B">
      <w:pPr>
        <w:spacing w:line="360" w:lineRule="auto"/>
        <w:ind w:left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7A34DD" w:rsidRPr="00337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B254E" w:rsidRPr="00337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D3B37" w:rsidRPr="0033704B" w:rsidRDefault="009D3B37" w:rsidP="0033704B">
      <w:pPr>
        <w:spacing w:beforeLines="25" w:before="60" w:line="360" w:lineRule="auto"/>
        <w:ind w:left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04B">
        <w:rPr>
          <w:rFonts w:ascii="Times New Roman" w:hAnsi="Times New Roman" w:cs="Times New Roman"/>
          <w:sz w:val="28"/>
          <w:szCs w:val="28"/>
        </w:rPr>
        <w:t xml:space="preserve">Введение в действие Федерального государственного образовательного стандарта </w:t>
      </w:r>
      <w:r w:rsidRPr="0033704B">
        <w:rPr>
          <w:rStyle w:val="a4"/>
          <w:rFonts w:ascii="Times New Roman" w:hAnsi="Times New Roman" w:cs="Times New Roman"/>
          <w:b w:val="0"/>
          <w:sz w:val="28"/>
          <w:szCs w:val="28"/>
        </w:rPr>
        <w:t>дошкольного</w:t>
      </w:r>
      <w:r w:rsidRPr="0033704B">
        <w:rPr>
          <w:rFonts w:ascii="Times New Roman" w:hAnsi="Times New Roman" w:cs="Times New Roman"/>
          <w:sz w:val="28"/>
          <w:szCs w:val="28"/>
        </w:rPr>
        <w:t xml:space="preserve"> образования влечет за собой необходимость поиска новых подходов к планированию</w:t>
      </w:r>
      <w:r w:rsidR="00E0508D" w:rsidRPr="0033704B">
        <w:rPr>
          <w:rFonts w:ascii="Times New Roman" w:hAnsi="Times New Roman" w:cs="Times New Roman"/>
          <w:sz w:val="28"/>
          <w:szCs w:val="28"/>
        </w:rPr>
        <w:t xml:space="preserve"> и организации работы</w:t>
      </w:r>
      <w:r w:rsidRPr="0033704B">
        <w:rPr>
          <w:rFonts w:ascii="Times New Roman" w:hAnsi="Times New Roman" w:cs="Times New Roman"/>
          <w:sz w:val="28"/>
          <w:szCs w:val="28"/>
        </w:rPr>
        <w:t xml:space="preserve"> с</w:t>
      </w:r>
      <w:r w:rsidR="00E0508D" w:rsidRPr="0033704B">
        <w:rPr>
          <w:rFonts w:ascii="Times New Roman" w:hAnsi="Times New Roman" w:cs="Times New Roman"/>
          <w:sz w:val="28"/>
          <w:szCs w:val="28"/>
        </w:rPr>
        <w:t xml:space="preserve"> детьми с </w:t>
      </w:r>
      <w:r w:rsidRPr="0033704B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возможностями.</w:t>
      </w:r>
    </w:p>
    <w:p w:rsidR="00E476D5" w:rsidRPr="0033704B" w:rsidRDefault="00825CF1" w:rsidP="0033704B">
      <w:pPr>
        <w:spacing w:beforeLines="25" w:before="60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</w:t>
      </w:r>
      <w:r w:rsidR="007A34DD" w:rsidRPr="00337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05288" w:rsidRPr="0033704B" w:rsidRDefault="00B05288" w:rsidP="0033704B">
      <w:pPr>
        <w:spacing w:beforeLines="25" w:before="60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hAnsi="Times New Roman" w:cs="Times New Roman"/>
          <w:sz w:val="28"/>
          <w:szCs w:val="28"/>
        </w:rPr>
        <w:t xml:space="preserve">Проблема речевого развития детей </w:t>
      </w:r>
      <w:r w:rsidR="00E0508D" w:rsidRPr="0033704B">
        <w:rPr>
          <w:rFonts w:ascii="Times New Roman" w:hAnsi="Times New Roman" w:cs="Times New Roman"/>
          <w:sz w:val="28"/>
          <w:szCs w:val="28"/>
        </w:rPr>
        <w:t xml:space="preserve"> </w:t>
      </w:r>
      <w:r w:rsidRPr="0033704B">
        <w:rPr>
          <w:rFonts w:ascii="Times New Roman" w:hAnsi="Times New Roman" w:cs="Times New Roman"/>
          <w:sz w:val="28"/>
          <w:szCs w:val="28"/>
        </w:rPr>
        <w:t>дошкольного возраста на сегодняшний день очень актуальна, т. к. процент дошкольников с различными речевыми нарушениями остается стабильно высоким.</w:t>
      </w:r>
    </w:p>
    <w:p w:rsidR="00B05288" w:rsidRPr="0033704B" w:rsidRDefault="00B05288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04B">
        <w:rPr>
          <w:rFonts w:ascii="Times New Roman" w:hAnsi="Times New Roman" w:cs="Times New Roman"/>
          <w:sz w:val="28"/>
          <w:szCs w:val="28"/>
        </w:rPr>
        <w:t xml:space="preserve">К сожалению, современные родители редко рассказывают своим детям сказки. Гораздо проще включить аудиодиск или же телефон и планшет. </w:t>
      </w:r>
      <w:proofErr w:type="gramStart"/>
      <w:r w:rsidRPr="0033704B">
        <w:rPr>
          <w:rFonts w:ascii="Times New Roman" w:hAnsi="Times New Roman" w:cs="Times New Roman"/>
          <w:sz w:val="28"/>
          <w:szCs w:val="28"/>
        </w:rPr>
        <w:t xml:space="preserve">В результате, многие современные дети, практически не знакомы со сказкой, не знают даже </w:t>
      </w:r>
      <w:r w:rsidRPr="0033704B">
        <w:rPr>
          <w:rFonts w:ascii="Times New Roman" w:hAnsi="Times New Roman" w:cs="Times New Roman"/>
          <w:iCs/>
          <w:sz w:val="28"/>
          <w:szCs w:val="28"/>
        </w:rPr>
        <w:t>«Репку»</w:t>
      </w:r>
      <w:r w:rsidRPr="0033704B">
        <w:rPr>
          <w:rFonts w:ascii="Times New Roman" w:hAnsi="Times New Roman" w:cs="Times New Roman"/>
          <w:sz w:val="28"/>
          <w:szCs w:val="28"/>
        </w:rPr>
        <w:t xml:space="preserve">, </w:t>
      </w:r>
      <w:r w:rsidRPr="0033704B">
        <w:rPr>
          <w:rFonts w:ascii="Times New Roman" w:hAnsi="Times New Roman" w:cs="Times New Roman"/>
          <w:iCs/>
          <w:sz w:val="28"/>
          <w:szCs w:val="28"/>
        </w:rPr>
        <w:t>«Колобка»</w:t>
      </w:r>
      <w:r w:rsidRPr="0033704B">
        <w:rPr>
          <w:rFonts w:ascii="Times New Roman" w:hAnsi="Times New Roman" w:cs="Times New Roman"/>
          <w:sz w:val="28"/>
          <w:szCs w:val="28"/>
        </w:rPr>
        <w:t xml:space="preserve">, не слышали про </w:t>
      </w:r>
      <w:r w:rsidRPr="0033704B">
        <w:rPr>
          <w:rFonts w:ascii="Times New Roman" w:hAnsi="Times New Roman" w:cs="Times New Roman"/>
          <w:iCs/>
          <w:sz w:val="28"/>
          <w:szCs w:val="28"/>
        </w:rPr>
        <w:t>«Теремок»</w:t>
      </w:r>
      <w:r w:rsidRPr="0033704B">
        <w:rPr>
          <w:rFonts w:ascii="Times New Roman" w:hAnsi="Times New Roman" w:cs="Times New Roman"/>
          <w:sz w:val="28"/>
          <w:szCs w:val="28"/>
        </w:rPr>
        <w:t xml:space="preserve">, </w:t>
      </w:r>
      <w:r w:rsidRPr="0033704B">
        <w:rPr>
          <w:rFonts w:ascii="Times New Roman" w:hAnsi="Times New Roman" w:cs="Times New Roman"/>
          <w:iCs/>
          <w:sz w:val="28"/>
          <w:szCs w:val="28"/>
        </w:rPr>
        <w:t>«Рукавичку»</w:t>
      </w:r>
      <w:r w:rsidRPr="0033704B">
        <w:rPr>
          <w:rFonts w:ascii="Times New Roman" w:hAnsi="Times New Roman" w:cs="Times New Roman"/>
          <w:sz w:val="28"/>
          <w:szCs w:val="28"/>
        </w:rPr>
        <w:t xml:space="preserve"> и </w:t>
      </w:r>
      <w:r w:rsidRPr="0033704B">
        <w:rPr>
          <w:rFonts w:ascii="Times New Roman" w:hAnsi="Times New Roman" w:cs="Times New Roman"/>
          <w:iCs/>
          <w:sz w:val="28"/>
          <w:szCs w:val="28"/>
        </w:rPr>
        <w:t>«Красную Шапочку»</w:t>
      </w:r>
      <w:r w:rsidRPr="003370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5288" w:rsidRPr="0033704B" w:rsidRDefault="00B05288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существует множество методик, с помощью которых можно регулировать процесс формирования речевой грамотности  у детей, одной из них является наглядное моделирование.</w:t>
      </w:r>
    </w:p>
    <w:p w:rsidR="00B05288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исследования и практика подтверждают, что именно наглядные модели являются той формой выделения и обозначения отношений, которая доступна детям дошкольного возраста.  </w:t>
      </w:r>
    </w:p>
    <w:p w:rsidR="00551107" w:rsidRPr="0033704B" w:rsidRDefault="00B05288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hAnsi="Times New Roman" w:cs="Times New Roman"/>
          <w:sz w:val="28"/>
          <w:szCs w:val="28"/>
        </w:rPr>
        <w:lastRenderedPageBreak/>
        <w:t xml:space="preserve">Для составления творческого рассказа с детьми дошкольного возраста целесообразнее всего использовать модели. Поэтому с этой целью мною была </w:t>
      </w:r>
      <w:r w:rsidRPr="0033704B">
        <w:rPr>
          <w:rStyle w:val="a4"/>
          <w:rFonts w:ascii="Times New Roman" w:hAnsi="Times New Roman" w:cs="Times New Roman"/>
          <w:b w:val="0"/>
          <w:sz w:val="28"/>
          <w:szCs w:val="28"/>
        </w:rPr>
        <w:t>разработана</w:t>
      </w:r>
      <w:r w:rsidRPr="0033704B">
        <w:rPr>
          <w:rFonts w:ascii="Times New Roman" w:hAnsi="Times New Roman" w:cs="Times New Roman"/>
          <w:sz w:val="28"/>
          <w:szCs w:val="28"/>
        </w:rPr>
        <w:t xml:space="preserve"> методика обучения детей пересказу русских народных сказок с помощью </w:t>
      </w:r>
      <w:r w:rsidRPr="0033704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карт </w:t>
      </w:r>
      <w:proofErr w:type="spellStart"/>
      <w:r w:rsidRPr="0033704B">
        <w:rPr>
          <w:rStyle w:val="a4"/>
          <w:rFonts w:ascii="Times New Roman" w:hAnsi="Times New Roman" w:cs="Times New Roman"/>
          <w:b w:val="0"/>
          <w:sz w:val="28"/>
          <w:szCs w:val="28"/>
        </w:rPr>
        <w:t>Проппа</w:t>
      </w:r>
      <w:proofErr w:type="spellEnd"/>
      <w:r w:rsidRPr="0033704B">
        <w:rPr>
          <w:rFonts w:ascii="Times New Roman" w:hAnsi="Times New Roman" w:cs="Times New Roman"/>
          <w:sz w:val="28"/>
          <w:szCs w:val="28"/>
        </w:rPr>
        <w:t>.</w:t>
      </w:r>
      <w:r w:rsidR="00E476D5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</w:t>
      </w:r>
    </w:p>
    <w:p w:rsidR="00825CF1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Целесообразность карт </w:t>
      </w:r>
      <w:proofErr w:type="spellStart"/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Проппа</w:t>
      </w:r>
      <w:proofErr w:type="spellEnd"/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что: ребёнок выступает не просто в роли пассивного наблюдателя, слушателя, а является энергетическим центром творческой деятельности, создателем оригинальных литературных произведений. </w:t>
      </w:r>
      <w:r w:rsidR="00551107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5288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B05288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288" w:rsidRPr="0033704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обучать творческому рассказыванию детей старшего дошкольного возраста с помощью карт </w:t>
      </w:r>
      <w:proofErr w:type="spellStart"/>
      <w:r w:rsidR="00B05288" w:rsidRPr="0033704B">
        <w:rPr>
          <w:rStyle w:val="a4"/>
          <w:rFonts w:ascii="Times New Roman" w:hAnsi="Times New Roman" w:cs="Times New Roman"/>
          <w:b w:val="0"/>
          <w:sz w:val="28"/>
          <w:szCs w:val="28"/>
        </w:rPr>
        <w:t>Проппа</w:t>
      </w:r>
      <w:proofErr w:type="spellEnd"/>
      <w:r w:rsidR="00B05288" w:rsidRPr="003370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5288" w:rsidRPr="0033704B" w:rsidRDefault="00B05288" w:rsidP="0033704B">
      <w:pPr>
        <w:pStyle w:val="a3"/>
        <w:spacing w:beforeLines="25" w:before="60" w:beforeAutospacing="0" w:line="360" w:lineRule="auto"/>
        <w:ind w:left="454"/>
        <w:contextualSpacing/>
        <w:jc w:val="both"/>
        <w:rPr>
          <w:b/>
          <w:sz w:val="28"/>
          <w:szCs w:val="28"/>
        </w:rPr>
      </w:pPr>
      <w:r w:rsidRPr="0033704B">
        <w:rPr>
          <w:b/>
          <w:sz w:val="28"/>
          <w:szCs w:val="28"/>
        </w:rPr>
        <w:t>Задачи:</w:t>
      </w:r>
    </w:p>
    <w:p w:rsidR="00B05288" w:rsidRPr="0033704B" w:rsidRDefault="00B05288" w:rsidP="0033704B">
      <w:pPr>
        <w:pStyle w:val="a3"/>
        <w:spacing w:beforeLines="25" w:before="60" w:beforeAutospacing="0" w:line="360" w:lineRule="auto"/>
        <w:ind w:left="454"/>
        <w:contextualSpacing/>
        <w:jc w:val="both"/>
        <w:rPr>
          <w:sz w:val="28"/>
          <w:szCs w:val="28"/>
        </w:rPr>
      </w:pPr>
      <w:r w:rsidRPr="0033704B">
        <w:rPr>
          <w:sz w:val="28"/>
          <w:szCs w:val="28"/>
        </w:rPr>
        <w:t>1. Формировать умение продумывать замысел, следовать ему в сочинении, выбирать тему, интересный сюжет, героев;</w:t>
      </w:r>
    </w:p>
    <w:p w:rsidR="00B05288" w:rsidRPr="0033704B" w:rsidRDefault="00B05288" w:rsidP="0033704B">
      <w:pPr>
        <w:pStyle w:val="a3"/>
        <w:spacing w:beforeLines="25" w:before="60" w:beforeAutospacing="0" w:line="360" w:lineRule="auto"/>
        <w:ind w:left="454"/>
        <w:contextualSpacing/>
        <w:jc w:val="both"/>
        <w:rPr>
          <w:sz w:val="28"/>
          <w:szCs w:val="28"/>
        </w:rPr>
      </w:pPr>
      <w:r w:rsidRPr="0033704B">
        <w:rPr>
          <w:sz w:val="28"/>
          <w:szCs w:val="28"/>
        </w:rPr>
        <w:t>2. Развивать внимание, восприятие, фантазию, воображение, обогащать эмоциональную сферу, активизировать устную связную речь;</w:t>
      </w:r>
    </w:p>
    <w:p w:rsidR="00B05288" w:rsidRPr="0033704B" w:rsidRDefault="00B05288" w:rsidP="0033704B">
      <w:pPr>
        <w:pStyle w:val="a3"/>
        <w:spacing w:beforeLines="25" w:before="60" w:beforeAutospacing="0" w:line="360" w:lineRule="auto"/>
        <w:ind w:left="454"/>
        <w:contextualSpacing/>
        <w:jc w:val="both"/>
        <w:rPr>
          <w:sz w:val="28"/>
          <w:szCs w:val="28"/>
        </w:rPr>
      </w:pPr>
      <w:r w:rsidRPr="0033704B">
        <w:rPr>
          <w:sz w:val="28"/>
          <w:szCs w:val="28"/>
        </w:rPr>
        <w:t>3. Развивать активность личности, не оставляя ребенка равнодушным к сказочному сюжету;</w:t>
      </w:r>
    </w:p>
    <w:p w:rsidR="00B05288" w:rsidRPr="0033704B" w:rsidRDefault="009D3B37" w:rsidP="0033704B">
      <w:pPr>
        <w:pStyle w:val="a3"/>
        <w:spacing w:beforeLines="25" w:before="60" w:beforeAutospacing="0" w:line="360" w:lineRule="auto"/>
        <w:ind w:left="454"/>
        <w:contextualSpacing/>
        <w:jc w:val="both"/>
        <w:rPr>
          <w:sz w:val="28"/>
          <w:szCs w:val="28"/>
        </w:rPr>
      </w:pPr>
      <w:r w:rsidRPr="0033704B">
        <w:rPr>
          <w:sz w:val="28"/>
          <w:szCs w:val="28"/>
        </w:rPr>
        <w:t>4.</w:t>
      </w:r>
      <w:r w:rsidR="00B05288" w:rsidRPr="0033704B">
        <w:rPr>
          <w:sz w:val="28"/>
          <w:szCs w:val="28"/>
        </w:rPr>
        <w:t xml:space="preserve"> Развивать интерес к художественной литературе, как образцу речи.</w:t>
      </w:r>
    </w:p>
    <w:p w:rsidR="00B05288" w:rsidRPr="0033704B" w:rsidRDefault="009D3B37" w:rsidP="0033704B">
      <w:pPr>
        <w:pStyle w:val="a3"/>
        <w:spacing w:beforeLines="25" w:before="60" w:beforeAutospacing="0" w:line="360" w:lineRule="auto"/>
        <w:ind w:left="454"/>
        <w:contextualSpacing/>
        <w:jc w:val="both"/>
        <w:rPr>
          <w:sz w:val="28"/>
          <w:szCs w:val="28"/>
        </w:rPr>
      </w:pPr>
      <w:r w:rsidRPr="0033704B">
        <w:rPr>
          <w:sz w:val="28"/>
          <w:szCs w:val="28"/>
        </w:rPr>
        <w:t>5</w:t>
      </w:r>
      <w:r w:rsidR="00B05288" w:rsidRPr="0033704B">
        <w:rPr>
          <w:sz w:val="28"/>
          <w:szCs w:val="28"/>
        </w:rPr>
        <w:t>. Способствовать повышению поисковой активности.</w:t>
      </w:r>
    </w:p>
    <w:p w:rsidR="009D3B37" w:rsidRPr="0033704B" w:rsidRDefault="009D3B37" w:rsidP="0033704B">
      <w:pPr>
        <w:pStyle w:val="a3"/>
        <w:spacing w:beforeLines="25" w:before="60" w:beforeAutospacing="0" w:line="360" w:lineRule="auto"/>
        <w:ind w:left="454"/>
        <w:contextualSpacing/>
        <w:jc w:val="both"/>
        <w:rPr>
          <w:sz w:val="28"/>
          <w:szCs w:val="28"/>
        </w:rPr>
      </w:pPr>
      <w:r w:rsidRPr="0033704B">
        <w:rPr>
          <w:sz w:val="28"/>
          <w:szCs w:val="28"/>
        </w:rPr>
        <w:t>Ход работы.</w:t>
      </w:r>
    </w:p>
    <w:p w:rsidR="00D84520" w:rsidRPr="0033704B" w:rsidRDefault="009D3B37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76D5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вою работу с картами </w:t>
      </w:r>
      <w:proofErr w:type="spellStart"/>
      <w:r w:rsidR="00E476D5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Проппа</w:t>
      </w:r>
      <w:proofErr w:type="spellEnd"/>
      <w:r w:rsidR="00E476D5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построила следующим образом. </w:t>
      </w:r>
    </w:p>
    <w:p w:rsidR="00E476D5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 этапе знакомлю детей с жанром литературного произведения </w:t>
      </w:r>
      <w:proofErr w:type="gramStart"/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казкой; выявляем ее отличие от других жанров и вычленяем структуру сказки - ее композицию.</w:t>
      </w:r>
      <w:r w:rsidR="007A34DD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76D5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 этапе про</w:t>
      </w:r>
      <w:r w:rsidR="00085C24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водятся</w:t>
      </w:r>
      <w:r w:rsidR="007A34DD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«подготовительные игры» </w:t>
      </w:r>
    </w:p>
    <w:p w:rsidR="00E476D5" w:rsidRPr="0033704B" w:rsidRDefault="00E476D5" w:rsidP="0033704B">
      <w:pPr>
        <w:numPr>
          <w:ilvl w:val="0"/>
          <w:numId w:val="10"/>
        </w:num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«Чудеса в решете»</w:t>
      </w:r>
      <w:r w:rsidR="003104DB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4520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 различных чудес: как и с помощью чего осуществляется превращение, волшебство.</w:t>
      </w:r>
    </w:p>
    <w:p w:rsidR="00E476D5" w:rsidRPr="0033704B" w:rsidRDefault="00E476D5" w:rsidP="0033704B">
      <w:pPr>
        <w:numPr>
          <w:ilvl w:val="0"/>
          <w:numId w:val="10"/>
        </w:num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«Волшебные слова» или сказочные приговоры, несущие основную смысловую нагрузку.</w:t>
      </w:r>
    </w:p>
    <w:p w:rsidR="00E476D5" w:rsidRPr="0033704B" w:rsidRDefault="00E476D5" w:rsidP="0033704B">
      <w:pPr>
        <w:numPr>
          <w:ilvl w:val="0"/>
          <w:numId w:val="10"/>
        </w:num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 Что в дороге пригодится» -</w:t>
      </w:r>
      <w:r w:rsidR="003104DB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волшебные средства сказки</w:t>
      </w:r>
      <w:r w:rsidR="003104DB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(скатерть-самобранка, аленький цветочек)</w:t>
      </w:r>
    </w:p>
    <w:p w:rsidR="00E476D5" w:rsidRPr="0033704B" w:rsidRDefault="00E476D5" w:rsidP="0033704B">
      <w:pPr>
        <w:numPr>
          <w:ilvl w:val="0"/>
          <w:numId w:val="10"/>
        </w:num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«Узнай героя» - выявление позитивных и негативных черт характера героев.</w:t>
      </w:r>
    </w:p>
    <w:p w:rsidR="00E476D5" w:rsidRPr="0033704B" w:rsidRDefault="00E476D5" w:rsidP="0033704B">
      <w:pPr>
        <w:numPr>
          <w:ilvl w:val="0"/>
          <w:numId w:val="10"/>
        </w:num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 «Что общего»</w:t>
      </w:r>
      <w:r w:rsidR="003104DB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4DB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сказок с точки зрения сходства и различий между ними</w:t>
      </w:r>
    </w:p>
    <w:p w:rsidR="00E476D5" w:rsidRPr="0033704B" w:rsidRDefault="00E476D5" w:rsidP="0033704B">
      <w:pPr>
        <w:numPr>
          <w:ilvl w:val="0"/>
          <w:numId w:val="10"/>
        </w:num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« Четвертый лишний» -</w:t>
      </w:r>
      <w:r w:rsidR="003104DB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лишнего предмета.</w:t>
      </w:r>
    </w:p>
    <w:p w:rsidR="00E7176F" w:rsidRPr="0033704B" w:rsidRDefault="00E476D5" w:rsidP="0033704B">
      <w:pPr>
        <w:numPr>
          <w:ilvl w:val="0"/>
          <w:numId w:val="10"/>
        </w:num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«Решение сказочных задач»</w:t>
      </w:r>
    </w:p>
    <w:p w:rsidR="00E476D5" w:rsidRPr="0033704B" w:rsidRDefault="00E476D5" w:rsidP="0033704B">
      <w:pPr>
        <w:numPr>
          <w:ilvl w:val="0"/>
          <w:numId w:val="10"/>
        </w:num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«Сказочный словарь»</w:t>
      </w:r>
      <w:r w:rsidR="003104DB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4DB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новое небывалое слово и по возможности объясните его или нарисуйте: сапоги-скороходы, ковер-самолет, шапка-невидимка.</w:t>
      </w:r>
    </w:p>
    <w:p w:rsidR="00551107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третьем этапе - непосредственное ознакомление с функциями волшебной сказки. Читаем сказку и «выкладываем» ее по функциям или сопровождаем картами </w:t>
      </w:r>
      <w:proofErr w:type="spellStart"/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Проппа</w:t>
      </w:r>
      <w:proofErr w:type="spellEnd"/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(схематическими изображениями).</w:t>
      </w:r>
      <w:r w:rsidR="007A34DD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76D5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накопления опыта можно предложить задания или игры:</w:t>
      </w:r>
    </w:p>
    <w:p w:rsidR="00E476D5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выставить карты по ходу сюжета</w:t>
      </w:r>
    </w:p>
    <w:p w:rsidR="00E476D5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1107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«знакомые» карты в только что прочитанной сказке</w:t>
      </w:r>
    </w:p>
    <w:p w:rsidR="00E476D5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1107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ошибку в расположении карт по сюжету сказки</w:t>
      </w:r>
    </w:p>
    <w:p w:rsidR="00E476D5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1107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отсутствие знакомой карты</w:t>
      </w:r>
    </w:p>
    <w:p w:rsidR="00E476D5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1107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отделить лишнюю карту</w:t>
      </w:r>
    </w:p>
    <w:p w:rsidR="00CB2813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четвертом этапе предлагается пересказать ск</w:t>
      </w:r>
      <w:r w:rsidR="005E513F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азку, опираясь на карты </w:t>
      </w:r>
      <w:proofErr w:type="spellStart"/>
      <w:r w:rsidR="005E513F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Проппа</w:t>
      </w:r>
      <w:proofErr w:type="spellEnd"/>
      <w:r w:rsidR="005E513F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4186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</w:t>
      </w:r>
    </w:p>
    <w:p w:rsidR="00E476D5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нужно выделить узловые моменты сказки, выстраиваются схемы по сюжету сказки,  и пробуем рассказать по картам </w:t>
      </w:r>
      <w:proofErr w:type="spellStart"/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Проппа</w:t>
      </w:r>
      <w:proofErr w:type="spellEnd"/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813" w:rsidRPr="0033704B" w:rsidRDefault="00E476D5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пятом этапе происходит сочинение собственных сказок</w:t>
      </w:r>
      <w:r w:rsidR="00D84520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предлагается набор из 5-6 карт, заранее </w:t>
      </w:r>
      <w:proofErr w:type="gramStart"/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оговаривается</w:t>
      </w:r>
      <w:proofErr w:type="gramEnd"/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будет главным героем, кто или что будет мешать герою, какие волшебные средства будут у героя</w:t>
      </w:r>
      <w:r w:rsidR="00CB2813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какой будет зачин и концовка,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сказочные слова  будут в сказке и.</w:t>
      </w:r>
      <w:r w:rsidR="00CB2813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т.д. Затем вводится новые характеристики антигероев и рассмотрение их с другой стороны (Баба Яга как </w:t>
      </w:r>
      <w:r w:rsidR="00CB2813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волшебница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) и.</w:t>
      </w:r>
      <w:r w:rsidR="00CB2813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т.д. </w:t>
      </w:r>
    </w:p>
    <w:p w:rsidR="00E476D5" w:rsidRPr="0033704B" w:rsidRDefault="00D84520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Итог: </w:t>
      </w:r>
      <w:r w:rsidR="00E476D5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приходят к сочинению своей неповторимой  волшебной сказки.</w:t>
      </w:r>
    </w:p>
    <w:p w:rsidR="0039225C" w:rsidRPr="0033704B" w:rsidRDefault="00DC4CA2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9225C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заключение хочется сказать, что систематическое использование карт </w:t>
      </w:r>
      <w:proofErr w:type="spellStart"/>
      <w:r w:rsidR="0039225C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Проппа</w:t>
      </w:r>
      <w:proofErr w:type="spellEnd"/>
      <w:r w:rsidR="00E0508D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детьми с ограниченными возможностями, </w:t>
      </w:r>
      <w:r w:rsidR="0039225C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 развивать  в  ребенке художественный  вкус,  языковую  культуру,  творческое    и    активное отношение к жизни, искусству и литературе. Способствуют развитию у детей дошкольного возраста  одного из самых важных умений -</w:t>
      </w:r>
      <w:r w:rsidR="00E0508D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25C"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ясно, понятно,  красиво  говорить. Стимулируют  развитие воображения  у воспитанников,  которое  может  реализовываться  не  только  в  речевом творчестве, но и других значимых видах детской деятельности.</w:t>
      </w:r>
    </w:p>
    <w:p w:rsidR="00085C24" w:rsidRPr="0033704B" w:rsidRDefault="0039225C" w:rsidP="0033704B">
      <w:pPr>
        <w:spacing w:beforeLines="25" w:before="60" w:after="100" w:afterAutospacing="1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самое главное, что формирование речевой грамотности  осуществляется с опорой  на  самый  мудрый  источник  знаний  человека – произведения художественной литературы и устного народного творчества.</w:t>
      </w:r>
    </w:p>
    <w:p w:rsidR="00CB2813" w:rsidRPr="0033704B" w:rsidRDefault="00CB2813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B43" w:rsidRPr="0033704B" w:rsidRDefault="00343B43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8D" w:rsidRPr="0033704B" w:rsidRDefault="00E0508D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8D" w:rsidRPr="0033704B" w:rsidRDefault="00E0508D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8D" w:rsidRPr="0033704B" w:rsidRDefault="00E0508D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8D" w:rsidRPr="0033704B" w:rsidRDefault="00E0508D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8D" w:rsidRPr="0033704B" w:rsidRDefault="00E0508D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8D" w:rsidRPr="0033704B" w:rsidRDefault="00E0508D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8D" w:rsidRPr="0033704B" w:rsidRDefault="00E0508D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8D" w:rsidRPr="0033704B" w:rsidRDefault="00E0508D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8D" w:rsidRPr="0033704B" w:rsidRDefault="00E0508D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8D" w:rsidRPr="0033704B" w:rsidRDefault="00E0508D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8D" w:rsidRPr="0033704B" w:rsidRDefault="00E0508D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8D" w:rsidRPr="0033704B" w:rsidRDefault="00E0508D" w:rsidP="0033704B">
      <w:pPr>
        <w:spacing w:beforeLines="25" w:before="60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04B" w:rsidRDefault="0033704B" w:rsidP="005E513F">
      <w:pPr>
        <w:spacing w:beforeLines="25" w:before="60"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6D5" w:rsidRDefault="0033704B" w:rsidP="0033704B">
      <w:pPr>
        <w:spacing w:beforeLines="25" w:before="60" w:after="100" w:afterAutospacing="1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Литература</w:t>
      </w:r>
    </w:p>
    <w:p w:rsidR="005E513F" w:rsidRPr="005E513F" w:rsidRDefault="005E513F" w:rsidP="005E513F">
      <w:pPr>
        <w:spacing w:beforeLines="25" w:before="60"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B43" w:rsidRPr="005E513F" w:rsidRDefault="0033704B" w:rsidP="0033704B">
      <w:pPr>
        <w:spacing w:beforeLines="25" w:before="60" w:after="100" w:afterAutospacing="1" w:line="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0" w:name="_GoBack"/>
      <w:bookmarkEnd w:id="0"/>
      <w:r w:rsidR="00343B43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76D5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ропп В.Я. Морфология «волшебной» сказки. Исторические корни волшебной ск</w:t>
      </w:r>
      <w:r w:rsidR="00343B43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азки, Изд. «Лаб</w:t>
      </w:r>
      <w:r w:rsidR="00E0508D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иринт», М., 2010</w:t>
      </w:r>
    </w:p>
    <w:p w:rsidR="00E476D5" w:rsidRPr="005E513F" w:rsidRDefault="00E476D5" w:rsidP="0033704B">
      <w:pPr>
        <w:spacing w:beforeLines="25" w:before="60" w:after="100" w:afterAutospacing="1" w:line="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6D5" w:rsidRPr="005E513F" w:rsidRDefault="00E476D5" w:rsidP="0033704B">
      <w:pPr>
        <w:spacing w:beforeLines="25" w:before="60" w:after="100" w:afterAutospacing="1" w:line="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</w:p>
    <w:p w:rsidR="00E476D5" w:rsidRPr="005E513F" w:rsidRDefault="00E476D5" w:rsidP="005E513F">
      <w:pPr>
        <w:spacing w:beforeLines="25" w:before="60"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E476D5" w:rsidRPr="005E513F" w:rsidRDefault="00E476D5" w:rsidP="005E513F">
      <w:pPr>
        <w:spacing w:beforeLines="25" w:before="60"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76D5" w:rsidRDefault="00E476D5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Default="005E513F" w:rsidP="002B4186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B4186">
        <w:rPr>
          <w:rFonts w:ascii="Times New Roman" w:hAnsi="Times New Roman" w:cs="Times New Roman"/>
          <w:sz w:val="28"/>
          <w:szCs w:val="28"/>
        </w:rPr>
        <w:t>1</w:t>
      </w:r>
    </w:p>
    <w:p w:rsidR="002B4186" w:rsidRDefault="002B4186" w:rsidP="002B4186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«Карты ПРОППА»</w:t>
      </w:r>
    </w:p>
    <w:p w:rsid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13F" w:rsidRPr="005E513F" w:rsidRDefault="005E513F" w:rsidP="005E51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615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513F" w:rsidRPr="005E513F" w:rsidSect="00FA0E5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41" w:rsidRDefault="002D1F41" w:rsidP="002B4186">
      <w:pPr>
        <w:spacing w:after="0" w:line="240" w:lineRule="auto"/>
      </w:pPr>
      <w:r>
        <w:separator/>
      </w:r>
    </w:p>
  </w:endnote>
  <w:endnote w:type="continuationSeparator" w:id="0">
    <w:p w:rsidR="002D1F41" w:rsidRDefault="002D1F41" w:rsidP="002B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41" w:rsidRDefault="002D1F41" w:rsidP="002B4186">
      <w:pPr>
        <w:spacing w:after="0" w:line="240" w:lineRule="auto"/>
      </w:pPr>
      <w:r>
        <w:separator/>
      </w:r>
    </w:p>
  </w:footnote>
  <w:footnote w:type="continuationSeparator" w:id="0">
    <w:p w:rsidR="002D1F41" w:rsidRDefault="002D1F41" w:rsidP="002B4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287"/>
    <w:multiLevelType w:val="multilevel"/>
    <w:tmpl w:val="94B6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67328"/>
    <w:multiLevelType w:val="multilevel"/>
    <w:tmpl w:val="09DA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F5441"/>
    <w:multiLevelType w:val="multilevel"/>
    <w:tmpl w:val="F49EDC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E48EA"/>
    <w:multiLevelType w:val="multilevel"/>
    <w:tmpl w:val="E39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AC243A"/>
    <w:multiLevelType w:val="multilevel"/>
    <w:tmpl w:val="1736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C6A5F"/>
    <w:multiLevelType w:val="multilevel"/>
    <w:tmpl w:val="1C28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5131B"/>
    <w:multiLevelType w:val="multilevel"/>
    <w:tmpl w:val="51D6D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D27E47"/>
    <w:multiLevelType w:val="multilevel"/>
    <w:tmpl w:val="84B0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4F5F9E"/>
    <w:multiLevelType w:val="multilevel"/>
    <w:tmpl w:val="049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46745"/>
    <w:multiLevelType w:val="multilevel"/>
    <w:tmpl w:val="2BC4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44"/>
    <w:rsid w:val="00045A4B"/>
    <w:rsid w:val="00085C24"/>
    <w:rsid w:val="000F744F"/>
    <w:rsid w:val="00164FE6"/>
    <w:rsid w:val="00172019"/>
    <w:rsid w:val="002B4186"/>
    <w:rsid w:val="002D1F41"/>
    <w:rsid w:val="003104DB"/>
    <w:rsid w:val="0033704B"/>
    <w:rsid w:val="00343B43"/>
    <w:rsid w:val="0039225C"/>
    <w:rsid w:val="004200E0"/>
    <w:rsid w:val="00437AC9"/>
    <w:rsid w:val="004A52AA"/>
    <w:rsid w:val="00551107"/>
    <w:rsid w:val="005E513F"/>
    <w:rsid w:val="00685120"/>
    <w:rsid w:val="006B254E"/>
    <w:rsid w:val="007A34DD"/>
    <w:rsid w:val="00825CF1"/>
    <w:rsid w:val="00882736"/>
    <w:rsid w:val="009343A6"/>
    <w:rsid w:val="0099438D"/>
    <w:rsid w:val="009C03B0"/>
    <w:rsid w:val="009D3B37"/>
    <w:rsid w:val="00AE64B1"/>
    <w:rsid w:val="00AF2C5D"/>
    <w:rsid w:val="00B05288"/>
    <w:rsid w:val="00CB2813"/>
    <w:rsid w:val="00D84520"/>
    <w:rsid w:val="00D97D44"/>
    <w:rsid w:val="00DC4CA2"/>
    <w:rsid w:val="00E0508D"/>
    <w:rsid w:val="00E23B34"/>
    <w:rsid w:val="00E476D5"/>
    <w:rsid w:val="00E7176F"/>
    <w:rsid w:val="00F211DC"/>
    <w:rsid w:val="00FA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288"/>
    <w:rPr>
      <w:b/>
      <w:bCs/>
    </w:rPr>
  </w:style>
  <w:style w:type="paragraph" w:styleId="a5">
    <w:name w:val="header"/>
    <w:basedOn w:val="a"/>
    <w:link w:val="a6"/>
    <w:uiPriority w:val="99"/>
    <w:unhideWhenUsed/>
    <w:rsid w:val="002B4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4186"/>
  </w:style>
  <w:style w:type="paragraph" w:styleId="a7">
    <w:name w:val="footer"/>
    <w:basedOn w:val="a"/>
    <w:link w:val="a8"/>
    <w:uiPriority w:val="99"/>
    <w:unhideWhenUsed/>
    <w:rsid w:val="002B4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4186"/>
  </w:style>
  <w:style w:type="character" w:styleId="a9">
    <w:name w:val="Hyperlink"/>
    <w:basedOn w:val="a0"/>
    <w:uiPriority w:val="99"/>
    <w:unhideWhenUsed/>
    <w:rsid w:val="00437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288"/>
    <w:rPr>
      <w:b/>
      <w:bCs/>
    </w:rPr>
  </w:style>
  <w:style w:type="paragraph" w:styleId="a5">
    <w:name w:val="header"/>
    <w:basedOn w:val="a"/>
    <w:link w:val="a6"/>
    <w:uiPriority w:val="99"/>
    <w:unhideWhenUsed/>
    <w:rsid w:val="002B4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4186"/>
  </w:style>
  <w:style w:type="paragraph" w:styleId="a7">
    <w:name w:val="footer"/>
    <w:basedOn w:val="a"/>
    <w:link w:val="a8"/>
    <w:uiPriority w:val="99"/>
    <w:unhideWhenUsed/>
    <w:rsid w:val="002B4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4186"/>
  </w:style>
  <w:style w:type="character" w:styleId="a9">
    <w:name w:val="Hyperlink"/>
    <w:basedOn w:val="a0"/>
    <w:uiPriority w:val="99"/>
    <w:unhideWhenUsed/>
    <w:rsid w:val="00437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krupnova-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79856-256D-43AE-A470-B753D9AC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25</cp:revision>
  <cp:lastPrinted>2019-11-15T08:18:00Z</cp:lastPrinted>
  <dcterms:created xsi:type="dcterms:W3CDTF">2019-11-14T06:29:00Z</dcterms:created>
  <dcterms:modified xsi:type="dcterms:W3CDTF">2022-11-29T05:20:00Z</dcterms:modified>
</cp:coreProperties>
</file>