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ABB" w:rsidRDefault="00154ABB" w:rsidP="00154ABB">
      <w:pPr>
        <w:spacing w:after="160" w:line="259"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Цифровая трансформация образования </w:t>
      </w:r>
      <w:proofErr w:type="gramStart"/>
      <w:r>
        <w:rPr>
          <w:rFonts w:ascii="Times New Roman" w:eastAsia="Calibri" w:hAnsi="Times New Roman" w:cs="Times New Roman"/>
          <w:b/>
          <w:sz w:val="28"/>
          <w:szCs w:val="28"/>
          <w:lang w:eastAsia="ru-RU"/>
        </w:rPr>
        <w:t>обучающихся</w:t>
      </w:r>
      <w:proofErr w:type="gramEnd"/>
      <w:r>
        <w:rPr>
          <w:rFonts w:ascii="Times New Roman" w:eastAsia="Calibri" w:hAnsi="Times New Roman" w:cs="Times New Roman"/>
          <w:b/>
          <w:sz w:val="28"/>
          <w:szCs w:val="28"/>
          <w:lang w:eastAsia="ru-RU"/>
        </w:rPr>
        <w:t xml:space="preserve"> с ОВЗ.</w:t>
      </w:r>
    </w:p>
    <w:p w:rsidR="00154ABB" w:rsidRDefault="00154ABB" w:rsidP="00154ABB">
      <w:pPr>
        <w:spacing w:after="160" w:line="259" w:lineRule="auto"/>
        <w:jc w:val="center"/>
        <w:rPr>
          <w:rFonts w:ascii="Times New Roman" w:eastAsia="Calibri" w:hAnsi="Times New Roman" w:cs="Times New Roman"/>
          <w:b/>
          <w:sz w:val="28"/>
          <w:szCs w:val="28"/>
          <w:lang w:eastAsia="ru-RU"/>
        </w:rPr>
      </w:pP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Одним из общественных институтов, подвергшихся информационному воздействию, стала система образования. Развитие технологий влечет за собой разработку новых инструментов обучения и делает учебный процесс более эффективным. Цифровое образование открывает новые перспективы в системе коррекционного образования, связанные с переосмыслением отношения к организации обучения и воспитания детей с ограниченными возможностями здоровья. Практика европейских стран, США, Канады свидетельствует, что дети с ограниченными возможностями здоровья могут получать образование не только в специальных, отделенных от общего образования учреждениях, но и в общеобразовательных школах по модели интегрированного или инклюзивного образования, которая предусматривает предоставление качественных образовательных услуг детям независимо от уровня их развития. Использование цифровых ресурсов для обучения помогает при дистанционном обучении, облегчает поиск необходимой информации, способствует непрерывному обучению детей с ОВЗ.</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Внедрение цифровых моделей организации обучения детей с ограниченными возможностями здоровья требует не только специальной организации материальной среды, но и подготовки психолого-педагогического персонала общеобразовательных учреждений, поскольку эффективность цифрового обучения зависит от правильного психолого-педагогического сопровождения детей с ОВЗ, </w:t>
      </w:r>
      <w:proofErr w:type="gramStart"/>
      <w:r w:rsidRPr="00154ABB">
        <w:rPr>
          <w:rFonts w:ascii="Times New Roman" w:eastAsia="Calibri" w:hAnsi="Times New Roman" w:cs="Times New Roman"/>
          <w:sz w:val="28"/>
          <w:szCs w:val="28"/>
        </w:rPr>
        <w:t>который</w:t>
      </w:r>
      <w:proofErr w:type="gramEnd"/>
      <w:r w:rsidRPr="00154ABB">
        <w:rPr>
          <w:rFonts w:ascii="Times New Roman" w:eastAsia="Calibri" w:hAnsi="Times New Roman" w:cs="Times New Roman"/>
          <w:sz w:val="28"/>
          <w:szCs w:val="28"/>
        </w:rPr>
        <w:t xml:space="preserve"> обеспечивают как учителя-дефектологи, так и педагоги, и психологи общеобразовательных учреждений.</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shd w:val="clear" w:color="auto" w:fill="FFFFFF"/>
        </w:rPr>
        <w:t>Вопросы цифрового обучения детей с ОВЗ раскрыты в методической литературе фрагментарно и требуют дополнительного исследования.</w:t>
      </w:r>
      <w:r w:rsidR="003A086C">
        <w:rPr>
          <w:rFonts w:ascii="Times New Roman" w:eastAsia="Calibri" w:hAnsi="Times New Roman" w:cs="Times New Roman"/>
          <w:sz w:val="28"/>
          <w:szCs w:val="28"/>
        </w:rPr>
        <w:t xml:space="preserve"> Однако</w:t>
      </w:r>
      <w:proofErr w:type="gramStart"/>
      <w:r w:rsidR="003A086C">
        <w:rPr>
          <w:rFonts w:ascii="Times New Roman" w:eastAsia="Calibri" w:hAnsi="Times New Roman" w:cs="Times New Roman"/>
          <w:sz w:val="28"/>
          <w:szCs w:val="28"/>
        </w:rPr>
        <w:t>,</w:t>
      </w:r>
      <w:proofErr w:type="gramEnd"/>
      <w:r w:rsidRPr="00154ABB">
        <w:rPr>
          <w:rFonts w:ascii="Times New Roman" w:eastAsia="Calibri" w:hAnsi="Times New Roman" w:cs="Times New Roman"/>
          <w:sz w:val="28"/>
          <w:szCs w:val="28"/>
        </w:rPr>
        <w:t xml:space="preserve"> необходимо отметить, что образовательные учреждения всех уровней оснащены компьютерной техникой, педагоги прошли подготовку и переподготовку по использованию информационных технологий (ИКТ) в </w:t>
      </w:r>
      <w:r w:rsidRPr="00154ABB">
        <w:rPr>
          <w:rFonts w:ascii="Times New Roman" w:eastAsia="Calibri" w:hAnsi="Times New Roman" w:cs="Times New Roman"/>
          <w:sz w:val="28"/>
          <w:szCs w:val="28"/>
        </w:rPr>
        <w:lastRenderedPageBreak/>
        <w:t>учебном процессе. Поэтому необходимо продолжать модернизацию образования, привести образовательные программы в соответствие с потребностями цифровой экономики, широко внедрять цифровые инструменты учебной деятельности и обеспечить возможность обучения детей с ОВЗ по индивидуальным образовательным траекториям на протяжении всей жизни – в любое время в любом месте.</w:t>
      </w:r>
    </w:p>
    <w:p w:rsidR="00154ABB" w:rsidRDefault="003A086C" w:rsidP="003A086C">
      <w:pPr>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54ABB" w:rsidRPr="00154ABB">
        <w:rPr>
          <w:rFonts w:ascii="Times New Roman" w:eastAsia="Calibri" w:hAnsi="Times New Roman" w:cs="Times New Roman"/>
          <w:sz w:val="28"/>
          <w:szCs w:val="28"/>
        </w:rPr>
        <w:t>Широкое внедрение информационно-коммуникационных технологий является одним из факторов развития концептуально новой модели образования – открытого образования, основными характеристиками которой являются непрерывность, дос</w:t>
      </w:r>
      <w:r w:rsidR="00154ABB">
        <w:rPr>
          <w:rFonts w:ascii="Times New Roman" w:eastAsia="Calibri" w:hAnsi="Times New Roman" w:cs="Times New Roman"/>
          <w:sz w:val="28"/>
          <w:szCs w:val="28"/>
        </w:rPr>
        <w:t>тупность, личностное направление</w:t>
      </w:r>
      <w:r w:rsidR="00154ABB" w:rsidRPr="00154ABB">
        <w:rPr>
          <w:rFonts w:ascii="Times New Roman" w:eastAsia="Calibri" w:hAnsi="Times New Roman" w:cs="Times New Roman"/>
          <w:sz w:val="28"/>
          <w:szCs w:val="28"/>
        </w:rPr>
        <w:t xml:space="preserve">. </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Для </w:t>
      </w:r>
      <w:r>
        <w:rPr>
          <w:rFonts w:ascii="Times New Roman" w:eastAsia="Calibri" w:hAnsi="Times New Roman" w:cs="Times New Roman"/>
          <w:sz w:val="28"/>
          <w:szCs w:val="28"/>
        </w:rPr>
        <w:t>создания действительно открытой образовательной</w:t>
      </w:r>
      <w:r w:rsidRPr="00154ABB">
        <w:rPr>
          <w:rFonts w:ascii="Times New Roman" w:eastAsia="Calibri" w:hAnsi="Times New Roman" w:cs="Times New Roman"/>
          <w:sz w:val="28"/>
          <w:szCs w:val="28"/>
        </w:rPr>
        <w:t xml:space="preserve"> среды необходимы технологии, которые бы позволили удаленно оперировать всеми необходимыми данными публикациями, документацией, дидактическими и методическими наработками и др., предоставляя к ним общий доступ, возможность совместного пользования и/или редактирования, обмена. Такие возможности предоставляет цифровое образование. </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Термин «</w:t>
      </w:r>
      <w:proofErr w:type="spellStart"/>
      <w:r w:rsidRPr="00154ABB">
        <w:rPr>
          <w:rFonts w:ascii="Times New Roman" w:eastAsia="Calibri" w:hAnsi="Times New Roman" w:cs="Times New Roman"/>
          <w:sz w:val="28"/>
          <w:szCs w:val="28"/>
        </w:rPr>
        <w:t>цифровизация</w:t>
      </w:r>
      <w:proofErr w:type="spellEnd"/>
      <w:r w:rsidRPr="00154ABB">
        <w:rPr>
          <w:rFonts w:ascii="Times New Roman" w:eastAsia="Calibri" w:hAnsi="Times New Roman" w:cs="Times New Roman"/>
          <w:sz w:val="28"/>
          <w:szCs w:val="28"/>
        </w:rPr>
        <w:t xml:space="preserve">» появился в связи с интенсивным развитием информационно-коммуникационных технологий. Изначально </w:t>
      </w:r>
      <w:proofErr w:type="spellStart"/>
      <w:r w:rsidRPr="00154ABB">
        <w:rPr>
          <w:rFonts w:ascii="Times New Roman" w:eastAsia="Calibri" w:hAnsi="Times New Roman" w:cs="Times New Roman"/>
          <w:sz w:val="28"/>
          <w:szCs w:val="28"/>
        </w:rPr>
        <w:t>цифровизация</w:t>
      </w:r>
      <w:proofErr w:type="spellEnd"/>
      <w:r w:rsidRPr="00154ABB">
        <w:rPr>
          <w:rFonts w:ascii="Times New Roman" w:eastAsia="Calibri" w:hAnsi="Times New Roman" w:cs="Times New Roman"/>
          <w:sz w:val="28"/>
          <w:szCs w:val="28"/>
        </w:rPr>
        <w:t xml:space="preserve"> сводилась к автоматизации технологий, распространению интернета, мобильной связи, социальных сетей, появлению смартфонов, росту потребителей, применявших новые технологии. Однако очень быстро цифровые технологии становятся частью экономической, политической и культурной жизни человека.</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В настоящее время </w:t>
      </w:r>
      <w:proofErr w:type="spellStart"/>
      <w:r w:rsidRPr="00154ABB">
        <w:rPr>
          <w:rFonts w:ascii="Times New Roman" w:eastAsia="Calibri" w:hAnsi="Times New Roman" w:cs="Times New Roman"/>
          <w:sz w:val="28"/>
          <w:szCs w:val="28"/>
        </w:rPr>
        <w:t>цифр</w:t>
      </w:r>
      <w:r>
        <w:rPr>
          <w:rFonts w:ascii="Times New Roman" w:eastAsia="Calibri" w:hAnsi="Times New Roman" w:cs="Times New Roman"/>
          <w:sz w:val="28"/>
          <w:szCs w:val="28"/>
        </w:rPr>
        <w:t>овизация</w:t>
      </w:r>
      <w:proofErr w:type="spellEnd"/>
      <w:r>
        <w:rPr>
          <w:rFonts w:ascii="Times New Roman" w:eastAsia="Calibri" w:hAnsi="Times New Roman" w:cs="Times New Roman"/>
          <w:sz w:val="28"/>
          <w:szCs w:val="28"/>
        </w:rPr>
        <w:t xml:space="preserve"> проникла в образование -</w:t>
      </w:r>
      <w:r w:rsidRPr="00154ABB">
        <w:rPr>
          <w:rFonts w:ascii="Times New Roman" w:eastAsia="Calibri" w:hAnsi="Times New Roman" w:cs="Times New Roman"/>
          <w:sz w:val="28"/>
          <w:szCs w:val="28"/>
        </w:rPr>
        <w:t xml:space="preserve"> развитие интернета и мобильных коммуникаций являются базовы</w:t>
      </w:r>
      <w:r>
        <w:rPr>
          <w:rFonts w:ascii="Times New Roman" w:eastAsia="Calibri" w:hAnsi="Times New Roman" w:cs="Times New Roman"/>
          <w:sz w:val="28"/>
          <w:szCs w:val="28"/>
        </w:rPr>
        <w:t xml:space="preserve">ми технологиями </w:t>
      </w:r>
      <w:proofErr w:type="spellStart"/>
      <w:r>
        <w:rPr>
          <w:rFonts w:ascii="Times New Roman" w:eastAsia="Calibri" w:hAnsi="Times New Roman" w:cs="Times New Roman"/>
          <w:sz w:val="28"/>
          <w:szCs w:val="28"/>
        </w:rPr>
        <w:t>цифровизации</w:t>
      </w:r>
      <w:proofErr w:type="spellEnd"/>
      <w:r>
        <w:rPr>
          <w:rFonts w:ascii="Times New Roman" w:eastAsia="Calibri" w:hAnsi="Times New Roman" w:cs="Times New Roman"/>
          <w:sz w:val="28"/>
          <w:szCs w:val="28"/>
        </w:rPr>
        <w:t>.</w:t>
      </w:r>
    </w:p>
    <w:p w:rsidR="00154ABB" w:rsidRPr="00154ABB" w:rsidRDefault="003A086C" w:rsidP="00154ABB">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Цифровая трансформация</w:t>
      </w:r>
      <w:r w:rsidR="00154ABB" w:rsidRPr="00154ABB">
        <w:rPr>
          <w:rFonts w:ascii="Times New Roman" w:eastAsia="Calibri" w:hAnsi="Times New Roman" w:cs="Times New Roman"/>
          <w:sz w:val="28"/>
          <w:szCs w:val="28"/>
        </w:rPr>
        <w:t xml:space="preserve"> образования ведет к изменениям на рынке труда, в образовательных стандартах, выявлению потребностей в формировании новых компетенций и ориентирована на реорганизацию образовательного процесса, переосмысление роли педагога. </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lastRenderedPageBreak/>
        <w:t>Педагог обязан научиться применять новые технологические инструменты и практически неограниченные информационные ресурсы. Технологии виртуальной реальности создают возможность применения цифровых тренажеров, не привязанных к одному рабочему месту, что расширяет круг исследуемых технологий. Технологии мобильного обучения позволяют учиться в любое время и в любом месте.</w:t>
      </w:r>
    </w:p>
    <w:p w:rsid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Развитие и внедрение цифрового обучения детей с ОВЗ дает возможность преодолеть ряд дидактических барьеров, получить доступ к разнообразным материалам в доступн</w:t>
      </w:r>
      <w:r>
        <w:rPr>
          <w:rFonts w:ascii="Times New Roman" w:eastAsia="Calibri" w:hAnsi="Times New Roman" w:cs="Times New Roman"/>
          <w:sz w:val="28"/>
          <w:szCs w:val="28"/>
        </w:rPr>
        <w:t>ом, приемлемом формате.</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ESA использует решения частного облака </w:t>
      </w:r>
      <w:proofErr w:type="spellStart"/>
      <w:r w:rsidRPr="00154ABB">
        <w:rPr>
          <w:rFonts w:ascii="Times New Roman" w:eastAsia="Calibri" w:hAnsi="Times New Roman" w:cs="Times New Roman"/>
          <w:sz w:val="28"/>
          <w:szCs w:val="28"/>
        </w:rPr>
        <w:t>Citrix</w:t>
      </w:r>
      <w:proofErr w:type="spellEnd"/>
      <w:r w:rsidRPr="00154ABB">
        <w:rPr>
          <w:rFonts w:ascii="Times New Roman" w:eastAsia="Calibri" w:hAnsi="Times New Roman" w:cs="Times New Roman"/>
          <w:sz w:val="28"/>
          <w:szCs w:val="28"/>
        </w:rPr>
        <w:t xml:space="preserve"> для преобразования учебных сессий в интегрированную часть жизни тех, кто в силу разных жизненных и медицинских обстоятельств не может воспользоваться образовательными услугами в традиционный способ. Развертывание облака по всей сети заведений ESA требовало значительных затрат (более 1 </w:t>
      </w:r>
      <w:proofErr w:type="gramStart"/>
      <w:r w:rsidRPr="00154ABB">
        <w:rPr>
          <w:rFonts w:ascii="Times New Roman" w:eastAsia="Calibri" w:hAnsi="Times New Roman" w:cs="Times New Roman"/>
          <w:sz w:val="28"/>
          <w:szCs w:val="28"/>
        </w:rPr>
        <w:t>млн</w:t>
      </w:r>
      <w:proofErr w:type="gramEnd"/>
      <w:r w:rsidRPr="00154ABB">
        <w:rPr>
          <w:rFonts w:ascii="Times New Roman" w:eastAsia="Calibri" w:hAnsi="Times New Roman" w:cs="Times New Roman"/>
          <w:sz w:val="28"/>
          <w:szCs w:val="28"/>
        </w:rPr>
        <w:t xml:space="preserve"> долл.). Однако, по подсчетам специалистов, развертывание облака оказалось более рентабельным, чем, например, переход на тонкие клиенты, которые требовали бы закупку новых ПК, программного обеспечения, привлечения технического персонала и тому подобное [</w:t>
      </w:r>
      <w:proofErr w:type="spellStart"/>
      <w:r w:rsidRPr="00154ABB">
        <w:rPr>
          <w:rFonts w:ascii="Times New Roman" w:eastAsia="Calibri" w:hAnsi="Times New Roman" w:cs="Times New Roman"/>
          <w:sz w:val="28"/>
          <w:szCs w:val="28"/>
        </w:rPr>
        <w:t>Староверова</w:t>
      </w:r>
      <w:proofErr w:type="spellEnd"/>
      <w:r w:rsidRPr="00154ABB">
        <w:rPr>
          <w:rFonts w:ascii="Times New Roman" w:eastAsia="Calibri" w:hAnsi="Times New Roman" w:cs="Times New Roman"/>
          <w:sz w:val="28"/>
          <w:szCs w:val="28"/>
        </w:rPr>
        <w:t xml:space="preserve"> М.С., </w:t>
      </w:r>
      <w:r w:rsidRPr="00154ABB">
        <w:rPr>
          <w:rFonts w:ascii="Times New Roman" w:eastAsia="Calibri" w:hAnsi="Times New Roman" w:cs="Times New Roman"/>
          <w:sz w:val="28"/>
          <w:szCs w:val="28"/>
          <w:shd w:val="clear" w:color="auto" w:fill="FFFFFF"/>
        </w:rPr>
        <w:t>2018, 171 с.</w:t>
      </w:r>
      <w:r w:rsidRPr="00154ABB">
        <w:rPr>
          <w:rFonts w:ascii="Times New Roman" w:eastAsia="Calibri" w:hAnsi="Times New Roman" w:cs="Times New Roman"/>
          <w:sz w:val="28"/>
          <w:szCs w:val="28"/>
        </w:rPr>
        <w:t>].</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proofErr w:type="gramStart"/>
      <w:r w:rsidRPr="00154ABB">
        <w:rPr>
          <w:rFonts w:ascii="Times New Roman" w:eastAsia="Calibri" w:hAnsi="Times New Roman" w:cs="Times New Roman"/>
          <w:sz w:val="28"/>
          <w:szCs w:val="28"/>
        </w:rPr>
        <w:t xml:space="preserve">Расходы на обслуживание облачных сервисов частично ложатся на государственные школы, которые получают ассигнования из специального </w:t>
      </w:r>
      <w:proofErr w:type="spellStart"/>
      <w:r w:rsidRPr="00154ABB">
        <w:rPr>
          <w:rFonts w:ascii="Times New Roman" w:eastAsia="Calibri" w:hAnsi="Times New Roman" w:cs="Times New Roman"/>
          <w:sz w:val="28"/>
          <w:szCs w:val="28"/>
        </w:rPr>
        <w:t>госфонда</w:t>
      </w:r>
      <w:proofErr w:type="spellEnd"/>
      <w:r w:rsidRPr="00154ABB">
        <w:rPr>
          <w:rFonts w:ascii="Times New Roman" w:eastAsia="Calibri" w:hAnsi="Times New Roman" w:cs="Times New Roman"/>
          <w:sz w:val="28"/>
          <w:szCs w:val="28"/>
        </w:rPr>
        <w:t xml:space="preserve"> для обучения детей с особыми потребностями.</w:t>
      </w:r>
      <w:proofErr w:type="gramEnd"/>
      <w:r w:rsidRPr="00154ABB">
        <w:rPr>
          <w:rFonts w:ascii="Times New Roman" w:eastAsia="Calibri" w:hAnsi="Times New Roman" w:cs="Times New Roman"/>
          <w:sz w:val="28"/>
          <w:szCs w:val="28"/>
        </w:rPr>
        <w:t xml:space="preserve"> Для учащихся пользование сервисами является бесплатным.</w:t>
      </w:r>
    </w:p>
    <w:p w:rsidR="009825EC"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Спектр сервисов, предложенных </w:t>
      </w:r>
      <w:proofErr w:type="spellStart"/>
      <w:r w:rsidRPr="00154ABB">
        <w:rPr>
          <w:rFonts w:ascii="Times New Roman" w:eastAsia="Calibri" w:hAnsi="Times New Roman" w:cs="Times New Roman"/>
          <w:sz w:val="28"/>
          <w:szCs w:val="28"/>
        </w:rPr>
        <w:t>Citrix</w:t>
      </w:r>
      <w:proofErr w:type="spellEnd"/>
      <w:r w:rsidRPr="00154ABB">
        <w:rPr>
          <w:rFonts w:ascii="Times New Roman" w:eastAsia="Calibri" w:hAnsi="Times New Roman" w:cs="Times New Roman"/>
          <w:sz w:val="28"/>
          <w:szCs w:val="28"/>
        </w:rPr>
        <w:t xml:space="preserve">, является достаточно широким. Так, использование комплексного решения для виртуализации </w:t>
      </w:r>
      <w:proofErr w:type="spellStart"/>
      <w:r w:rsidRPr="00154ABB">
        <w:rPr>
          <w:rFonts w:ascii="Times New Roman" w:eastAsia="Calibri" w:hAnsi="Times New Roman" w:cs="Times New Roman"/>
          <w:sz w:val="28"/>
          <w:szCs w:val="28"/>
        </w:rPr>
        <w:t>Citrix</w:t>
      </w:r>
      <w:proofErr w:type="spellEnd"/>
      <w:r w:rsidRPr="00154ABB">
        <w:rPr>
          <w:rFonts w:ascii="Times New Roman" w:eastAsia="Calibri" w:hAnsi="Times New Roman" w:cs="Times New Roman"/>
          <w:sz w:val="28"/>
          <w:szCs w:val="28"/>
        </w:rPr>
        <w:t xml:space="preserve"> </w:t>
      </w:r>
      <w:proofErr w:type="spellStart"/>
      <w:r w:rsidRPr="00154ABB">
        <w:rPr>
          <w:rFonts w:ascii="Times New Roman" w:eastAsia="Calibri" w:hAnsi="Times New Roman" w:cs="Times New Roman"/>
          <w:sz w:val="28"/>
          <w:szCs w:val="28"/>
        </w:rPr>
        <w:t>XenDesktop</w:t>
      </w:r>
      <w:proofErr w:type="spellEnd"/>
      <w:r w:rsidRPr="00154ABB">
        <w:rPr>
          <w:rFonts w:ascii="Times New Roman" w:eastAsia="Calibri" w:hAnsi="Times New Roman" w:cs="Times New Roman"/>
          <w:sz w:val="28"/>
          <w:szCs w:val="28"/>
        </w:rPr>
        <w:t xml:space="preserve"> обеспечивает надежный удаленный доступ с любых устройств к ряду приложений, позволяет создавать виртуальные рабочие/цифровые места с полноценной поддержкой 3D графики. С облачными решениями </w:t>
      </w:r>
      <w:proofErr w:type="spellStart"/>
      <w:r w:rsidRPr="00154ABB">
        <w:rPr>
          <w:rFonts w:ascii="Times New Roman" w:eastAsia="Calibri" w:hAnsi="Times New Roman" w:cs="Times New Roman"/>
          <w:sz w:val="28"/>
          <w:szCs w:val="28"/>
        </w:rPr>
        <w:t>Citrix</w:t>
      </w:r>
      <w:proofErr w:type="spellEnd"/>
      <w:r w:rsidRPr="00154ABB">
        <w:rPr>
          <w:rFonts w:ascii="Times New Roman" w:eastAsia="Calibri" w:hAnsi="Times New Roman" w:cs="Times New Roman"/>
          <w:sz w:val="28"/>
          <w:szCs w:val="28"/>
        </w:rPr>
        <w:t xml:space="preserve"> </w:t>
      </w:r>
      <w:proofErr w:type="spellStart"/>
      <w:r w:rsidRPr="00154ABB">
        <w:rPr>
          <w:rFonts w:ascii="Times New Roman" w:eastAsia="Calibri" w:hAnsi="Times New Roman" w:cs="Times New Roman"/>
          <w:sz w:val="28"/>
          <w:szCs w:val="28"/>
        </w:rPr>
        <w:t>NetScaler</w:t>
      </w:r>
      <w:proofErr w:type="spellEnd"/>
      <w:r w:rsidRPr="00154ABB">
        <w:rPr>
          <w:rFonts w:ascii="Times New Roman" w:eastAsia="Calibri" w:hAnsi="Times New Roman" w:cs="Times New Roman"/>
          <w:sz w:val="28"/>
          <w:szCs w:val="28"/>
        </w:rPr>
        <w:t xml:space="preserve">, </w:t>
      </w:r>
      <w:proofErr w:type="spellStart"/>
      <w:r w:rsidRPr="00154ABB">
        <w:rPr>
          <w:rFonts w:ascii="Times New Roman" w:eastAsia="Calibri" w:hAnsi="Times New Roman" w:cs="Times New Roman"/>
          <w:sz w:val="28"/>
          <w:szCs w:val="28"/>
        </w:rPr>
        <w:t>Repeater</w:t>
      </w:r>
      <w:proofErr w:type="spellEnd"/>
      <w:r w:rsidRPr="00154ABB">
        <w:rPr>
          <w:rFonts w:ascii="Times New Roman" w:eastAsia="Calibri" w:hAnsi="Times New Roman" w:cs="Times New Roman"/>
          <w:sz w:val="28"/>
          <w:szCs w:val="28"/>
        </w:rPr>
        <w:t xml:space="preserve"> и </w:t>
      </w:r>
      <w:proofErr w:type="spellStart"/>
      <w:r w:rsidRPr="00154ABB">
        <w:rPr>
          <w:rFonts w:ascii="Times New Roman" w:eastAsia="Calibri" w:hAnsi="Times New Roman" w:cs="Times New Roman"/>
          <w:sz w:val="28"/>
          <w:szCs w:val="28"/>
        </w:rPr>
        <w:t>Branch</w:t>
      </w:r>
      <w:proofErr w:type="spellEnd"/>
      <w:r w:rsidRPr="00154ABB">
        <w:rPr>
          <w:rFonts w:ascii="Times New Roman" w:eastAsia="Calibri" w:hAnsi="Times New Roman" w:cs="Times New Roman"/>
          <w:sz w:val="28"/>
          <w:szCs w:val="28"/>
        </w:rPr>
        <w:t xml:space="preserve"> </w:t>
      </w:r>
      <w:proofErr w:type="spellStart"/>
      <w:r w:rsidRPr="00154ABB">
        <w:rPr>
          <w:rFonts w:ascii="Times New Roman" w:eastAsia="Calibri" w:hAnsi="Times New Roman" w:cs="Times New Roman"/>
          <w:sz w:val="28"/>
          <w:szCs w:val="28"/>
        </w:rPr>
        <w:t>Repeater</w:t>
      </w:r>
      <w:proofErr w:type="spellEnd"/>
      <w:r w:rsidRPr="00154ABB">
        <w:rPr>
          <w:rFonts w:ascii="Times New Roman" w:eastAsia="Calibri" w:hAnsi="Times New Roman" w:cs="Times New Roman"/>
          <w:sz w:val="28"/>
          <w:szCs w:val="28"/>
        </w:rPr>
        <w:t xml:space="preserve"> учащиеся привлекаются к работе с графически </w:t>
      </w:r>
      <w:proofErr w:type="gramStart"/>
      <w:r w:rsidRPr="00154ABB">
        <w:rPr>
          <w:rFonts w:ascii="Times New Roman" w:eastAsia="Calibri" w:hAnsi="Times New Roman" w:cs="Times New Roman"/>
          <w:sz w:val="28"/>
          <w:szCs w:val="28"/>
        </w:rPr>
        <w:t>насыщенным</w:t>
      </w:r>
      <w:proofErr w:type="gramEnd"/>
      <w:r w:rsidRPr="00154ABB">
        <w:rPr>
          <w:rFonts w:ascii="Times New Roman" w:eastAsia="Calibri" w:hAnsi="Times New Roman" w:cs="Times New Roman"/>
          <w:sz w:val="28"/>
          <w:szCs w:val="28"/>
        </w:rPr>
        <w:t xml:space="preserve"> мультимедийным контентом, учитывающий их индивидуальные особые потребности. </w:t>
      </w:r>
      <w:proofErr w:type="spellStart"/>
      <w:r w:rsidRPr="00154ABB">
        <w:rPr>
          <w:rFonts w:ascii="Times New Roman" w:eastAsia="Calibri" w:hAnsi="Times New Roman" w:cs="Times New Roman"/>
          <w:sz w:val="28"/>
          <w:szCs w:val="28"/>
        </w:rPr>
        <w:t>Citrix</w:t>
      </w:r>
      <w:proofErr w:type="spellEnd"/>
      <w:r w:rsidRPr="00154ABB">
        <w:rPr>
          <w:rFonts w:ascii="Times New Roman" w:eastAsia="Calibri" w:hAnsi="Times New Roman" w:cs="Times New Roman"/>
          <w:sz w:val="28"/>
          <w:szCs w:val="28"/>
        </w:rPr>
        <w:t xml:space="preserve"> предоставил компании ESA </w:t>
      </w:r>
      <w:r w:rsidRPr="00154ABB">
        <w:rPr>
          <w:rFonts w:ascii="Times New Roman" w:eastAsia="Calibri" w:hAnsi="Times New Roman" w:cs="Times New Roman"/>
          <w:sz w:val="28"/>
          <w:szCs w:val="28"/>
        </w:rPr>
        <w:lastRenderedPageBreak/>
        <w:t>право интегрировать ее приложения с другими веб-ориентированными приложениями в одной среде, в результате чего достигается максимальная гибкость в выборе программ, доступных ученикам</w:t>
      </w:r>
      <w:r w:rsidR="009825EC">
        <w:rPr>
          <w:rFonts w:ascii="Times New Roman" w:eastAsia="Calibri" w:hAnsi="Times New Roman" w:cs="Times New Roman"/>
          <w:sz w:val="28"/>
          <w:szCs w:val="28"/>
        </w:rPr>
        <w:t>.</w:t>
      </w:r>
      <w:r w:rsidRPr="00154ABB">
        <w:rPr>
          <w:rFonts w:ascii="Times New Roman" w:eastAsia="Calibri" w:hAnsi="Times New Roman" w:cs="Times New Roman"/>
          <w:sz w:val="28"/>
          <w:szCs w:val="28"/>
        </w:rPr>
        <w:t xml:space="preserve"> </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В законе «Об образовании РФ» очерчен принцип равного доступа к полноценному качественному образованию в соответствии с индивидуальными интересами, способностями, независимо от материального состояния семьи, места проживания и состояния здоровья. Одним из направлений реализации этого принципа является внедрение информационно-коммуникационных технологий. Там же указано, что сквозное применение информационно-коммуникационных технологий в образовательном процессе должно стать инструментом обеспечения успеха образования детей с ОВЗ.</w:t>
      </w:r>
    </w:p>
    <w:p w:rsidR="00154ABB" w:rsidRPr="00154ABB" w:rsidRDefault="00154ABB" w:rsidP="009825EC">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Таким образом, система цифрового образования включает </w:t>
      </w:r>
      <w:r w:rsidR="009825EC">
        <w:rPr>
          <w:rFonts w:ascii="Times New Roman" w:eastAsia="Calibri" w:hAnsi="Times New Roman" w:cs="Times New Roman"/>
          <w:sz w:val="28"/>
          <w:szCs w:val="28"/>
        </w:rPr>
        <w:t>в себя информационные ресурсы, т</w:t>
      </w:r>
      <w:r w:rsidRPr="00154ABB">
        <w:rPr>
          <w:rFonts w:ascii="Times New Roman" w:eastAsia="Calibri" w:hAnsi="Times New Roman" w:cs="Times New Roman"/>
          <w:sz w:val="28"/>
          <w:szCs w:val="28"/>
        </w:rPr>
        <w:t xml:space="preserve">елекоммуникации, систему управления. </w:t>
      </w:r>
      <w:proofErr w:type="gramStart"/>
      <w:r w:rsidRPr="00154ABB">
        <w:rPr>
          <w:rFonts w:ascii="Times New Roman" w:eastAsia="Calibri" w:hAnsi="Times New Roman" w:cs="Times New Roman"/>
          <w:sz w:val="28"/>
          <w:szCs w:val="28"/>
        </w:rPr>
        <w:t xml:space="preserve">Информационные ресурсы: </w:t>
      </w:r>
      <w:proofErr w:type="spellStart"/>
      <w:r w:rsidRPr="00154ABB">
        <w:rPr>
          <w:rFonts w:ascii="Times New Roman" w:eastAsia="Calibri" w:hAnsi="Times New Roman" w:cs="Times New Roman"/>
          <w:sz w:val="28"/>
          <w:szCs w:val="28"/>
        </w:rPr>
        <w:t>гипер</w:t>
      </w:r>
      <w:proofErr w:type="spellEnd"/>
      <w:r w:rsidRPr="00154ABB">
        <w:rPr>
          <w:rFonts w:ascii="Times New Roman" w:eastAsia="Calibri" w:hAnsi="Times New Roman" w:cs="Times New Roman"/>
          <w:sz w:val="28"/>
          <w:szCs w:val="28"/>
        </w:rPr>
        <w:t xml:space="preserve">-коллекции (медиа, видео, аудио, </w:t>
      </w:r>
      <w:proofErr w:type="spellStart"/>
      <w:r w:rsidRPr="00154ABB">
        <w:rPr>
          <w:rFonts w:ascii="Times New Roman" w:eastAsia="Calibri" w:hAnsi="Times New Roman" w:cs="Times New Roman"/>
          <w:sz w:val="28"/>
          <w:szCs w:val="28"/>
        </w:rPr>
        <w:t>библио</w:t>
      </w:r>
      <w:proofErr w:type="spellEnd"/>
      <w:r w:rsidRPr="00154ABB">
        <w:rPr>
          <w:rFonts w:ascii="Times New Roman" w:eastAsia="Calibri" w:hAnsi="Times New Roman" w:cs="Times New Roman"/>
          <w:sz w:val="28"/>
          <w:szCs w:val="28"/>
        </w:rPr>
        <w:t>, фото, графика, анимация), информационные массивы данных, образовательные порталы, интернет-сайты.</w:t>
      </w:r>
      <w:proofErr w:type="gramEnd"/>
      <w:r w:rsidRPr="00154ABB">
        <w:rPr>
          <w:rFonts w:ascii="Times New Roman" w:eastAsia="Calibri" w:hAnsi="Times New Roman" w:cs="Times New Roman"/>
          <w:sz w:val="28"/>
          <w:szCs w:val="28"/>
        </w:rPr>
        <w:t xml:space="preserve"> </w:t>
      </w:r>
      <w:proofErr w:type="gramStart"/>
      <w:r w:rsidRPr="00154ABB">
        <w:rPr>
          <w:rFonts w:ascii="Times New Roman" w:eastAsia="Calibri" w:hAnsi="Times New Roman" w:cs="Times New Roman"/>
          <w:sz w:val="28"/>
          <w:szCs w:val="28"/>
        </w:rPr>
        <w:t>Телекоммуникации: сетевые и мобильные среды, СМИ, телевидение, телефония, телемосты, хостинг, почтовые сервисы.</w:t>
      </w:r>
      <w:proofErr w:type="gramEnd"/>
      <w:r w:rsidRPr="00154ABB">
        <w:rPr>
          <w:rFonts w:ascii="Times New Roman" w:eastAsia="Calibri" w:hAnsi="Times New Roman" w:cs="Times New Roman"/>
          <w:sz w:val="28"/>
          <w:szCs w:val="28"/>
        </w:rPr>
        <w:t xml:space="preserve"> </w:t>
      </w:r>
      <w:proofErr w:type="gramStart"/>
      <w:r w:rsidRPr="00154ABB">
        <w:rPr>
          <w:rFonts w:ascii="Times New Roman" w:eastAsia="Calibri" w:hAnsi="Times New Roman" w:cs="Times New Roman"/>
          <w:sz w:val="28"/>
          <w:szCs w:val="28"/>
        </w:rPr>
        <w:t>Система управления: авторизация пользователей, тестирование, контент, рейтинги, частное и коллективное информационные пространство (сайт, блог, чат, форум, почта, база данных).</w:t>
      </w:r>
      <w:proofErr w:type="gramEnd"/>
      <w:r w:rsidRPr="00154ABB">
        <w:rPr>
          <w:rFonts w:ascii="Times New Roman" w:eastAsia="Calibri" w:hAnsi="Times New Roman" w:cs="Times New Roman"/>
          <w:sz w:val="28"/>
          <w:szCs w:val="28"/>
        </w:rPr>
        <w:t xml:space="preserve"> Реализация цифрового образования позволит обеспечить непрерывное и качественное обучение детей с ограниченными возможностями здоровья.</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Организация цифрового образования детей с ОВЗ ведется с помощью сети </w:t>
      </w:r>
      <w:proofErr w:type="spellStart"/>
      <w:r w:rsidRPr="00154ABB">
        <w:rPr>
          <w:rFonts w:ascii="Times New Roman" w:eastAsia="Calibri" w:hAnsi="Times New Roman" w:cs="Times New Roman"/>
          <w:sz w:val="28"/>
          <w:szCs w:val="28"/>
        </w:rPr>
        <w:t>Internet</w:t>
      </w:r>
      <w:proofErr w:type="spellEnd"/>
      <w:r w:rsidRPr="00154ABB">
        <w:rPr>
          <w:rFonts w:ascii="Times New Roman" w:eastAsia="Calibri" w:hAnsi="Times New Roman" w:cs="Times New Roman"/>
          <w:sz w:val="28"/>
          <w:szCs w:val="28"/>
        </w:rPr>
        <w:t xml:space="preserve"> через облачные технологии </w:t>
      </w:r>
      <w:proofErr w:type="spellStart"/>
      <w:r w:rsidRPr="00154ABB">
        <w:rPr>
          <w:rFonts w:ascii="Times New Roman" w:eastAsia="Calibri" w:hAnsi="Times New Roman" w:cs="Times New Roman"/>
          <w:sz w:val="28"/>
          <w:szCs w:val="28"/>
        </w:rPr>
        <w:t>Google</w:t>
      </w:r>
      <w:proofErr w:type="spellEnd"/>
      <w:r w:rsidRPr="00154ABB">
        <w:rPr>
          <w:rFonts w:ascii="Times New Roman" w:eastAsia="Calibri" w:hAnsi="Times New Roman" w:cs="Times New Roman"/>
          <w:sz w:val="28"/>
          <w:szCs w:val="28"/>
        </w:rPr>
        <w:t xml:space="preserve">. Облачные технологии </w:t>
      </w:r>
      <w:proofErr w:type="spellStart"/>
      <w:r w:rsidRPr="00154ABB">
        <w:rPr>
          <w:rFonts w:ascii="Times New Roman" w:eastAsia="Calibri" w:hAnsi="Times New Roman" w:cs="Times New Roman"/>
          <w:sz w:val="28"/>
          <w:szCs w:val="28"/>
        </w:rPr>
        <w:t>Google</w:t>
      </w:r>
      <w:proofErr w:type="spellEnd"/>
      <w:r w:rsidRPr="00154ABB">
        <w:rPr>
          <w:rFonts w:ascii="Times New Roman" w:eastAsia="Calibri" w:hAnsi="Times New Roman" w:cs="Times New Roman"/>
          <w:sz w:val="28"/>
          <w:szCs w:val="28"/>
        </w:rPr>
        <w:t xml:space="preserve"> - это технологии, которые предоставляют пользователям доступ к компьютерным ресурсам сервера и использование программного обеспечения как онлайн-сервиса. Облачные технологии полностью обеспечивают управление интерактивным учебным процессом. </w:t>
      </w:r>
    </w:p>
    <w:p w:rsidR="009825EC"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lastRenderedPageBreak/>
        <w:t xml:space="preserve">Компания </w:t>
      </w:r>
      <w:proofErr w:type="spellStart"/>
      <w:r w:rsidRPr="00154ABB">
        <w:rPr>
          <w:rFonts w:ascii="Times New Roman" w:eastAsia="Calibri" w:hAnsi="Times New Roman" w:cs="Times New Roman"/>
          <w:sz w:val="28"/>
          <w:szCs w:val="28"/>
        </w:rPr>
        <w:t>Google</w:t>
      </w:r>
      <w:proofErr w:type="spellEnd"/>
      <w:r w:rsidRPr="00154ABB">
        <w:rPr>
          <w:rFonts w:ascii="Times New Roman" w:eastAsia="Calibri" w:hAnsi="Times New Roman" w:cs="Times New Roman"/>
          <w:sz w:val="28"/>
          <w:szCs w:val="28"/>
        </w:rPr>
        <w:t xml:space="preserve"> предоставляет множество приложений и сервисов, которые можно использовать для обучения детей с особыми потребностями. Учебный материал, средства коммуникации и управления обучением находится на </w:t>
      </w:r>
      <w:proofErr w:type="spellStart"/>
      <w:r w:rsidRPr="00154ABB">
        <w:rPr>
          <w:rFonts w:ascii="Times New Roman" w:eastAsia="Calibri" w:hAnsi="Times New Roman" w:cs="Times New Roman"/>
          <w:sz w:val="28"/>
          <w:szCs w:val="28"/>
        </w:rPr>
        <w:t>Google</w:t>
      </w:r>
      <w:proofErr w:type="spellEnd"/>
      <w:r w:rsidRPr="00154ABB">
        <w:rPr>
          <w:rFonts w:ascii="Times New Roman" w:eastAsia="Calibri" w:hAnsi="Times New Roman" w:cs="Times New Roman"/>
          <w:sz w:val="28"/>
          <w:szCs w:val="28"/>
        </w:rPr>
        <w:t xml:space="preserve">-диске, где хранится вся статистика прохождения курсов (предметов).  Учебный контент, история и статистика проведенных уроков хранится на главном сервере и </w:t>
      </w:r>
      <w:proofErr w:type="gramStart"/>
      <w:r w:rsidRPr="00154ABB">
        <w:rPr>
          <w:rFonts w:ascii="Times New Roman" w:eastAsia="Calibri" w:hAnsi="Times New Roman" w:cs="Times New Roman"/>
          <w:sz w:val="28"/>
          <w:szCs w:val="28"/>
        </w:rPr>
        <w:t>доступны</w:t>
      </w:r>
      <w:proofErr w:type="gramEnd"/>
      <w:r w:rsidRPr="00154ABB">
        <w:rPr>
          <w:rFonts w:ascii="Times New Roman" w:eastAsia="Calibri" w:hAnsi="Times New Roman" w:cs="Times New Roman"/>
          <w:sz w:val="28"/>
          <w:szCs w:val="28"/>
        </w:rPr>
        <w:t xml:space="preserve"> в любое время, это позволяет осуществлять и контролировать учебный процесс без лишних затрат</w:t>
      </w:r>
      <w:r w:rsidR="009825EC">
        <w:rPr>
          <w:rFonts w:ascii="Times New Roman" w:eastAsia="Calibri" w:hAnsi="Times New Roman" w:cs="Times New Roman"/>
          <w:sz w:val="28"/>
          <w:szCs w:val="28"/>
        </w:rPr>
        <w:t>.</w:t>
      </w:r>
      <w:r w:rsidRPr="00154ABB">
        <w:rPr>
          <w:rFonts w:ascii="Times New Roman" w:eastAsia="Calibri" w:hAnsi="Times New Roman" w:cs="Times New Roman"/>
          <w:sz w:val="28"/>
          <w:szCs w:val="28"/>
        </w:rPr>
        <w:t xml:space="preserve"> </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proofErr w:type="gramStart"/>
      <w:r w:rsidRPr="00154ABB">
        <w:rPr>
          <w:rFonts w:ascii="Times New Roman" w:eastAsia="Calibri" w:hAnsi="Times New Roman" w:cs="Times New Roman"/>
          <w:sz w:val="28"/>
          <w:szCs w:val="28"/>
        </w:rPr>
        <w:t xml:space="preserve">В разнообразном ассортименте педагогического оборудовании для </w:t>
      </w:r>
      <w:r w:rsidRPr="00154ABB">
        <w:rPr>
          <w:rFonts w:ascii="Times New Roman" w:eastAsia="Calibri" w:hAnsi="Times New Roman" w:cs="Times New Roman"/>
          <w:sz w:val="28"/>
          <w:szCs w:val="28"/>
          <w:shd w:val="clear" w:color="auto" w:fill="FFFFFF"/>
        </w:rPr>
        <w:t>детей с ОВЗ</w:t>
      </w:r>
      <w:r w:rsidRPr="00154ABB">
        <w:rPr>
          <w:rFonts w:ascii="Times New Roman" w:eastAsia="Calibri" w:hAnsi="Times New Roman" w:cs="Times New Roman"/>
          <w:sz w:val="28"/>
          <w:szCs w:val="28"/>
        </w:rPr>
        <w:t xml:space="preserve"> выделяется большая группа обучающих и коррекционных компьютерных игр, которые специально создаются для использования в образовательных целях. </w:t>
      </w:r>
      <w:proofErr w:type="gramEnd"/>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Их можно делить на подгруппы, исходя из различных критериев: возрастной, сюжетной тематики, уровня сложности игровой задачи, сложности управления, задач развития умственных способностей и других характеристик. </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bookmarkStart w:id="0" w:name="_GoBack"/>
      <w:bookmarkEnd w:id="0"/>
      <w:r w:rsidRPr="00154ABB">
        <w:rPr>
          <w:rFonts w:ascii="Times New Roman" w:eastAsia="Calibri" w:hAnsi="Times New Roman" w:cs="Times New Roman"/>
          <w:sz w:val="28"/>
          <w:szCs w:val="28"/>
        </w:rPr>
        <w:t xml:space="preserve">Компьютерные диагностические программы могут использоваться для: </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 выявление уровня общих умственных способностей детей; </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proofErr w:type="gramStart"/>
      <w:r w:rsidRPr="00154ABB">
        <w:rPr>
          <w:rFonts w:ascii="Times New Roman" w:eastAsia="Calibri" w:hAnsi="Times New Roman" w:cs="Times New Roman"/>
          <w:sz w:val="28"/>
          <w:szCs w:val="28"/>
        </w:rPr>
        <w:t xml:space="preserve">- оценки уровня развития психических и психофизиологических свойств личности – памяти, внимания, воспитания, умственной работоспособности, интеллекта, эмоционального состояния, нервно-психического статуса, параметров морфофункциональной системы (моторики, быстроты движения и т.д.); </w:t>
      </w:r>
      <w:proofErr w:type="gramEnd"/>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 определение уровня психофизиологической и социальной готовности к поступлению детей в школу (физического развития, заболеваемости, физической подготовленности, основных </w:t>
      </w:r>
      <w:proofErr w:type="spellStart"/>
      <w:r w:rsidRPr="00154ABB">
        <w:rPr>
          <w:rFonts w:ascii="Times New Roman" w:eastAsia="Calibri" w:hAnsi="Times New Roman" w:cs="Times New Roman"/>
          <w:sz w:val="28"/>
          <w:szCs w:val="28"/>
        </w:rPr>
        <w:t>физиометрических</w:t>
      </w:r>
      <w:proofErr w:type="spellEnd"/>
      <w:r w:rsidRPr="00154ABB">
        <w:rPr>
          <w:rFonts w:ascii="Times New Roman" w:eastAsia="Calibri" w:hAnsi="Times New Roman" w:cs="Times New Roman"/>
          <w:sz w:val="28"/>
          <w:szCs w:val="28"/>
        </w:rPr>
        <w:t xml:space="preserve"> параметров растущего организма, факторов риска); </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 экспресс-диагностика утомления ребенка в процессе компьютерных занятий; </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 ранней диагностики отклонения детей от нормального развития. </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lastRenderedPageBreak/>
        <w:t>Как известно для детей лучшей формой организации учебного процесса является игра, поэтому многие компьютерные программы созданы в форме игры - ребенок играючи учится.</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Среди огромного многообразия инструментов </w:t>
      </w:r>
      <w:proofErr w:type="spellStart"/>
      <w:r w:rsidRPr="00154ABB">
        <w:rPr>
          <w:rFonts w:ascii="Times New Roman" w:eastAsia="Calibri" w:hAnsi="Times New Roman" w:cs="Times New Roman"/>
          <w:sz w:val="28"/>
          <w:szCs w:val="28"/>
        </w:rPr>
        <w:t>цифровизации</w:t>
      </w:r>
      <w:proofErr w:type="spellEnd"/>
      <w:r w:rsidRPr="00154ABB">
        <w:rPr>
          <w:rFonts w:ascii="Times New Roman" w:eastAsia="Calibri" w:hAnsi="Times New Roman" w:cs="Times New Roman"/>
          <w:sz w:val="28"/>
          <w:szCs w:val="28"/>
        </w:rPr>
        <w:t xml:space="preserve"> образования </w:t>
      </w:r>
      <w:r w:rsidRPr="00154ABB">
        <w:rPr>
          <w:rFonts w:ascii="Times New Roman" w:eastAsia="Calibri" w:hAnsi="Times New Roman" w:cs="Times New Roman"/>
          <w:sz w:val="28"/>
          <w:szCs w:val="28"/>
          <w:shd w:val="clear" w:color="auto" w:fill="FFFFFF"/>
        </w:rPr>
        <w:t>детей с ОВЗ</w:t>
      </w:r>
      <w:r w:rsidRPr="00154ABB">
        <w:rPr>
          <w:rFonts w:ascii="Times New Roman" w:eastAsia="Calibri" w:hAnsi="Times New Roman" w:cs="Times New Roman"/>
          <w:sz w:val="28"/>
          <w:szCs w:val="28"/>
        </w:rPr>
        <w:t xml:space="preserve"> условно можно выделить средства, которые являются наиболее эффективными:</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компьютерные тренажеры;</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автоматизированные цифровые системы;</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цифровые фильмы;</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мультимедийные презентации;</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видео демонстрации;</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компьютерные учебно-развивающие программы.</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Компьютерные тренажеры. Моделирование реальности – важнейшее преимущество цифровых технологий. С их помощью можно не только воссоздать любой объект, но и снабдить его программой, описывающей его поведение в реальных условиях. </w:t>
      </w:r>
      <w:proofErr w:type="gramStart"/>
      <w:r w:rsidRPr="00154ABB">
        <w:rPr>
          <w:rFonts w:ascii="Times New Roman" w:eastAsia="Calibri" w:hAnsi="Times New Roman" w:cs="Times New Roman"/>
          <w:sz w:val="28"/>
          <w:szCs w:val="28"/>
        </w:rPr>
        <w:t>Благодаря этой «виртуальной лаборатории» человек практикует операции, максимально соответствующие реальным, на самом деле имея дело лишь с их электронным аналогом.</w:t>
      </w:r>
      <w:proofErr w:type="gramEnd"/>
      <w:r w:rsidRPr="00154ABB">
        <w:rPr>
          <w:rFonts w:ascii="Times New Roman" w:eastAsia="Calibri" w:hAnsi="Times New Roman" w:cs="Times New Roman"/>
          <w:sz w:val="28"/>
          <w:szCs w:val="28"/>
        </w:rPr>
        <w:t xml:space="preserve"> Компьютерные тренажеры можно использовать для предварительной практической отработки навыков обращения с опасными веществами или приборами</w:t>
      </w:r>
      <w:proofErr w:type="gramStart"/>
      <w:r w:rsidRPr="00154ABB">
        <w:rPr>
          <w:rFonts w:ascii="Times New Roman" w:eastAsia="Calibri" w:hAnsi="Times New Roman" w:cs="Times New Roman"/>
          <w:sz w:val="28"/>
          <w:szCs w:val="28"/>
        </w:rPr>
        <w:t xml:space="preserve"> </w:t>
      </w:r>
      <w:r w:rsidR="009825EC">
        <w:rPr>
          <w:rFonts w:ascii="Times New Roman" w:eastAsia="Calibri" w:hAnsi="Times New Roman" w:cs="Times New Roman"/>
          <w:sz w:val="28"/>
          <w:szCs w:val="28"/>
        </w:rPr>
        <w:t>.</w:t>
      </w:r>
      <w:proofErr w:type="gramEnd"/>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Автоматизированные цифровые системы. Автоматизированные цифровые системы являются на сегодня одним из наиболее эффективных средств обучения. Именно здесь в полной мере реализуется древний, но до сих пор правильный принцип методики преподавания: лучше один раз увидеть, чем сто раз услышать.</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Комбинированное использование компьютерной графики, анимации, живого видео изображения, звука, других </w:t>
      </w:r>
      <w:r w:rsidR="009825EC">
        <w:rPr>
          <w:rFonts w:ascii="Times New Roman" w:eastAsia="Calibri" w:hAnsi="Times New Roman" w:cs="Times New Roman"/>
          <w:sz w:val="28"/>
          <w:szCs w:val="28"/>
        </w:rPr>
        <w:t>мульти</w:t>
      </w:r>
      <w:r w:rsidRPr="00154ABB">
        <w:rPr>
          <w:rFonts w:ascii="Times New Roman" w:eastAsia="Calibri" w:hAnsi="Times New Roman" w:cs="Times New Roman"/>
          <w:sz w:val="28"/>
          <w:szCs w:val="28"/>
        </w:rPr>
        <w:t xml:space="preserve">медийных средств дает возможность сделать уроки максимально цифровыми, а потому понятными и доступными. Это особенно актуально в тех случаях, когда обучаемый должен усвоить большое количество эмоционально-нейтральной информации, </w:t>
      </w:r>
      <w:r w:rsidRPr="00154ABB">
        <w:rPr>
          <w:rFonts w:ascii="Times New Roman" w:eastAsia="Calibri" w:hAnsi="Times New Roman" w:cs="Times New Roman"/>
          <w:sz w:val="28"/>
          <w:szCs w:val="28"/>
        </w:rPr>
        <w:lastRenderedPageBreak/>
        <w:t>например, биографии ученых, номенклатуру, правила техники безопасн</w:t>
      </w:r>
      <w:r w:rsidR="009825EC">
        <w:rPr>
          <w:rFonts w:ascii="Times New Roman" w:eastAsia="Calibri" w:hAnsi="Times New Roman" w:cs="Times New Roman"/>
          <w:sz w:val="28"/>
          <w:szCs w:val="28"/>
        </w:rPr>
        <w:t>ости и т. д</w:t>
      </w:r>
      <w:proofErr w:type="gramStart"/>
      <w:r w:rsidR="009825EC">
        <w:rPr>
          <w:rFonts w:ascii="Times New Roman" w:eastAsia="Calibri" w:hAnsi="Times New Roman" w:cs="Times New Roman"/>
          <w:sz w:val="28"/>
          <w:szCs w:val="28"/>
        </w:rPr>
        <w:t>..</w:t>
      </w:r>
      <w:proofErr w:type="gramEnd"/>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Еще одним неоспоримым преимуществом автоматизированных систем обучения является интерактивность, которая обеспечивает диалоговый режим на протяжении всего процесса обучения. Благодаря этому цифровые системы оказывают существенную поддержку учащимся, облегчая процесс обучения, а именно – они могут сами задавать темп процесса и самостоятельно контролировать его.</w:t>
      </w:r>
    </w:p>
    <w:p w:rsidR="009825EC"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Дополнительно обучающие системы могут содержать блоки проверки знаний ученика, а также программные приложения, обеспечивающие регистрацию пользователя и ведение протокола обучения</w:t>
      </w:r>
      <w:r w:rsidR="009825EC">
        <w:rPr>
          <w:rFonts w:ascii="Times New Roman" w:eastAsia="Calibri" w:hAnsi="Times New Roman" w:cs="Times New Roman"/>
          <w:sz w:val="28"/>
          <w:szCs w:val="28"/>
        </w:rPr>
        <w:t>.</w:t>
      </w:r>
      <w:r w:rsidRPr="00154ABB">
        <w:rPr>
          <w:rFonts w:ascii="Times New Roman" w:eastAsia="Calibri" w:hAnsi="Times New Roman" w:cs="Times New Roman"/>
          <w:sz w:val="28"/>
          <w:szCs w:val="28"/>
        </w:rPr>
        <w:t xml:space="preserve"> </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Мультимедийные презентации. Мультимедийные-презентации-это одно из наиболее функциональных и эффективных сре</w:t>
      </w:r>
      <w:proofErr w:type="gramStart"/>
      <w:r w:rsidRPr="00154ABB">
        <w:rPr>
          <w:rFonts w:ascii="Times New Roman" w:eastAsia="Calibri" w:hAnsi="Times New Roman" w:cs="Times New Roman"/>
          <w:sz w:val="28"/>
          <w:szCs w:val="28"/>
        </w:rPr>
        <w:t>дств пр</w:t>
      </w:r>
      <w:proofErr w:type="gramEnd"/>
      <w:r w:rsidRPr="00154ABB">
        <w:rPr>
          <w:rFonts w:ascii="Times New Roman" w:eastAsia="Calibri" w:hAnsi="Times New Roman" w:cs="Times New Roman"/>
          <w:sz w:val="28"/>
          <w:szCs w:val="28"/>
        </w:rPr>
        <w:t>и объяснении нового материала, проведении лекций, научных конференций и тому подобное</w:t>
      </w:r>
      <w:r w:rsidR="009825EC">
        <w:rPr>
          <w:rFonts w:ascii="Times New Roman" w:eastAsia="Calibri" w:hAnsi="Times New Roman" w:cs="Times New Roman"/>
          <w:sz w:val="28"/>
          <w:szCs w:val="28"/>
        </w:rPr>
        <w:t>.</w:t>
      </w:r>
    </w:p>
    <w:p w:rsidR="009825EC"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Видео демонстрации. Любой фильм или видеофрагмент урока отличается логической целостностью, построен на определенной методике преподавания и соответствует конкретной программе. Видео демонстрация фрагментарна и не связана с определенной методикой изложения темы</w:t>
      </w:r>
      <w:r w:rsidR="009825EC">
        <w:rPr>
          <w:rFonts w:ascii="Times New Roman" w:eastAsia="Calibri" w:hAnsi="Times New Roman" w:cs="Times New Roman"/>
          <w:sz w:val="28"/>
          <w:szCs w:val="28"/>
        </w:rPr>
        <w:t>.</w:t>
      </w:r>
      <w:r w:rsidRPr="00154ABB">
        <w:rPr>
          <w:rFonts w:ascii="Times New Roman" w:eastAsia="Calibri" w:hAnsi="Times New Roman" w:cs="Times New Roman"/>
          <w:sz w:val="28"/>
          <w:szCs w:val="28"/>
        </w:rPr>
        <w:t xml:space="preserve"> </w:t>
      </w:r>
    </w:p>
    <w:p w:rsidR="00154ABB" w:rsidRPr="00154ABB" w:rsidRDefault="00154ABB" w:rsidP="00154ABB">
      <w:pPr>
        <w:spacing w:after="0" w:line="360" w:lineRule="auto"/>
        <w:ind w:firstLine="567"/>
        <w:jc w:val="both"/>
        <w:rPr>
          <w:rFonts w:ascii="Times New Roman" w:eastAsia="Calibri" w:hAnsi="Times New Roman" w:cs="Times New Roman"/>
          <w:color w:val="000000"/>
          <w:sz w:val="28"/>
          <w:szCs w:val="28"/>
          <w:shd w:val="clear" w:color="auto" w:fill="FFFFFF"/>
        </w:rPr>
      </w:pPr>
      <w:r w:rsidRPr="00154ABB">
        <w:rPr>
          <w:rFonts w:ascii="Times New Roman" w:eastAsia="Calibri" w:hAnsi="Times New Roman" w:cs="Times New Roman"/>
          <w:color w:val="000000"/>
          <w:sz w:val="28"/>
          <w:szCs w:val="28"/>
          <w:shd w:val="clear" w:color="auto" w:fill="FFFFFF"/>
        </w:rPr>
        <w:t xml:space="preserve">Применение различных цифровых средств на уроках очень </w:t>
      </w:r>
      <w:proofErr w:type="gramStart"/>
      <w:r w:rsidRPr="00154ABB">
        <w:rPr>
          <w:rFonts w:ascii="Times New Roman" w:eastAsia="Calibri" w:hAnsi="Times New Roman" w:cs="Times New Roman"/>
          <w:color w:val="000000"/>
          <w:sz w:val="28"/>
          <w:szCs w:val="28"/>
          <w:shd w:val="clear" w:color="auto" w:fill="FFFFFF"/>
        </w:rPr>
        <w:t>актуальна</w:t>
      </w:r>
      <w:proofErr w:type="gramEnd"/>
      <w:r w:rsidRPr="00154ABB">
        <w:rPr>
          <w:rFonts w:ascii="Times New Roman" w:eastAsia="Calibri" w:hAnsi="Times New Roman" w:cs="Times New Roman"/>
          <w:color w:val="000000"/>
          <w:sz w:val="28"/>
          <w:szCs w:val="28"/>
          <w:shd w:val="clear" w:color="auto" w:fill="FFFFFF"/>
        </w:rPr>
        <w:t xml:space="preserve"> в современном образовании. Особенно важна роль </w:t>
      </w:r>
      <w:proofErr w:type="spellStart"/>
      <w:r w:rsidRPr="00154ABB">
        <w:rPr>
          <w:rFonts w:ascii="Times New Roman" w:eastAsia="Calibri" w:hAnsi="Times New Roman" w:cs="Times New Roman"/>
          <w:color w:val="000000"/>
          <w:sz w:val="28"/>
          <w:szCs w:val="28"/>
          <w:shd w:val="clear" w:color="auto" w:fill="FFFFFF"/>
        </w:rPr>
        <w:t>цифровизации</w:t>
      </w:r>
      <w:proofErr w:type="spellEnd"/>
      <w:r w:rsidRPr="00154ABB">
        <w:rPr>
          <w:rFonts w:ascii="Times New Roman" w:eastAsia="Calibri" w:hAnsi="Times New Roman" w:cs="Times New Roman"/>
          <w:color w:val="000000"/>
          <w:sz w:val="28"/>
          <w:szCs w:val="28"/>
          <w:shd w:val="clear" w:color="auto" w:fill="FFFFFF"/>
        </w:rPr>
        <w:t xml:space="preserve"> в процессе формирования учебной деятельности у школьников с ОВЗ.</w:t>
      </w:r>
    </w:p>
    <w:p w:rsidR="00154ABB" w:rsidRPr="00154ABB" w:rsidRDefault="00154ABB" w:rsidP="00154ABB">
      <w:pPr>
        <w:spacing w:after="0" w:line="360" w:lineRule="auto"/>
        <w:ind w:firstLine="567"/>
        <w:jc w:val="both"/>
        <w:rPr>
          <w:rFonts w:ascii="Times New Roman" w:eastAsia="Calibri" w:hAnsi="Times New Roman" w:cs="Times New Roman"/>
          <w:color w:val="000000"/>
          <w:sz w:val="28"/>
          <w:szCs w:val="28"/>
          <w:shd w:val="clear" w:color="auto" w:fill="FFFFFF"/>
        </w:rPr>
      </w:pPr>
      <w:r w:rsidRPr="00154ABB">
        <w:rPr>
          <w:rFonts w:ascii="Times New Roman" w:eastAsia="Calibri" w:hAnsi="Times New Roman" w:cs="Times New Roman"/>
          <w:color w:val="000000"/>
          <w:sz w:val="28"/>
          <w:szCs w:val="28"/>
          <w:shd w:val="clear" w:color="auto" w:fill="FFFFFF"/>
        </w:rPr>
        <w:t>Эффективность формирования учебной деятельности у школьников с ОВЗ зависит от правильного сочетания различных видов наглядности, использование различных цифровых сре</w:t>
      </w:r>
      <w:proofErr w:type="gramStart"/>
      <w:r w:rsidRPr="00154ABB">
        <w:rPr>
          <w:rFonts w:ascii="Times New Roman" w:eastAsia="Calibri" w:hAnsi="Times New Roman" w:cs="Times New Roman"/>
          <w:color w:val="000000"/>
          <w:sz w:val="28"/>
          <w:szCs w:val="28"/>
          <w:shd w:val="clear" w:color="auto" w:fill="FFFFFF"/>
        </w:rPr>
        <w:t>дств в т</w:t>
      </w:r>
      <w:proofErr w:type="gramEnd"/>
      <w:r w:rsidRPr="00154ABB">
        <w:rPr>
          <w:rFonts w:ascii="Times New Roman" w:eastAsia="Calibri" w:hAnsi="Times New Roman" w:cs="Times New Roman"/>
          <w:color w:val="000000"/>
          <w:sz w:val="28"/>
          <w:szCs w:val="28"/>
          <w:shd w:val="clear" w:color="auto" w:fill="FFFFFF"/>
        </w:rPr>
        <w:t xml:space="preserve">есной связи с различными формами, методами и приемами обучения, поддержания мотивации к обучению. </w:t>
      </w:r>
    </w:p>
    <w:p w:rsidR="00154ABB" w:rsidRPr="00154ABB" w:rsidRDefault="00154ABB" w:rsidP="009825EC">
      <w:pPr>
        <w:spacing w:after="0" w:line="360" w:lineRule="auto"/>
        <w:ind w:firstLine="567"/>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Знания и навыки работы в сети Интернет, что ребенок усваивает при обучении с помощью информационно-коммуникационных технологий и облачных сервисов могут пригодиться и родителям. Уже сегодня через </w:t>
      </w:r>
      <w:r w:rsidRPr="00154ABB">
        <w:rPr>
          <w:rFonts w:ascii="Times New Roman" w:eastAsia="Calibri" w:hAnsi="Times New Roman" w:cs="Times New Roman"/>
          <w:sz w:val="28"/>
          <w:szCs w:val="28"/>
        </w:rPr>
        <w:lastRenderedPageBreak/>
        <w:t xml:space="preserve">Интернет можно получить многие услуги, но этому надо научить, поэтому, компьютерные классы для детей, в будущем могут превратиться в цифровые центры для взрослых, которые занимаются детьми с особыми потребностями. Родители и дети могут пользоваться полезными сайтами в Интернете. </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 xml:space="preserve">Создание цифрового учебного контента наиболее сложная и ответственная часть в организации цифрового обучении детей с ОВЗ. К этому процессу должен быть полностью задействован научно-методический, информационный, технологический, организационный и педагогический потенциал, накопленный отечественной системой образования. </w:t>
      </w:r>
    </w:p>
    <w:p w:rsidR="00154ABB" w:rsidRPr="00154ABB" w:rsidRDefault="00154ABB" w:rsidP="00154ABB">
      <w:pPr>
        <w:spacing w:after="0" w:line="360" w:lineRule="auto"/>
        <w:ind w:firstLine="709"/>
        <w:jc w:val="both"/>
        <w:rPr>
          <w:rFonts w:ascii="Times New Roman" w:eastAsia="Calibri" w:hAnsi="Times New Roman" w:cs="Times New Roman"/>
          <w:sz w:val="28"/>
          <w:szCs w:val="28"/>
        </w:rPr>
      </w:pPr>
      <w:r w:rsidRPr="00154ABB">
        <w:rPr>
          <w:rFonts w:ascii="Times New Roman" w:eastAsia="Calibri" w:hAnsi="Times New Roman" w:cs="Times New Roman"/>
          <w:sz w:val="28"/>
          <w:szCs w:val="28"/>
        </w:rPr>
        <w:t>Таким образом, развитие цифрового образования на принципах открытости должно способствовать обеспечению свободного, открытого доступа каждого члена общества к процессам обучения и познания. Это требует поиска альтернативных путей получения образования теми, кто в силу индивидуальных, социальных, медицинских или других причин не может осуществить это в традиционный способ. Благодаря использованию различных инструментов цифрового образования дети с ОВЗ получают доступ к различным дидактическим материалам в приемлемом формате, что позволяет им преодолевать барьеры на пути к обучению, могут демонстрировать цифровые достижения и быть успешными.</w:t>
      </w:r>
    </w:p>
    <w:p w:rsidR="00154ABB" w:rsidRPr="00154ABB" w:rsidRDefault="00154ABB" w:rsidP="00154ABB">
      <w:pPr>
        <w:spacing w:after="0" w:line="360" w:lineRule="auto"/>
        <w:jc w:val="both"/>
        <w:rPr>
          <w:rFonts w:ascii="Times New Roman" w:eastAsia="Calibri" w:hAnsi="Times New Roman" w:cs="Times New Roman"/>
          <w:sz w:val="28"/>
          <w:szCs w:val="28"/>
        </w:rPr>
      </w:pPr>
    </w:p>
    <w:p w:rsidR="00C04A2A" w:rsidRDefault="00C04A2A" w:rsidP="00154ABB"/>
    <w:sectPr w:rsidR="00C04A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15601"/>
    <w:multiLevelType w:val="hybridMultilevel"/>
    <w:tmpl w:val="78E2F5D6"/>
    <w:lvl w:ilvl="0" w:tplc="A3FA538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FA560E"/>
    <w:multiLevelType w:val="hybridMultilevel"/>
    <w:tmpl w:val="5B0C4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ABB"/>
    <w:rsid w:val="00154ABB"/>
    <w:rsid w:val="003A086C"/>
    <w:rsid w:val="009825EC"/>
    <w:rsid w:val="00C04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2058</Words>
  <Characters>11736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cp:revision>
  <dcterms:created xsi:type="dcterms:W3CDTF">2022-11-29T12:38:00Z</dcterms:created>
  <dcterms:modified xsi:type="dcterms:W3CDTF">2022-11-29T13:08:00Z</dcterms:modified>
</cp:coreProperties>
</file>