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5A" w:rsidRPr="00512199" w:rsidRDefault="00B95D5A" w:rsidP="00B95D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19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94686" w:rsidRDefault="00B95D5A" w:rsidP="00B95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</w:t>
      </w:r>
      <w:r w:rsidR="00B612BD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дидактическ</w:t>
      </w:r>
      <w:r w:rsidR="00B612BD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игр</w:t>
      </w:r>
      <w:r w:rsidR="00B612BD">
        <w:rPr>
          <w:rFonts w:ascii="Times New Roman" w:hAnsi="Times New Roman" w:cs="Times New Roman"/>
          <w:sz w:val="28"/>
          <w:szCs w:val="28"/>
        </w:rPr>
        <w:t>ы</w:t>
      </w:r>
      <w:r w:rsidR="00B954DE">
        <w:rPr>
          <w:rFonts w:ascii="Times New Roman" w:hAnsi="Times New Roman" w:cs="Times New Roman"/>
          <w:sz w:val="28"/>
          <w:szCs w:val="28"/>
        </w:rPr>
        <w:t xml:space="preserve">, созданные в </w:t>
      </w:r>
      <w:r w:rsidR="00B954DE" w:rsidRPr="00B954DE">
        <w:rPr>
          <w:rFonts w:ascii="Times New Roman" w:hAnsi="Times New Roman" w:cs="Times New Roman"/>
          <w:bCs/>
          <w:iCs/>
          <w:sz w:val="28"/>
          <w:szCs w:val="28"/>
        </w:rPr>
        <w:t>онлайн-конструктор</w:t>
      </w:r>
      <w:r w:rsidR="00376415">
        <w:rPr>
          <w:rFonts w:ascii="Times New Roman" w:hAnsi="Times New Roman" w:cs="Times New Roman"/>
          <w:bCs/>
          <w:iCs/>
          <w:sz w:val="28"/>
          <w:szCs w:val="28"/>
        </w:rPr>
        <w:t>ах</w:t>
      </w:r>
      <w:r w:rsidR="00B954DE" w:rsidRPr="00B954DE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образовательных ресурсов </w:t>
      </w:r>
      <w:hyperlink r:id="rId7" w:tgtFrame="_blank" w:history="1">
        <w:r w:rsidR="00B954DE" w:rsidRPr="00B954DE">
          <w:rPr>
            <w:rStyle w:val="a4"/>
            <w:rFonts w:ascii="Times New Roman" w:hAnsi="Times New Roman" w:cs="Times New Roman"/>
            <w:bCs/>
            <w:sz w:val="28"/>
            <w:szCs w:val="28"/>
          </w:rPr>
          <w:t>udoba.org</w:t>
        </w:r>
      </w:hyperlink>
      <w:r w:rsidR="00B954DE" w:rsidRPr="00B954DE">
        <w:rPr>
          <w:rFonts w:ascii="Times New Roman" w:hAnsi="Times New Roman" w:cs="Times New Roman"/>
          <w:sz w:val="28"/>
          <w:szCs w:val="28"/>
        </w:rPr>
        <w:t xml:space="preserve"> </w:t>
      </w:r>
      <w:r w:rsidR="00376415">
        <w:rPr>
          <w:rFonts w:ascii="Times New Roman" w:hAnsi="Times New Roman" w:cs="Times New Roman"/>
          <w:sz w:val="28"/>
          <w:szCs w:val="28"/>
        </w:rPr>
        <w:t xml:space="preserve">и </w:t>
      </w:r>
      <w:hyperlink r:id="rId8" w:history="1">
        <w:r w:rsidR="00376415" w:rsidRPr="00E157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76415" w:rsidRPr="00E157D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76415" w:rsidRPr="00E157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umaigra</w:t>
        </w:r>
        <w:proofErr w:type="spellEnd"/>
        <w:r w:rsidR="00376415" w:rsidRPr="009C55A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76415" w:rsidRPr="00E157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B95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предназначен</w:t>
      </w:r>
      <w:r w:rsidR="00B612B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для младших школьников </w:t>
      </w:r>
      <w:r w:rsidR="00B954DE">
        <w:rPr>
          <w:rFonts w:ascii="Times New Roman" w:hAnsi="Times New Roman" w:cs="Times New Roman"/>
          <w:sz w:val="28"/>
          <w:szCs w:val="28"/>
        </w:rPr>
        <w:t>с ОВЗ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5D5A" w:rsidRDefault="00594686" w:rsidP="00B95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Разработанный комплекс игр </w:t>
      </w:r>
      <w:r w:rsidR="005B6D40">
        <w:rPr>
          <w:rFonts w:ascii="Times New Roman" w:hAnsi="Times New Roman" w:cs="Times New Roman"/>
          <w:sz w:val="28"/>
          <w:szCs w:val="28"/>
        </w:rPr>
        <w:t xml:space="preserve">объединен общей темой и </w:t>
      </w:r>
      <w:r w:rsidR="00B95D5A">
        <w:rPr>
          <w:rFonts w:ascii="Times New Roman" w:hAnsi="Times New Roman" w:cs="Times New Roman"/>
          <w:sz w:val="28"/>
          <w:szCs w:val="28"/>
        </w:rPr>
        <w:t>позволя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95D5A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в игровой форме автоматизировать произношение звука Л</w:t>
      </w:r>
      <w:r w:rsidR="005B6D40">
        <w:rPr>
          <w:rFonts w:ascii="Times New Roman" w:hAnsi="Times New Roman" w:cs="Times New Roman"/>
          <w:sz w:val="28"/>
          <w:szCs w:val="28"/>
        </w:rPr>
        <w:t xml:space="preserve"> в речи</w:t>
      </w:r>
      <w:r w:rsidR="00B95D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2BD" w:rsidRDefault="00B95D5A" w:rsidP="00B61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</w:t>
      </w:r>
      <w:r w:rsidR="00B612BD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игр</w:t>
      </w:r>
      <w:r w:rsidR="00B612B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активизирует эмоциональное воздействие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Pr="005A1E67">
        <w:rPr>
          <w:rFonts w:ascii="Times New Roman" w:hAnsi="Times New Roman" w:cs="Times New Roman"/>
          <w:sz w:val="28"/>
          <w:szCs w:val="28"/>
        </w:rPr>
        <w:t>использование анимации является одним из эффективных средств привлечения внимания и стимулирования эмоционального восприятия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12BD">
        <w:rPr>
          <w:rFonts w:ascii="Times New Roman" w:hAnsi="Times New Roman" w:cs="Times New Roman"/>
          <w:sz w:val="28"/>
          <w:szCs w:val="28"/>
        </w:rPr>
        <w:t xml:space="preserve"> </w:t>
      </w:r>
      <w:r w:rsidR="0085544B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при этом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активного участника, а не пассивного слушателя. Он под контролем педагога выходит в сеть Интернет и выполняет предложенные задания. </w:t>
      </w:r>
    </w:p>
    <w:p w:rsidR="00B95D5A" w:rsidRDefault="00B95D5A" w:rsidP="00B61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</w:t>
      </w:r>
      <w:r w:rsidR="00B612B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B612BD">
        <w:rPr>
          <w:rFonts w:ascii="Times New Roman" w:hAnsi="Times New Roman" w:cs="Times New Roman"/>
          <w:sz w:val="28"/>
          <w:szCs w:val="28"/>
        </w:rPr>
        <w:t>гу</w:t>
      </w:r>
      <w:r>
        <w:rPr>
          <w:rFonts w:ascii="Times New Roman" w:hAnsi="Times New Roman" w:cs="Times New Roman"/>
          <w:sz w:val="28"/>
          <w:szCs w:val="28"/>
        </w:rPr>
        <w:t>т применяться на индивидуальн</w:t>
      </w:r>
      <w:r w:rsidR="0085544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85544B">
        <w:rPr>
          <w:rFonts w:ascii="Times New Roman" w:hAnsi="Times New Roman" w:cs="Times New Roman"/>
          <w:sz w:val="28"/>
          <w:szCs w:val="28"/>
        </w:rPr>
        <w:t xml:space="preserve">и или </w:t>
      </w:r>
      <w:r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85544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>дистанционного обучения.</w:t>
      </w:r>
    </w:p>
    <w:p w:rsidR="0085544B" w:rsidRPr="00865F77" w:rsidRDefault="00B95D5A" w:rsidP="008554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F77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B95D5A" w:rsidRDefault="0085544B" w:rsidP="00B95D5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правильного произношения звука Л</w:t>
      </w:r>
      <w:r w:rsidR="005B6D40">
        <w:rPr>
          <w:rFonts w:ascii="Times New Roman" w:hAnsi="Times New Roman" w:cs="Times New Roman"/>
          <w:sz w:val="28"/>
          <w:szCs w:val="28"/>
        </w:rPr>
        <w:t xml:space="preserve"> в речи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544B" w:rsidRDefault="0085544B" w:rsidP="00B95D5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544B">
        <w:rPr>
          <w:rFonts w:ascii="Times New Roman" w:hAnsi="Times New Roman" w:cs="Times New Roman"/>
          <w:sz w:val="28"/>
          <w:szCs w:val="28"/>
        </w:rPr>
        <w:t>развитие познавательного интереса и познавательной активности</w:t>
      </w:r>
      <w:r w:rsidR="005B6D40">
        <w:rPr>
          <w:rFonts w:ascii="Times New Roman" w:hAnsi="Times New Roman" w:cs="Times New Roman"/>
          <w:sz w:val="28"/>
          <w:szCs w:val="28"/>
        </w:rPr>
        <w:t>;</w:t>
      </w:r>
    </w:p>
    <w:p w:rsidR="00376415" w:rsidRDefault="00376415" w:rsidP="00B95D5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применять полученные знания в нестандартных ситуациях;</w:t>
      </w:r>
    </w:p>
    <w:p w:rsidR="00B95D5A" w:rsidRDefault="00B95D5A" w:rsidP="00B95D5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7900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тие</w:t>
      </w:r>
      <w:r w:rsidRPr="00F97900">
        <w:rPr>
          <w:rFonts w:ascii="Times New Roman" w:hAnsi="Times New Roman" w:cs="Times New Roman"/>
          <w:sz w:val="28"/>
          <w:szCs w:val="28"/>
        </w:rPr>
        <w:t xml:space="preserve"> психически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97900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97900">
        <w:rPr>
          <w:rFonts w:ascii="Times New Roman" w:hAnsi="Times New Roman" w:cs="Times New Roman"/>
          <w:sz w:val="28"/>
          <w:szCs w:val="28"/>
        </w:rPr>
        <w:t xml:space="preserve"> (внимание, восприятие, память, речь, мышление)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D5A" w:rsidRDefault="00B95D5A" w:rsidP="00B95D5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7900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F97900">
        <w:rPr>
          <w:rFonts w:ascii="Times New Roman" w:hAnsi="Times New Roman" w:cs="Times New Roman"/>
          <w:sz w:val="28"/>
          <w:szCs w:val="28"/>
        </w:rPr>
        <w:t xml:space="preserve"> эмоционально - положительн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97900">
        <w:rPr>
          <w:rFonts w:ascii="Times New Roman" w:hAnsi="Times New Roman" w:cs="Times New Roman"/>
          <w:sz w:val="28"/>
          <w:szCs w:val="28"/>
        </w:rPr>
        <w:t xml:space="preserve"> отклик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7900">
        <w:rPr>
          <w:rFonts w:ascii="Times New Roman" w:hAnsi="Times New Roman" w:cs="Times New Roman"/>
          <w:sz w:val="28"/>
          <w:szCs w:val="28"/>
        </w:rPr>
        <w:t xml:space="preserve"> на игровые действия компьютерной игры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6D40" w:rsidRPr="005B6D40" w:rsidRDefault="00B95D5A" w:rsidP="005B6D40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работы с компьютером</w:t>
      </w:r>
      <w:bookmarkStart w:id="0" w:name="_GoBack"/>
      <w:bookmarkEnd w:id="0"/>
    </w:p>
    <w:sectPr w:rsidR="005B6D40" w:rsidRPr="005B6D40" w:rsidSect="00B612B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17DA1"/>
    <w:multiLevelType w:val="hybridMultilevel"/>
    <w:tmpl w:val="CFFED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7F"/>
    <w:rsid w:val="00155ABC"/>
    <w:rsid w:val="00376415"/>
    <w:rsid w:val="003E457F"/>
    <w:rsid w:val="00594686"/>
    <w:rsid w:val="005B6D40"/>
    <w:rsid w:val="006A25FB"/>
    <w:rsid w:val="0085544B"/>
    <w:rsid w:val="009571C4"/>
    <w:rsid w:val="0096045D"/>
    <w:rsid w:val="009A4F51"/>
    <w:rsid w:val="00B612BD"/>
    <w:rsid w:val="00B8216F"/>
    <w:rsid w:val="00B954DE"/>
    <w:rsid w:val="00B95D5A"/>
    <w:rsid w:val="00BC7E59"/>
    <w:rsid w:val="00DD6012"/>
    <w:rsid w:val="00F6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5D5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95D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5D5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95D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aigra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udoba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E2552-6E84-4169-BFE1-F6B2E22C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</dc:creator>
  <cp:keywords/>
  <dc:description/>
  <cp:lastModifiedBy>136</cp:lastModifiedBy>
  <cp:revision>12</cp:revision>
  <dcterms:created xsi:type="dcterms:W3CDTF">2022-10-28T06:30:00Z</dcterms:created>
  <dcterms:modified xsi:type="dcterms:W3CDTF">2024-11-22T09:51:00Z</dcterms:modified>
</cp:coreProperties>
</file>