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AFA" w:rsidRDefault="00642AFA" w:rsidP="003F6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Министерство образование Самарской области </w:t>
      </w:r>
    </w:p>
    <w:p w:rsidR="00642AFA" w:rsidRDefault="00642AFA" w:rsidP="003F6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Государственное автономное учреждение</w:t>
      </w:r>
      <w:r w:rsidR="009D06C4">
        <w:rPr>
          <w:rFonts w:ascii="Times New Roman" w:hAnsi="Times New Roman" w:cs="Times New Roman"/>
          <w:b/>
          <w:bCs/>
          <w:sz w:val="28"/>
          <w:szCs w:val="28"/>
        </w:rPr>
        <w:t xml:space="preserve"> дополнительно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9D06C4">
        <w:rPr>
          <w:rFonts w:ascii="Times New Roman" w:hAnsi="Times New Roman" w:cs="Times New Roman"/>
          <w:b/>
          <w:bCs/>
          <w:sz w:val="28"/>
          <w:szCs w:val="28"/>
        </w:rPr>
        <w:t xml:space="preserve"> профессионального образования Самарской области</w:t>
      </w:r>
    </w:p>
    <w:p w:rsidR="009D06C4" w:rsidRDefault="009D06C4" w:rsidP="003F6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Институт развития образования</w:t>
      </w:r>
    </w:p>
    <w:p w:rsidR="009D06C4" w:rsidRDefault="009D06C4" w:rsidP="003F62C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62C7" w:rsidRDefault="003F62C7" w:rsidP="00F55B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DEA900"/>
          <w:sz w:val="32"/>
          <w:szCs w:val="32"/>
        </w:rPr>
      </w:pPr>
    </w:p>
    <w:p w:rsidR="003F62C7" w:rsidRDefault="003F62C7" w:rsidP="00F55B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DEA900"/>
          <w:sz w:val="32"/>
          <w:szCs w:val="32"/>
        </w:rPr>
      </w:pPr>
    </w:p>
    <w:p w:rsidR="007F7152" w:rsidRPr="009D06C4" w:rsidRDefault="003F62C7" w:rsidP="003F62C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 w:rsidRPr="009D06C4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          </w:t>
      </w:r>
      <w:r w:rsidR="007F7152" w:rsidRPr="009D06C4">
        <w:rPr>
          <w:rFonts w:ascii="Times New Roman" w:hAnsi="Times New Roman" w:cs="Times New Roman"/>
          <w:b/>
          <w:bCs/>
          <w:color w:val="00B050"/>
          <w:sz w:val="32"/>
          <w:szCs w:val="32"/>
        </w:rPr>
        <w:t>Номинация: м</w:t>
      </w:r>
      <w:r w:rsidRPr="009D06C4">
        <w:rPr>
          <w:rFonts w:ascii="Times New Roman" w:hAnsi="Times New Roman" w:cs="Times New Roman"/>
          <w:b/>
          <w:bCs/>
          <w:color w:val="00B050"/>
          <w:sz w:val="32"/>
          <w:szCs w:val="32"/>
        </w:rPr>
        <w:t>ультимедийный дидактический комплект</w:t>
      </w:r>
    </w:p>
    <w:p w:rsidR="003F62C7" w:rsidRPr="009D06C4" w:rsidRDefault="003F62C7" w:rsidP="003F62C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D06C4">
        <w:rPr>
          <w:rFonts w:ascii="Times New Roman" w:hAnsi="Times New Roman" w:cs="Times New Roman"/>
          <w:b/>
          <w:color w:val="FF0000"/>
          <w:sz w:val="32"/>
          <w:szCs w:val="32"/>
        </w:rPr>
        <w:t>«Наша техника сильна, победа будет за нами всегда»</w:t>
      </w:r>
    </w:p>
    <w:p w:rsidR="007F7152" w:rsidRPr="009D06C4" w:rsidRDefault="003F62C7" w:rsidP="003F62C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9D06C4">
        <w:rPr>
          <w:rFonts w:ascii="Times New Roman" w:hAnsi="Times New Roman" w:cs="Times New Roman"/>
          <w:b/>
          <w:color w:val="FF0000"/>
          <w:sz w:val="32"/>
          <w:szCs w:val="32"/>
        </w:rPr>
        <w:t>80-летию Победы посвящается</w:t>
      </w:r>
      <w:r w:rsidR="007F7152" w:rsidRPr="009D06C4">
        <w:rPr>
          <w:rFonts w:ascii="Times New Roman" w:hAnsi="Times New Roman" w:cs="Times New Roman"/>
          <w:b/>
          <w:bCs/>
          <w:color w:val="FF0000"/>
          <w:sz w:val="32"/>
          <w:szCs w:val="32"/>
        </w:rPr>
        <w:t>»</w:t>
      </w:r>
    </w:p>
    <w:p w:rsidR="007F7152" w:rsidRPr="00985662" w:rsidRDefault="007F7152" w:rsidP="00F55B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F7152" w:rsidRDefault="007F7152" w:rsidP="00F55B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152" w:rsidRDefault="007F7152" w:rsidP="00F55B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152" w:rsidRDefault="007F7152" w:rsidP="00F55B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152" w:rsidRPr="009D06C4" w:rsidRDefault="009D06C4" w:rsidP="003F62C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D06C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F7152" w:rsidRPr="009D06C4">
        <w:rPr>
          <w:rFonts w:ascii="Times New Roman" w:hAnsi="Times New Roman" w:cs="Times New Roman"/>
          <w:b/>
          <w:sz w:val="28"/>
          <w:szCs w:val="28"/>
        </w:rPr>
        <w:t xml:space="preserve"> Овсиенко В</w:t>
      </w:r>
      <w:r w:rsidR="003F62C7" w:rsidRPr="009D06C4">
        <w:rPr>
          <w:rFonts w:ascii="Times New Roman" w:hAnsi="Times New Roman" w:cs="Times New Roman"/>
          <w:b/>
          <w:sz w:val="28"/>
          <w:szCs w:val="28"/>
        </w:rPr>
        <w:t>ера  Федоровна</w:t>
      </w:r>
    </w:p>
    <w:p w:rsidR="009D06C4" w:rsidRPr="009D06C4" w:rsidRDefault="009D06C4" w:rsidP="003F62C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D06C4">
        <w:rPr>
          <w:rFonts w:ascii="Times New Roman" w:hAnsi="Times New Roman" w:cs="Times New Roman"/>
          <w:b/>
          <w:sz w:val="28"/>
          <w:szCs w:val="28"/>
        </w:rPr>
        <w:t>Учитель-дефектолог</w:t>
      </w:r>
    </w:p>
    <w:p w:rsidR="009D06C4" w:rsidRDefault="009D06C4" w:rsidP="009D06C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</w:t>
      </w:r>
      <w:r w:rsidRPr="00E1122F">
        <w:rPr>
          <w:rFonts w:ascii="Times New Roman" w:hAnsi="Times New Roman" w:cs="Times New Roman"/>
          <w:b/>
          <w:bCs/>
          <w:sz w:val="28"/>
          <w:szCs w:val="28"/>
        </w:rPr>
        <w:t xml:space="preserve"> ГБОУ СОШ №13 </w:t>
      </w:r>
      <w:proofErr w:type="spellStart"/>
      <w:r w:rsidRPr="00E1122F">
        <w:rPr>
          <w:rFonts w:ascii="Times New Roman" w:hAnsi="Times New Roman" w:cs="Times New Roman"/>
          <w:b/>
          <w:bCs/>
          <w:sz w:val="28"/>
          <w:szCs w:val="28"/>
        </w:rPr>
        <w:t>г.о</w:t>
      </w:r>
      <w:proofErr w:type="spellEnd"/>
      <w:r w:rsidRPr="00E1122F">
        <w:rPr>
          <w:rFonts w:ascii="Times New Roman" w:hAnsi="Times New Roman" w:cs="Times New Roman"/>
          <w:b/>
          <w:bCs/>
          <w:sz w:val="28"/>
          <w:szCs w:val="28"/>
        </w:rPr>
        <w:t>. Чапаевск –</w:t>
      </w:r>
      <w:r w:rsidRPr="00E1122F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«Детский сад №29 «Кораблик», </w:t>
      </w:r>
    </w:p>
    <w:p w:rsidR="009D06C4" w:rsidRDefault="009D06C4" w:rsidP="009D06C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1122F">
        <w:rPr>
          <w:rFonts w:ascii="Times New Roman" w:hAnsi="Times New Roman" w:cs="Times New Roman"/>
          <w:b/>
          <w:bCs/>
          <w:sz w:val="28"/>
          <w:szCs w:val="28"/>
        </w:rPr>
        <w:t xml:space="preserve">реализующее основные </w:t>
      </w:r>
    </w:p>
    <w:p w:rsidR="009D06C4" w:rsidRDefault="009D06C4" w:rsidP="009D06C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1122F">
        <w:rPr>
          <w:rFonts w:ascii="Times New Roman" w:hAnsi="Times New Roman" w:cs="Times New Roman"/>
          <w:b/>
          <w:bCs/>
          <w:sz w:val="28"/>
          <w:szCs w:val="28"/>
        </w:rPr>
        <w:t>общеобразовательные программы</w:t>
      </w:r>
    </w:p>
    <w:p w:rsidR="009D06C4" w:rsidRDefault="009D06C4" w:rsidP="009D06C4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E1122F">
        <w:rPr>
          <w:rFonts w:ascii="Times New Roman" w:hAnsi="Times New Roman" w:cs="Times New Roman"/>
          <w:b/>
          <w:bCs/>
          <w:sz w:val="28"/>
          <w:szCs w:val="28"/>
        </w:rPr>
        <w:t xml:space="preserve"> дошкольного образования</w:t>
      </w:r>
    </w:p>
    <w:p w:rsidR="009D06C4" w:rsidRDefault="009D06C4" w:rsidP="003F62C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7152" w:rsidRDefault="007F7152" w:rsidP="00F55B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152" w:rsidRDefault="007F7152" w:rsidP="00F55B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152" w:rsidRDefault="007F7152" w:rsidP="00F55B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152" w:rsidRDefault="007F7152" w:rsidP="00F55B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152" w:rsidRDefault="007F7152" w:rsidP="00F55B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152" w:rsidRDefault="007F7152" w:rsidP="00F55B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152" w:rsidRDefault="007F7152" w:rsidP="00F55B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7152" w:rsidRDefault="007F7152" w:rsidP="00F55B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56F1" w:rsidRDefault="00AF56F1" w:rsidP="00F55B6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06C4" w:rsidRDefault="009D06C4" w:rsidP="009D06C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F7152" w:rsidRDefault="007F7152" w:rsidP="009D06C4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293F37">
        <w:rPr>
          <w:rFonts w:ascii="Times New Roman" w:hAnsi="Times New Roman"/>
          <w:b/>
          <w:bCs/>
          <w:sz w:val="28"/>
          <w:szCs w:val="28"/>
        </w:rPr>
        <w:lastRenderedPageBreak/>
        <w:t>Аннотация.</w:t>
      </w:r>
    </w:p>
    <w:p w:rsidR="003F62C7" w:rsidRDefault="003F62C7" w:rsidP="00293F37">
      <w:pPr>
        <w:pStyle w:val="c1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Целевая аудитория: </w:t>
      </w:r>
      <w:r w:rsidRPr="00CE3F8B">
        <w:rPr>
          <w:rFonts w:ascii="Times New Roman" w:hAnsi="Times New Roman"/>
          <w:bCs/>
          <w:sz w:val="28"/>
          <w:szCs w:val="28"/>
        </w:rPr>
        <w:t>дети 6-7 лет</w:t>
      </w:r>
      <w:r w:rsidR="00642AFA" w:rsidRPr="00CE3F8B">
        <w:rPr>
          <w:rFonts w:ascii="Times New Roman" w:hAnsi="Times New Roman"/>
          <w:bCs/>
          <w:sz w:val="28"/>
          <w:szCs w:val="28"/>
        </w:rPr>
        <w:t>.</w:t>
      </w:r>
    </w:p>
    <w:p w:rsidR="003F62C7" w:rsidRPr="00CE3F8B" w:rsidRDefault="003F62C7" w:rsidP="00293F37">
      <w:pPr>
        <w:pStyle w:val="c1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Уровень и направление образовательной программы: </w:t>
      </w:r>
      <w:r w:rsidRPr="00CE3F8B">
        <w:rPr>
          <w:rFonts w:ascii="Times New Roman" w:hAnsi="Times New Roman"/>
          <w:bCs/>
          <w:sz w:val="28"/>
          <w:szCs w:val="28"/>
        </w:rPr>
        <w:t>АОП для детей с задержкой психического развития</w:t>
      </w:r>
      <w:r w:rsidR="00642AFA" w:rsidRPr="00CE3F8B">
        <w:rPr>
          <w:rFonts w:ascii="Times New Roman" w:hAnsi="Times New Roman"/>
          <w:bCs/>
          <w:sz w:val="28"/>
          <w:szCs w:val="28"/>
        </w:rPr>
        <w:t>.</w:t>
      </w:r>
    </w:p>
    <w:p w:rsidR="007F7152" w:rsidRPr="00293F37" w:rsidRDefault="007F7152" w:rsidP="00293F37">
      <w:pPr>
        <w:pStyle w:val="c1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293F37">
        <w:rPr>
          <w:rFonts w:ascii="Times New Roman" w:hAnsi="Times New Roman"/>
          <w:sz w:val="28"/>
          <w:szCs w:val="28"/>
        </w:rPr>
        <w:t>Использование информационно коммуникативных технологий является одним из приоритетных направлений в дош</w:t>
      </w:r>
      <w:r w:rsidR="00D60A47" w:rsidRPr="00293F37">
        <w:rPr>
          <w:rFonts w:ascii="Times New Roman" w:hAnsi="Times New Roman"/>
          <w:sz w:val="28"/>
          <w:szCs w:val="28"/>
        </w:rPr>
        <w:t>кольном образовании</w:t>
      </w:r>
      <w:r w:rsidRPr="00293F37">
        <w:rPr>
          <w:rFonts w:ascii="Times New Roman" w:hAnsi="Times New Roman"/>
          <w:sz w:val="28"/>
          <w:szCs w:val="28"/>
        </w:rPr>
        <w:t xml:space="preserve">. </w:t>
      </w:r>
    </w:p>
    <w:p w:rsidR="00293F37" w:rsidRPr="00293F37" w:rsidRDefault="00D60A47" w:rsidP="00293F37">
      <w:pPr>
        <w:pStyle w:val="c1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 w:rsidRPr="00293F37">
        <w:rPr>
          <w:rFonts w:ascii="Times New Roman" w:hAnsi="Times New Roman"/>
          <w:sz w:val="28"/>
          <w:szCs w:val="28"/>
        </w:rPr>
        <w:t xml:space="preserve">Создание мультимедийных дидактических игр считаю наиболее актуальными и доступными для </w:t>
      </w:r>
      <w:r w:rsidR="00B40D33" w:rsidRPr="00293F37">
        <w:rPr>
          <w:rFonts w:ascii="Times New Roman" w:hAnsi="Times New Roman"/>
          <w:sz w:val="28"/>
          <w:szCs w:val="28"/>
        </w:rPr>
        <w:t>детей дошкольног</w:t>
      </w:r>
      <w:r w:rsidR="00293F37" w:rsidRPr="00293F37">
        <w:rPr>
          <w:rFonts w:ascii="Times New Roman" w:hAnsi="Times New Roman"/>
          <w:sz w:val="28"/>
          <w:szCs w:val="28"/>
        </w:rPr>
        <w:t>о возраста</w:t>
      </w:r>
      <w:r w:rsidR="00642AFA">
        <w:rPr>
          <w:rFonts w:ascii="Times New Roman" w:hAnsi="Times New Roman"/>
          <w:sz w:val="28"/>
          <w:szCs w:val="28"/>
        </w:rPr>
        <w:t xml:space="preserve"> с ЗПР</w:t>
      </w:r>
      <w:r w:rsidR="00293F37" w:rsidRPr="00293F37">
        <w:rPr>
          <w:rFonts w:ascii="Times New Roman" w:hAnsi="Times New Roman"/>
          <w:sz w:val="28"/>
          <w:szCs w:val="28"/>
        </w:rPr>
        <w:t>.</w:t>
      </w:r>
      <w:r w:rsidR="00642AFA">
        <w:rPr>
          <w:rFonts w:ascii="Times New Roman" w:hAnsi="Times New Roman"/>
          <w:sz w:val="28"/>
          <w:szCs w:val="28"/>
        </w:rPr>
        <w:t xml:space="preserve"> </w:t>
      </w:r>
      <w:r w:rsidR="00293F37" w:rsidRPr="00293F37">
        <w:rPr>
          <w:rFonts w:ascii="Times New Roman" w:hAnsi="Times New Roman"/>
          <w:sz w:val="28"/>
          <w:szCs w:val="28"/>
        </w:rPr>
        <w:t>Игра</w:t>
      </w:r>
      <w:r w:rsidR="00B40D33" w:rsidRPr="00293F37">
        <w:rPr>
          <w:rFonts w:ascii="Times New Roman" w:hAnsi="Times New Roman"/>
          <w:sz w:val="28"/>
          <w:szCs w:val="28"/>
        </w:rPr>
        <w:t xml:space="preserve"> по</w:t>
      </w:r>
      <w:r w:rsidR="00293F37" w:rsidRPr="00293F37">
        <w:rPr>
          <w:rFonts w:ascii="Times New Roman" w:hAnsi="Times New Roman"/>
          <w:sz w:val="28"/>
          <w:szCs w:val="28"/>
        </w:rPr>
        <w:t>могае</w:t>
      </w:r>
      <w:r w:rsidR="00B40D33" w:rsidRPr="00293F37">
        <w:rPr>
          <w:rFonts w:ascii="Times New Roman" w:hAnsi="Times New Roman"/>
          <w:sz w:val="28"/>
          <w:szCs w:val="28"/>
        </w:rPr>
        <w:t xml:space="preserve">т </w:t>
      </w:r>
      <w:r w:rsidR="00293F37" w:rsidRPr="00293F37">
        <w:rPr>
          <w:rFonts w:ascii="Times New Roman" w:hAnsi="Times New Roman"/>
          <w:sz w:val="28"/>
          <w:szCs w:val="28"/>
        </w:rPr>
        <w:t>ребенку, лучше понять и усвоить материал, так как п</w:t>
      </w:r>
      <w:r w:rsidR="00293F37" w:rsidRPr="00293F37">
        <w:rPr>
          <w:rFonts w:ascii="Times New Roman" w:hAnsi="Times New Roman"/>
          <w:color w:val="111111"/>
          <w:sz w:val="28"/>
          <w:szCs w:val="28"/>
        </w:rPr>
        <w:t>одача информации на экране или мониторе компьютера  вызывает у </w:t>
      </w:r>
      <w:r w:rsidR="00293F37" w:rsidRPr="00293F37">
        <w:rPr>
          <w:rStyle w:val="a5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детей огромный интерес</w:t>
      </w:r>
      <w:r w:rsidR="00293F37" w:rsidRPr="00293F37">
        <w:rPr>
          <w:rFonts w:ascii="Times New Roman" w:hAnsi="Times New Roman"/>
          <w:b/>
          <w:color w:val="111111"/>
          <w:sz w:val="28"/>
          <w:szCs w:val="28"/>
        </w:rPr>
        <w:t>.</w:t>
      </w:r>
    </w:p>
    <w:p w:rsidR="00D60A47" w:rsidRPr="00293F37" w:rsidRDefault="00D60A47" w:rsidP="00293F37">
      <w:pPr>
        <w:pStyle w:val="c1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 w:rsidRPr="00293F37">
        <w:rPr>
          <w:rFonts w:ascii="Times New Roman" w:hAnsi="Times New Roman"/>
          <w:sz w:val="28"/>
          <w:szCs w:val="28"/>
        </w:rPr>
        <w:t>Работая с детьми по теме посвященной Великой Отечественной войне, увидела, что дети недостаточно владеют знаниями</w:t>
      </w:r>
      <w:r w:rsidR="00C77FD8" w:rsidRPr="00293F37">
        <w:rPr>
          <w:rFonts w:ascii="Times New Roman" w:hAnsi="Times New Roman"/>
          <w:sz w:val="28"/>
          <w:szCs w:val="28"/>
        </w:rPr>
        <w:t>,</w:t>
      </w:r>
      <w:r w:rsidR="00275C58">
        <w:rPr>
          <w:rFonts w:ascii="Times New Roman" w:hAnsi="Times New Roman"/>
          <w:sz w:val="28"/>
          <w:szCs w:val="28"/>
        </w:rPr>
        <w:t xml:space="preserve"> </w:t>
      </w:r>
      <w:r w:rsidRPr="00293F37">
        <w:rPr>
          <w:rFonts w:ascii="Times New Roman" w:hAnsi="Times New Roman"/>
          <w:sz w:val="28"/>
          <w:szCs w:val="28"/>
        </w:rPr>
        <w:t>о</w:t>
      </w:r>
      <w:r w:rsidR="00B33170">
        <w:rPr>
          <w:rFonts w:ascii="Times New Roman" w:hAnsi="Times New Roman"/>
          <w:sz w:val="28"/>
          <w:szCs w:val="28"/>
        </w:rPr>
        <w:t xml:space="preserve">б </w:t>
      </w:r>
      <w:proofErr w:type="gramStart"/>
      <w:r w:rsidR="00B33170">
        <w:rPr>
          <w:rFonts w:ascii="Times New Roman" w:hAnsi="Times New Roman"/>
          <w:sz w:val="28"/>
          <w:szCs w:val="28"/>
        </w:rPr>
        <w:t>оружии</w:t>
      </w:r>
      <w:proofErr w:type="gramEnd"/>
      <w:r w:rsidRPr="00293F37">
        <w:rPr>
          <w:rFonts w:ascii="Times New Roman" w:hAnsi="Times New Roman"/>
          <w:sz w:val="28"/>
          <w:szCs w:val="28"/>
        </w:rPr>
        <w:t xml:space="preserve"> которое применялось в этот период.</w:t>
      </w:r>
    </w:p>
    <w:p w:rsidR="00E34E8C" w:rsidRPr="00293F37" w:rsidRDefault="00B33170" w:rsidP="00293F37">
      <w:pPr>
        <w:pStyle w:val="c1"/>
        <w:shd w:val="clear" w:color="auto" w:fill="FFFFFF"/>
        <w:spacing w:before="0" w:beforeAutospacing="0" w:after="0" w:afterAutospacing="0" w:line="360" w:lineRule="auto"/>
        <w:ind w:left="-284" w:firstLine="56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Разработанный</w:t>
      </w:r>
      <w:r w:rsidR="00E34E8C" w:rsidRPr="00293F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мультимедийный</w:t>
      </w:r>
      <w:r w:rsidR="007F7152" w:rsidRPr="00293F37">
        <w:rPr>
          <w:rFonts w:ascii="Times New Roman" w:hAnsi="Times New Roman"/>
          <w:sz w:val="28"/>
          <w:szCs w:val="28"/>
        </w:rPr>
        <w:t xml:space="preserve"> д</w:t>
      </w:r>
      <w:r>
        <w:rPr>
          <w:rFonts w:ascii="Times New Roman" w:hAnsi="Times New Roman"/>
          <w:sz w:val="28"/>
          <w:szCs w:val="28"/>
        </w:rPr>
        <w:t xml:space="preserve">идактический комплекс </w:t>
      </w:r>
      <w:r w:rsidR="00CE3F8B">
        <w:rPr>
          <w:rFonts w:ascii="Times New Roman" w:hAnsi="Times New Roman"/>
          <w:sz w:val="28"/>
          <w:szCs w:val="28"/>
        </w:rPr>
        <w:t xml:space="preserve"> «Наша техника сильна, победа будет за нами всегда</w:t>
      </w:r>
      <w:r w:rsidR="007F7152" w:rsidRPr="00293F37">
        <w:rPr>
          <w:rFonts w:ascii="Times New Roman" w:hAnsi="Times New Roman"/>
          <w:sz w:val="28"/>
          <w:szCs w:val="28"/>
        </w:rPr>
        <w:t xml:space="preserve">», </w:t>
      </w:r>
      <w:r w:rsidR="00E34E8C" w:rsidRPr="00293F37">
        <w:rPr>
          <w:rFonts w:ascii="Times New Roman" w:hAnsi="Times New Roman"/>
          <w:sz w:val="28"/>
          <w:szCs w:val="28"/>
        </w:rPr>
        <w:t xml:space="preserve">дает возможность решать педагогические задачи в игровой форме, доступно и интересно </w:t>
      </w:r>
      <w:r w:rsidR="00920FCF" w:rsidRPr="00293F37">
        <w:rPr>
          <w:rFonts w:ascii="Times New Roman" w:hAnsi="Times New Roman"/>
          <w:sz w:val="28"/>
          <w:szCs w:val="28"/>
        </w:rPr>
        <w:t xml:space="preserve">расширять и </w:t>
      </w:r>
      <w:r w:rsidR="00E34E8C" w:rsidRPr="00293F37">
        <w:rPr>
          <w:rFonts w:ascii="Times New Roman" w:hAnsi="Times New Roman"/>
          <w:sz w:val="28"/>
          <w:szCs w:val="28"/>
        </w:rPr>
        <w:t>закреплять полученные знания.</w:t>
      </w:r>
    </w:p>
    <w:p w:rsidR="007F7152" w:rsidRPr="00293F37" w:rsidRDefault="007F7152" w:rsidP="00293F37">
      <w:pPr>
        <w:pStyle w:val="a4"/>
        <w:shd w:val="clear" w:color="auto" w:fill="F9FAFA"/>
        <w:spacing w:before="0" w:beforeAutospacing="0" w:after="0" w:afterAutospacing="0" w:line="360" w:lineRule="auto"/>
        <w:jc w:val="both"/>
        <w:rPr>
          <w:rFonts w:ascii="Times New Roman" w:hAnsi="Times New Roman"/>
          <w:color w:val="211E1E"/>
          <w:sz w:val="28"/>
          <w:szCs w:val="28"/>
        </w:rPr>
      </w:pPr>
      <w:r w:rsidRPr="00275C58">
        <w:rPr>
          <w:rFonts w:ascii="Times New Roman" w:hAnsi="Times New Roman"/>
          <w:b/>
          <w:bCs/>
          <w:iCs/>
          <w:color w:val="211E1E"/>
          <w:sz w:val="28"/>
          <w:szCs w:val="28"/>
        </w:rPr>
        <w:t>Цель:</w:t>
      </w:r>
      <w:r w:rsidRPr="00293F37">
        <w:rPr>
          <w:rFonts w:ascii="Times New Roman" w:hAnsi="Times New Roman"/>
          <w:i/>
          <w:iCs/>
          <w:color w:val="211E1E"/>
          <w:sz w:val="28"/>
          <w:szCs w:val="28"/>
        </w:rPr>
        <w:t> </w:t>
      </w:r>
      <w:r w:rsidRPr="00293F37">
        <w:rPr>
          <w:rFonts w:ascii="Times New Roman" w:hAnsi="Times New Roman"/>
          <w:color w:val="211E1E"/>
          <w:sz w:val="28"/>
          <w:szCs w:val="28"/>
        </w:rPr>
        <w:t xml:space="preserve"> Формирование представлений о военной технике и оружии времен ВОВ.</w:t>
      </w:r>
    </w:p>
    <w:p w:rsidR="007F7152" w:rsidRPr="00293F37" w:rsidRDefault="007F7152" w:rsidP="00293F37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color w:val="211E1E"/>
          <w:sz w:val="28"/>
          <w:szCs w:val="28"/>
        </w:rPr>
      </w:pPr>
      <w:r w:rsidRPr="00293F37">
        <w:rPr>
          <w:rFonts w:ascii="Times New Roman" w:hAnsi="Times New Roman" w:cs="Times New Roman"/>
          <w:b/>
          <w:bCs/>
          <w:color w:val="211E1E"/>
          <w:sz w:val="28"/>
          <w:szCs w:val="28"/>
        </w:rPr>
        <w:t>Задачи:</w:t>
      </w:r>
    </w:p>
    <w:p w:rsidR="007F7152" w:rsidRPr="00293F37" w:rsidRDefault="007F7152" w:rsidP="00293F37">
      <w:pPr>
        <w:pStyle w:val="a4"/>
        <w:shd w:val="clear" w:color="auto" w:fill="F9FAFA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3F37">
        <w:rPr>
          <w:rFonts w:ascii="Times New Roman" w:hAnsi="Times New Roman"/>
          <w:color w:val="000000"/>
          <w:sz w:val="28"/>
          <w:szCs w:val="28"/>
        </w:rPr>
        <w:t xml:space="preserve">- закрепить и расширить знания детей </w:t>
      </w:r>
      <w:r w:rsidR="00B33170">
        <w:rPr>
          <w:rFonts w:ascii="Times New Roman" w:hAnsi="Times New Roman"/>
          <w:color w:val="000000"/>
          <w:sz w:val="28"/>
          <w:szCs w:val="28"/>
        </w:rPr>
        <w:t xml:space="preserve">с ОВЗ </w:t>
      </w:r>
      <w:r w:rsidRPr="00293F37">
        <w:rPr>
          <w:rFonts w:ascii="Times New Roman" w:hAnsi="Times New Roman"/>
          <w:color w:val="000000"/>
          <w:sz w:val="28"/>
          <w:szCs w:val="28"/>
        </w:rPr>
        <w:t>о военной технике времен ВОВ, правильное её название;</w:t>
      </w:r>
    </w:p>
    <w:p w:rsidR="00920FCF" w:rsidRPr="00293F37" w:rsidRDefault="00920FCF" w:rsidP="00293F37">
      <w:pPr>
        <w:pStyle w:val="a4"/>
        <w:shd w:val="clear" w:color="auto" w:fill="F9FAFA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3F37">
        <w:rPr>
          <w:rFonts w:ascii="Times New Roman" w:hAnsi="Times New Roman"/>
          <w:color w:val="000000"/>
          <w:sz w:val="28"/>
          <w:szCs w:val="28"/>
        </w:rPr>
        <w:t>- развивать познавательные способности детей в процессе практической деятельности;</w:t>
      </w:r>
    </w:p>
    <w:p w:rsidR="007F7152" w:rsidRDefault="00920FCF" w:rsidP="00293F37">
      <w:pPr>
        <w:pStyle w:val="a4"/>
        <w:shd w:val="clear" w:color="auto" w:fill="F9FAFA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93F37">
        <w:rPr>
          <w:rFonts w:ascii="Times New Roman" w:hAnsi="Times New Roman"/>
          <w:color w:val="000000"/>
          <w:sz w:val="28"/>
          <w:szCs w:val="28"/>
        </w:rPr>
        <w:t>- развивать целостность зрительного восприятия,  слуховую память</w:t>
      </w:r>
      <w:r w:rsidR="007F7152" w:rsidRPr="00293F37">
        <w:rPr>
          <w:rFonts w:ascii="Times New Roman" w:hAnsi="Times New Roman"/>
          <w:color w:val="000000"/>
          <w:sz w:val="28"/>
          <w:szCs w:val="28"/>
        </w:rPr>
        <w:t xml:space="preserve">; </w:t>
      </w:r>
    </w:p>
    <w:p w:rsidR="00C77FD8" w:rsidRDefault="00642AFA" w:rsidP="00293F37">
      <w:pPr>
        <w:pStyle w:val="a4"/>
        <w:shd w:val="clear" w:color="auto" w:fill="F9FAFA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-формировать патриотические </w:t>
      </w:r>
      <w:r w:rsidRPr="009D06C4">
        <w:rPr>
          <w:rFonts w:ascii="Times New Roman" w:hAnsi="Times New Roman"/>
          <w:color w:val="000000"/>
          <w:sz w:val="28"/>
          <w:szCs w:val="28"/>
        </w:rPr>
        <w:t xml:space="preserve">чувства, </w:t>
      </w:r>
      <w:r w:rsidR="009D06C4" w:rsidRPr="009D06C4">
        <w:rPr>
          <w:rFonts w:ascii="Times New Roman" w:hAnsi="Times New Roman"/>
          <w:color w:val="000000"/>
          <w:sz w:val="28"/>
          <w:szCs w:val="28"/>
        </w:rPr>
        <w:t>горд</w:t>
      </w:r>
      <w:r w:rsidR="00CE3F8B">
        <w:rPr>
          <w:rFonts w:ascii="Times New Roman" w:hAnsi="Times New Roman"/>
          <w:color w:val="000000"/>
          <w:sz w:val="28"/>
          <w:szCs w:val="28"/>
        </w:rPr>
        <w:t>ость за победителей военных лет.</w:t>
      </w:r>
    </w:p>
    <w:p w:rsidR="00CE3F8B" w:rsidRPr="00B33170" w:rsidRDefault="00CE3F8B" w:rsidP="00293F37">
      <w:pPr>
        <w:pStyle w:val="a4"/>
        <w:shd w:val="clear" w:color="auto" w:fill="F9FAFA"/>
        <w:spacing w:before="0" w:beforeAutospacing="0" w:after="0" w:afterAutospacing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r w:rsidRPr="00B33170">
        <w:rPr>
          <w:rFonts w:ascii="Times New Roman" w:hAnsi="Times New Roman"/>
          <w:b/>
          <w:color w:val="000000"/>
          <w:sz w:val="28"/>
          <w:szCs w:val="28"/>
        </w:rPr>
        <w:t>Планируемые результаты:</w:t>
      </w:r>
    </w:p>
    <w:bookmarkEnd w:id="0"/>
    <w:p w:rsidR="00CE3F8B" w:rsidRDefault="00CE3F8B" w:rsidP="00293F37">
      <w:pPr>
        <w:pStyle w:val="a4"/>
        <w:shd w:val="clear" w:color="auto" w:fill="F9FAFA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у детей формируются знания о целесообразности и мощи военной техник</w:t>
      </w:r>
      <w:r w:rsidR="00B6370F">
        <w:rPr>
          <w:rFonts w:ascii="Times New Roman" w:hAnsi="Times New Roman"/>
          <w:color w:val="000000"/>
          <w:sz w:val="28"/>
          <w:szCs w:val="28"/>
        </w:rPr>
        <w:t>и, используемой при защите нашей</w:t>
      </w:r>
      <w:r>
        <w:rPr>
          <w:rFonts w:ascii="Times New Roman" w:hAnsi="Times New Roman"/>
          <w:color w:val="000000"/>
          <w:sz w:val="28"/>
          <w:szCs w:val="28"/>
        </w:rPr>
        <w:t xml:space="preserve"> Родины;</w:t>
      </w:r>
    </w:p>
    <w:p w:rsidR="00CE3F8B" w:rsidRDefault="00CE3F8B" w:rsidP="00293F37">
      <w:pPr>
        <w:pStyle w:val="a4"/>
        <w:shd w:val="clear" w:color="auto" w:fill="F9FAFA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-дети узнают и правильно называют военную технику;</w:t>
      </w:r>
    </w:p>
    <w:p w:rsidR="00CE3F8B" w:rsidRDefault="00CE3F8B" w:rsidP="00293F37">
      <w:pPr>
        <w:pStyle w:val="a4"/>
        <w:shd w:val="clear" w:color="auto" w:fill="F9FAFA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различают ее по названию и образу, соотносят с картинкой;</w:t>
      </w:r>
    </w:p>
    <w:p w:rsidR="00CE3F8B" w:rsidRDefault="00CE3F8B" w:rsidP="00293F37">
      <w:pPr>
        <w:pStyle w:val="a4"/>
        <w:shd w:val="clear" w:color="auto" w:fill="F9FAFA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-умеют работать по инструкции;</w:t>
      </w:r>
    </w:p>
    <w:p w:rsidR="00CE3F8B" w:rsidRDefault="00CE3F8B" w:rsidP="00293F37">
      <w:pPr>
        <w:pStyle w:val="a4"/>
        <w:shd w:val="clear" w:color="auto" w:fill="F9FAFA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B6370F">
        <w:rPr>
          <w:rFonts w:ascii="Times New Roman" w:hAnsi="Times New Roman"/>
          <w:color w:val="000000"/>
          <w:sz w:val="28"/>
          <w:szCs w:val="28"/>
        </w:rPr>
        <w:t>развивается  зрительное восприятие и координация движений;</w:t>
      </w:r>
    </w:p>
    <w:p w:rsidR="00B6370F" w:rsidRPr="00293F37" w:rsidRDefault="00B6370F" w:rsidP="00293F37">
      <w:pPr>
        <w:pStyle w:val="a4"/>
        <w:shd w:val="clear" w:color="auto" w:fill="F9FAFA"/>
        <w:spacing w:before="0" w:beforeAutospacing="0" w:after="0" w:afterAutospacing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у детей формируется гордость, за Родину и победителей войны.</w:t>
      </w:r>
    </w:p>
    <w:p w:rsidR="00C77FD8" w:rsidRPr="00275C58" w:rsidRDefault="00C77FD8" w:rsidP="00293F3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C58">
        <w:rPr>
          <w:rFonts w:ascii="Times New Roman" w:hAnsi="Times New Roman" w:cs="Times New Roman"/>
          <w:b/>
          <w:sz w:val="28"/>
          <w:szCs w:val="28"/>
        </w:rPr>
        <w:t>Описание работы с алгоритмом использования мультимедийной дидактической игры.</w:t>
      </w:r>
    </w:p>
    <w:p w:rsidR="00C77FD8" w:rsidRPr="00B96FE9" w:rsidRDefault="00C77FD8" w:rsidP="00293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C5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293F3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6953D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</w:t>
      </w:r>
      <w:r w:rsidR="00B96F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оутбук или</w:t>
      </w:r>
      <w:r w:rsidRPr="006953D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компьютер, колонки.</w:t>
      </w:r>
    </w:p>
    <w:p w:rsidR="00C77FD8" w:rsidRPr="00293F37" w:rsidRDefault="00C77FD8" w:rsidP="00293F3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F37">
        <w:rPr>
          <w:rFonts w:ascii="Times New Roman" w:hAnsi="Times New Roman" w:cs="Times New Roman"/>
          <w:sz w:val="28"/>
          <w:szCs w:val="28"/>
        </w:rPr>
        <w:t xml:space="preserve">Интерактивная </w:t>
      </w:r>
      <w:r w:rsidR="00E15C0F">
        <w:rPr>
          <w:rFonts w:ascii="Times New Roman" w:hAnsi="Times New Roman" w:cs="Times New Roman"/>
          <w:sz w:val="28"/>
          <w:szCs w:val="28"/>
        </w:rPr>
        <w:t xml:space="preserve">мультимедийная </w:t>
      </w:r>
      <w:r w:rsidRPr="00293F37">
        <w:rPr>
          <w:rFonts w:ascii="Times New Roman" w:hAnsi="Times New Roman" w:cs="Times New Roman"/>
          <w:sz w:val="28"/>
          <w:szCs w:val="28"/>
        </w:rPr>
        <w:t xml:space="preserve">игра состоит из нескольких слайдов-заданий - это презентация </w:t>
      </w:r>
      <w:r w:rsidR="00E15C0F">
        <w:rPr>
          <w:rFonts w:ascii="Times New Roman" w:hAnsi="Times New Roman" w:cs="Times New Roman"/>
          <w:sz w:val="28"/>
          <w:szCs w:val="28"/>
        </w:rPr>
        <w:t xml:space="preserve">создана </w:t>
      </w:r>
      <w:r w:rsidRPr="00293F37">
        <w:rPr>
          <w:rFonts w:ascii="Times New Roman" w:hAnsi="Times New Roman" w:cs="Times New Roman"/>
          <w:sz w:val="28"/>
          <w:szCs w:val="28"/>
        </w:rPr>
        <w:t xml:space="preserve">в формате </w:t>
      </w:r>
      <w:r w:rsidRPr="00293F37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293F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7FD8" w:rsidRPr="00293F37" w:rsidRDefault="00C77FD8" w:rsidP="00491D6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 w:rsidRPr="00293F37">
        <w:rPr>
          <w:rFonts w:ascii="Times New Roman" w:hAnsi="Times New Roman" w:cs="Times New Roman"/>
          <w:sz w:val="28"/>
          <w:szCs w:val="28"/>
        </w:rPr>
        <w:t>И</w:t>
      </w:r>
      <w:r w:rsidRPr="00293F37">
        <w:rPr>
          <w:rFonts w:ascii="Times New Roman" w:hAnsi="Times New Roman" w:cs="Times New Roman"/>
          <w:color w:val="211E1E"/>
          <w:sz w:val="28"/>
          <w:szCs w:val="28"/>
        </w:rPr>
        <w:t>спользуется для группового (как часть занятия) и индивидуального обучения;</w:t>
      </w:r>
    </w:p>
    <w:p w:rsidR="00C77FD8" w:rsidRPr="00293F37" w:rsidRDefault="00C77FD8" w:rsidP="00491D6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 w:rsidRPr="00293F37">
        <w:rPr>
          <w:rFonts w:ascii="Times New Roman" w:hAnsi="Times New Roman" w:cs="Times New Roman"/>
          <w:color w:val="211E1E"/>
          <w:sz w:val="28"/>
          <w:szCs w:val="28"/>
        </w:rPr>
        <w:t>Для закрепления материала можно выбрать показ только необходимых слайдов и на их основе построить беседу, организовать ситуативный разговор.  </w:t>
      </w:r>
    </w:p>
    <w:p w:rsidR="00C77FD8" w:rsidRPr="00293F37" w:rsidRDefault="00C77FD8" w:rsidP="00491D6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F37">
        <w:rPr>
          <w:rFonts w:ascii="Times New Roman" w:hAnsi="Times New Roman" w:cs="Times New Roman"/>
          <w:sz w:val="28"/>
          <w:szCs w:val="28"/>
        </w:rPr>
        <w:t xml:space="preserve">В игре могут участвовать один ребенок, а также группа детей. К игре прилагается звуковое оформление </w:t>
      </w:r>
      <w:r w:rsidR="00535031" w:rsidRPr="00293F37">
        <w:rPr>
          <w:rFonts w:ascii="Times New Roman" w:hAnsi="Times New Roman" w:cs="Times New Roman"/>
          <w:sz w:val="28"/>
          <w:szCs w:val="28"/>
        </w:rPr>
        <w:t>–</w:t>
      </w:r>
      <w:r w:rsidRPr="00293F37">
        <w:rPr>
          <w:rFonts w:ascii="Times New Roman" w:hAnsi="Times New Roman" w:cs="Times New Roman"/>
          <w:sz w:val="28"/>
          <w:szCs w:val="28"/>
        </w:rPr>
        <w:t xml:space="preserve"> инструкция</w:t>
      </w:r>
      <w:r w:rsidR="00535031" w:rsidRPr="00293F37">
        <w:rPr>
          <w:rFonts w:ascii="Times New Roman" w:hAnsi="Times New Roman" w:cs="Times New Roman"/>
          <w:sz w:val="28"/>
          <w:szCs w:val="28"/>
        </w:rPr>
        <w:t>.</w:t>
      </w:r>
    </w:p>
    <w:p w:rsidR="00535031" w:rsidRPr="00275C58" w:rsidRDefault="00275C58" w:rsidP="00491D6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C58">
        <w:rPr>
          <w:rFonts w:ascii="Times New Roman" w:hAnsi="Times New Roman" w:cs="Times New Roman"/>
          <w:b/>
          <w:sz w:val="28"/>
          <w:szCs w:val="28"/>
        </w:rPr>
        <w:t>Инструкция пользователя:</w:t>
      </w:r>
    </w:p>
    <w:p w:rsidR="00C77FD8" w:rsidRPr="00293F37" w:rsidRDefault="00C77FD8" w:rsidP="00491D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93F37">
        <w:rPr>
          <w:rFonts w:ascii="Times New Roman" w:hAnsi="Times New Roman" w:cs="Times New Roman"/>
          <w:sz w:val="28"/>
          <w:szCs w:val="28"/>
        </w:rPr>
        <w:t xml:space="preserve">Данная игра создана на основе гиперссылок </w:t>
      </w:r>
      <w:r w:rsidR="006953D1">
        <w:rPr>
          <w:rFonts w:ascii="Times New Roman" w:hAnsi="Times New Roman" w:cs="Times New Roman"/>
          <w:sz w:val="28"/>
          <w:szCs w:val="28"/>
        </w:rPr>
        <w:t xml:space="preserve">– </w:t>
      </w:r>
      <w:r w:rsidRPr="00293F37">
        <w:rPr>
          <w:rFonts w:ascii="Times New Roman" w:hAnsi="Times New Roman" w:cs="Times New Roman"/>
          <w:sz w:val="28"/>
          <w:szCs w:val="28"/>
        </w:rPr>
        <w:t xml:space="preserve">это кнопки управления слайдами, </w:t>
      </w:r>
      <w:r w:rsidRPr="006953D1">
        <w:rPr>
          <w:rFonts w:ascii="Times New Roman" w:hAnsi="Times New Roman" w:cs="Times New Roman"/>
          <w:sz w:val="28"/>
          <w:szCs w:val="28"/>
        </w:rPr>
        <w:t>триггер</w:t>
      </w:r>
      <w:r w:rsidR="006953D1">
        <w:rPr>
          <w:rFonts w:ascii="Times New Roman" w:hAnsi="Times New Roman" w:cs="Times New Roman"/>
          <w:sz w:val="28"/>
          <w:szCs w:val="28"/>
        </w:rPr>
        <w:t>ы</w:t>
      </w:r>
      <w:r w:rsidRPr="006953D1">
        <w:rPr>
          <w:rFonts w:ascii="Times New Roman" w:hAnsi="Times New Roman" w:cs="Times New Roman"/>
          <w:sz w:val="28"/>
          <w:szCs w:val="28"/>
        </w:rPr>
        <w:t>,</w:t>
      </w:r>
      <w:r w:rsidRPr="00293F37">
        <w:rPr>
          <w:rFonts w:ascii="Times New Roman" w:hAnsi="Times New Roman" w:cs="Times New Roman"/>
          <w:sz w:val="28"/>
          <w:szCs w:val="28"/>
        </w:rPr>
        <w:t xml:space="preserve"> которые прописаны для каждого объекта в отдельности.  Игра сопровождается речью</w:t>
      </w:r>
      <w:r w:rsidR="0011115A">
        <w:rPr>
          <w:rFonts w:ascii="Times New Roman" w:hAnsi="Times New Roman" w:cs="Times New Roman"/>
          <w:sz w:val="28"/>
          <w:szCs w:val="28"/>
        </w:rPr>
        <w:t>.</w:t>
      </w:r>
    </w:p>
    <w:p w:rsidR="00535031" w:rsidRPr="00293F37" w:rsidRDefault="00535031" w:rsidP="00491D6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 w:rsidRPr="00293F37">
        <w:rPr>
          <w:rFonts w:ascii="Times New Roman" w:hAnsi="Times New Roman" w:cs="Times New Roman"/>
          <w:color w:val="211E1E"/>
          <w:sz w:val="28"/>
          <w:szCs w:val="28"/>
        </w:rPr>
        <w:t>- Переход с одного слайда на другой осуществляется с помощью стрелки в правом нижнем углу</w:t>
      </w:r>
    </w:p>
    <w:p w:rsidR="00491D67" w:rsidRDefault="00535031" w:rsidP="00491D6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211E1E"/>
          <w:sz w:val="28"/>
          <w:szCs w:val="28"/>
        </w:rPr>
      </w:pPr>
      <w:r w:rsidRPr="00293F37">
        <w:rPr>
          <w:rFonts w:ascii="Times New Roman" w:hAnsi="Times New Roman" w:cs="Times New Roman"/>
          <w:color w:val="211E1E"/>
          <w:sz w:val="28"/>
          <w:szCs w:val="28"/>
        </w:rPr>
        <w:t>- Ребенок услышит  вопрос, нажав  на значок на слайде «</w:t>
      </w:r>
      <w:r w:rsidR="00E15C0F">
        <w:rPr>
          <w:rFonts w:ascii="Times New Roman" w:hAnsi="Times New Roman" w:cs="Times New Roman"/>
          <w:color w:val="211E1E"/>
          <w:sz w:val="28"/>
          <w:szCs w:val="28"/>
        </w:rPr>
        <w:t>динамик</w:t>
      </w:r>
      <w:r w:rsidRPr="00293F37">
        <w:rPr>
          <w:rFonts w:ascii="Times New Roman" w:hAnsi="Times New Roman" w:cs="Times New Roman"/>
          <w:color w:val="211E1E"/>
          <w:sz w:val="28"/>
          <w:szCs w:val="28"/>
        </w:rPr>
        <w:t>».</w:t>
      </w:r>
    </w:p>
    <w:p w:rsidR="00B6370F" w:rsidRDefault="00B6370F" w:rsidP="00491D6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211E1E"/>
          <w:sz w:val="28"/>
          <w:szCs w:val="28"/>
        </w:rPr>
      </w:pPr>
    </w:p>
    <w:p w:rsidR="00B6370F" w:rsidRDefault="00B6370F" w:rsidP="00491D6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211E1E"/>
          <w:sz w:val="28"/>
          <w:szCs w:val="28"/>
        </w:rPr>
      </w:pPr>
    </w:p>
    <w:p w:rsidR="00B6370F" w:rsidRDefault="00B6370F" w:rsidP="00491D6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211E1E"/>
          <w:sz w:val="28"/>
          <w:szCs w:val="28"/>
        </w:rPr>
      </w:pPr>
    </w:p>
    <w:p w:rsidR="00B6370F" w:rsidRDefault="00B6370F" w:rsidP="00491D6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211E1E"/>
          <w:sz w:val="28"/>
          <w:szCs w:val="28"/>
        </w:rPr>
      </w:pPr>
    </w:p>
    <w:p w:rsidR="00B6370F" w:rsidRDefault="00B6370F" w:rsidP="00491D6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211E1E"/>
          <w:sz w:val="28"/>
          <w:szCs w:val="28"/>
        </w:rPr>
      </w:pPr>
    </w:p>
    <w:p w:rsidR="00B6370F" w:rsidRDefault="00B6370F" w:rsidP="00491D6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211E1E"/>
          <w:sz w:val="28"/>
          <w:szCs w:val="28"/>
        </w:rPr>
      </w:pPr>
    </w:p>
    <w:p w:rsidR="00B6370F" w:rsidRDefault="00B6370F" w:rsidP="00491D6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211E1E"/>
          <w:sz w:val="28"/>
          <w:szCs w:val="28"/>
        </w:rPr>
      </w:pPr>
    </w:p>
    <w:p w:rsidR="00B6370F" w:rsidRDefault="00B6370F" w:rsidP="00491D6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211E1E"/>
          <w:sz w:val="28"/>
          <w:szCs w:val="28"/>
        </w:rPr>
      </w:pPr>
    </w:p>
    <w:p w:rsidR="00B6370F" w:rsidRDefault="00B6370F" w:rsidP="00491D6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211E1E"/>
          <w:sz w:val="28"/>
          <w:szCs w:val="28"/>
        </w:rPr>
      </w:pPr>
    </w:p>
    <w:p w:rsidR="00B6370F" w:rsidRPr="00293F37" w:rsidRDefault="00B6370F" w:rsidP="00491D6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color w:val="211E1E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3"/>
        <w:gridCol w:w="5244"/>
      </w:tblGrid>
      <w:tr w:rsidR="0011115A" w:rsidRPr="00155399" w:rsidTr="00491D67">
        <w:tc>
          <w:tcPr>
            <w:tcW w:w="4503" w:type="dxa"/>
            <w:vAlign w:val="center"/>
          </w:tcPr>
          <w:p w:rsidR="0011115A" w:rsidRPr="00155399" w:rsidRDefault="0011115A" w:rsidP="00E15C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39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Слайд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5244" w:type="dxa"/>
            <w:vAlign w:val="center"/>
          </w:tcPr>
          <w:p w:rsidR="0011115A" w:rsidRPr="00155399" w:rsidRDefault="0011115A" w:rsidP="00E15C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5399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и возможный вариант пояснений педагога</w:t>
            </w:r>
          </w:p>
        </w:tc>
      </w:tr>
      <w:tr w:rsidR="0011115A" w:rsidRPr="00155399" w:rsidTr="00491D67">
        <w:tc>
          <w:tcPr>
            <w:tcW w:w="4503" w:type="dxa"/>
          </w:tcPr>
          <w:p w:rsidR="00B6370F" w:rsidRDefault="006953D1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слайд – титульный</w:t>
            </w:r>
          </w:p>
          <w:p w:rsidR="00B6370F" w:rsidRPr="00155399" w:rsidRDefault="005B3AD9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AD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1E97C3" wp14:editId="6AB0D51A">
                  <wp:extent cx="1215958" cy="91196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57" cy="920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</w:tcPr>
          <w:p w:rsidR="0011115A" w:rsidRPr="00155399" w:rsidRDefault="0011115A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115A" w:rsidRPr="00155399" w:rsidTr="00B6370F">
        <w:trPr>
          <w:trHeight w:val="2698"/>
        </w:trPr>
        <w:tc>
          <w:tcPr>
            <w:tcW w:w="4503" w:type="dxa"/>
          </w:tcPr>
          <w:p w:rsidR="0011115A" w:rsidRDefault="006953D1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2-8 слайды</w:t>
            </w:r>
          </w:p>
          <w:p w:rsidR="006953D1" w:rsidRDefault="00491D67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0" locked="0" layoutInCell="1" allowOverlap="1" wp14:anchorId="1188E263" wp14:editId="4B61BAE5">
                  <wp:simplePos x="0" y="0"/>
                  <wp:positionH relativeFrom="column">
                    <wp:posOffset>1889760</wp:posOffset>
                  </wp:positionH>
                  <wp:positionV relativeFrom="paragraph">
                    <wp:posOffset>75565</wp:posOffset>
                  </wp:positionV>
                  <wp:extent cx="809625" cy="610235"/>
                  <wp:effectExtent l="0" t="0" r="9525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 wp14:anchorId="7F4BC63E" wp14:editId="19013DAC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75565</wp:posOffset>
                  </wp:positionV>
                  <wp:extent cx="809625" cy="610235"/>
                  <wp:effectExtent l="0" t="0" r="952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5FA7C0C8" wp14:editId="419B959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75565</wp:posOffset>
                  </wp:positionV>
                  <wp:extent cx="809625" cy="610235"/>
                  <wp:effectExtent l="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953D1" w:rsidRDefault="006953D1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3D1" w:rsidRDefault="006953D1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3D1" w:rsidRDefault="00491D67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 wp14:anchorId="08C5BE83" wp14:editId="252A4B1C">
                  <wp:simplePos x="0" y="0"/>
                  <wp:positionH relativeFrom="column">
                    <wp:posOffset>1889760</wp:posOffset>
                  </wp:positionH>
                  <wp:positionV relativeFrom="paragraph">
                    <wp:posOffset>139065</wp:posOffset>
                  </wp:positionV>
                  <wp:extent cx="809625" cy="610235"/>
                  <wp:effectExtent l="0" t="0" r="9525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62902864" wp14:editId="4F6A7F82">
                  <wp:simplePos x="0" y="0"/>
                  <wp:positionH relativeFrom="column">
                    <wp:posOffset>966470</wp:posOffset>
                  </wp:positionH>
                  <wp:positionV relativeFrom="paragraph">
                    <wp:posOffset>139065</wp:posOffset>
                  </wp:positionV>
                  <wp:extent cx="809625" cy="610235"/>
                  <wp:effectExtent l="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43AA8FBE" wp14:editId="01594CFC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139065</wp:posOffset>
                  </wp:positionV>
                  <wp:extent cx="809625" cy="610235"/>
                  <wp:effectExtent l="0" t="0" r="9525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953D1" w:rsidRDefault="006953D1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3D1" w:rsidRDefault="006953D1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3D1" w:rsidRDefault="006953D1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53D1" w:rsidRDefault="00491D67" w:rsidP="00491D6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59EB14AB" wp14:editId="2A84DC02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22225</wp:posOffset>
                  </wp:positionV>
                  <wp:extent cx="809625" cy="610235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0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91D67" w:rsidRDefault="00491D67" w:rsidP="00491D6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D67" w:rsidRDefault="00491D67" w:rsidP="00491D67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D67" w:rsidRPr="00155399" w:rsidRDefault="00491D67" w:rsidP="00B96F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11115A" w:rsidRPr="00E15C0F" w:rsidRDefault="00AA2DC9" w:rsidP="00E15C0F">
            <w:pPr>
              <w:pStyle w:val="a4"/>
              <w:spacing w:before="0" w:beforeAutospacing="0" w:after="0" w:afterAutospacing="0"/>
              <w:contextualSpacing/>
              <w:jc w:val="both"/>
              <w:rPr>
                <w:rFonts w:ascii="Times New Roman" w:hAnsi="Times New Roman"/>
                <w:color w:val="211E1E"/>
                <w:sz w:val="28"/>
                <w:szCs w:val="28"/>
              </w:rPr>
            </w:pPr>
            <w:r>
              <w:rPr>
                <w:rFonts w:ascii="Times New Roman" w:hAnsi="Times New Roman"/>
                <w:color w:val="211E1E"/>
                <w:sz w:val="28"/>
                <w:szCs w:val="28"/>
              </w:rPr>
              <w:t xml:space="preserve">При переходе на слайд </w:t>
            </w:r>
            <w:r w:rsidR="0011115A" w:rsidRPr="00E15C0F">
              <w:rPr>
                <w:rFonts w:ascii="Times New Roman" w:hAnsi="Times New Roman"/>
                <w:color w:val="211E1E"/>
                <w:sz w:val="28"/>
                <w:szCs w:val="28"/>
              </w:rPr>
              <w:t xml:space="preserve">автоматически </w:t>
            </w:r>
            <w:r w:rsidR="0011115A" w:rsidRPr="00E15C0F">
              <w:rPr>
                <w:rFonts w:ascii="Times New Roman" w:hAnsi="Times New Roman"/>
                <w:sz w:val="28"/>
                <w:szCs w:val="28"/>
              </w:rPr>
              <w:t xml:space="preserve">начинается звуковой рассказ о </w:t>
            </w:r>
            <w:r w:rsidR="0011115A" w:rsidRPr="00E15C0F">
              <w:rPr>
                <w:rFonts w:ascii="Times New Roman" w:hAnsi="Times New Roman"/>
                <w:color w:val="211E1E"/>
                <w:sz w:val="28"/>
                <w:szCs w:val="28"/>
              </w:rPr>
              <w:t xml:space="preserve">военной технике времен ВОВ. </w:t>
            </w:r>
          </w:p>
          <w:p w:rsidR="0011115A" w:rsidRPr="00E15C0F" w:rsidRDefault="005B3AD9" w:rsidP="005B3AD9">
            <w:pPr>
              <w:tabs>
                <w:tab w:val="left" w:pos="312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11115A" w:rsidRPr="00155399" w:rsidTr="00491D67">
        <w:tc>
          <w:tcPr>
            <w:tcW w:w="4503" w:type="dxa"/>
          </w:tcPr>
          <w:p w:rsidR="006953D1" w:rsidRDefault="00491D67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слайд.</w:t>
            </w:r>
            <w:r w:rsidR="0011115A" w:rsidRPr="0011115A">
              <w:rPr>
                <w:rFonts w:ascii="Times New Roman" w:hAnsi="Times New Roman" w:cs="Times New Roman"/>
                <w:sz w:val="28"/>
                <w:szCs w:val="28"/>
              </w:rPr>
              <w:t>Обозначение кнопок</w:t>
            </w:r>
          </w:p>
          <w:p w:rsidR="00491D67" w:rsidRDefault="00491D67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40347</wp:posOffset>
                  </wp:positionH>
                  <wp:positionV relativeFrom="paragraph">
                    <wp:posOffset>26913</wp:posOffset>
                  </wp:positionV>
                  <wp:extent cx="1084911" cy="817685"/>
                  <wp:effectExtent l="0" t="0" r="1270" b="190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138" cy="816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91D67" w:rsidRDefault="00491D67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D67" w:rsidRDefault="00491D67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D67" w:rsidRDefault="00491D67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D67" w:rsidRPr="00155399" w:rsidRDefault="00491D67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11115A" w:rsidRPr="00E15C0F" w:rsidRDefault="0011115A" w:rsidP="00E15C0F">
            <w:pPr>
              <w:pStyle w:val="a4"/>
              <w:spacing w:before="0" w:beforeAutospacing="0" w:after="0" w:afterAutospacing="0"/>
              <w:contextualSpacing/>
              <w:jc w:val="both"/>
              <w:rPr>
                <w:rFonts w:ascii="Times New Roman" w:hAnsi="Times New Roman"/>
                <w:color w:val="211E1E"/>
                <w:sz w:val="28"/>
                <w:szCs w:val="28"/>
              </w:rPr>
            </w:pPr>
            <w:r>
              <w:rPr>
                <w:rFonts w:ascii="Times New Roman" w:hAnsi="Times New Roman"/>
                <w:color w:val="211E1E"/>
                <w:sz w:val="28"/>
                <w:szCs w:val="28"/>
              </w:rPr>
              <w:t>Звуковая инструкция</w:t>
            </w:r>
          </w:p>
        </w:tc>
      </w:tr>
      <w:tr w:rsidR="0011115A" w:rsidRPr="00155399" w:rsidTr="00491D67">
        <w:tc>
          <w:tcPr>
            <w:tcW w:w="4503" w:type="dxa"/>
          </w:tcPr>
          <w:p w:rsidR="0011115A" w:rsidRDefault="00491D67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="0011115A" w:rsidRPr="00155399">
              <w:rPr>
                <w:rFonts w:ascii="Times New Roman" w:hAnsi="Times New Roman" w:cs="Times New Roman"/>
                <w:sz w:val="28"/>
                <w:szCs w:val="28"/>
              </w:rPr>
              <w:t>-1</w:t>
            </w:r>
            <w:r w:rsidR="0011115A">
              <w:rPr>
                <w:rFonts w:ascii="Times New Roman" w:hAnsi="Times New Roman" w:cs="Times New Roman"/>
                <w:sz w:val="28"/>
                <w:szCs w:val="28"/>
              </w:rPr>
              <w:t>6 слайды</w:t>
            </w:r>
          </w:p>
          <w:p w:rsidR="00491D67" w:rsidRDefault="00AC70E9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 wp14:anchorId="11F8E53C" wp14:editId="147EE220">
                  <wp:simplePos x="0" y="0"/>
                  <wp:positionH relativeFrom="column">
                    <wp:posOffset>1745615</wp:posOffset>
                  </wp:positionH>
                  <wp:positionV relativeFrom="paragraph">
                    <wp:posOffset>36195</wp:posOffset>
                  </wp:positionV>
                  <wp:extent cx="809625" cy="60960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62B5A95C" wp14:editId="6E2F100D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36195</wp:posOffset>
                  </wp:positionV>
                  <wp:extent cx="809625" cy="609600"/>
                  <wp:effectExtent l="0" t="0" r="952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1E87B690" wp14:editId="57738542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36195</wp:posOffset>
                  </wp:positionV>
                  <wp:extent cx="809625" cy="609600"/>
                  <wp:effectExtent l="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91D67" w:rsidRDefault="00491D67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D67" w:rsidRDefault="00491D67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D67" w:rsidRDefault="00AC70E9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 wp14:anchorId="05CC11BE" wp14:editId="00D1548F">
                  <wp:simplePos x="0" y="0"/>
                  <wp:positionH relativeFrom="column">
                    <wp:posOffset>1745615</wp:posOffset>
                  </wp:positionH>
                  <wp:positionV relativeFrom="paragraph">
                    <wp:posOffset>81915</wp:posOffset>
                  </wp:positionV>
                  <wp:extent cx="809625" cy="609600"/>
                  <wp:effectExtent l="0" t="0" r="952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79A59DB4" wp14:editId="61A00597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81915</wp:posOffset>
                  </wp:positionV>
                  <wp:extent cx="809625" cy="609600"/>
                  <wp:effectExtent l="0" t="0" r="9525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 wp14:anchorId="53035955" wp14:editId="4286E5CC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81915</wp:posOffset>
                  </wp:positionV>
                  <wp:extent cx="809625" cy="609600"/>
                  <wp:effectExtent l="0" t="0" r="9525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91D67" w:rsidRDefault="00491D67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D67" w:rsidRDefault="00491D67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D67" w:rsidRDefault="00491D67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0" locked="0" layoutInCell="1" allowOverlap="1" wp14:anchorId="4C2AADBB" wp14:editId="1C57CAFC">
                  <wp:simplePos x="0" y="0"/>
                  <wp:positionH relativeFrom="column">
                    <wp:posOffset>22762</wp:posOffset>
                  </wp:positionH>
                  <wp:positionV relativeFrom="paragraph">
                    <wp:posOffset>137080</wp:posOffset>
                  </wp:positionV>
                  <wp:extent cx="809625" cy="610198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101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491D67" w:rsidRDefault="00491D67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D67" w:rsidRDefault="00491D67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1D67" w:rsidRPr="00155399" w:rsidRDefault="00491D67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11115A" w:rsidRPr="00E15C0F" w:rsidRDefault="00491D67" w:rsidP="00E15C0F">
            <w:pPr>
              <w:pStyle w:val="a4"/>
              <w:spacing w:before="0" w:beforeAutospacing="0" w:after="0" w:afterAutospacing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F12D62C" wp14:editId="40AF51C4">
                  <wp:simplePos x="0" y="0"/>
                  <wp:positionH relativeFrom="column">
                    <wp:posOffset>1941879</wp:posOffset>
                  </wp:positionH>
                  <wp:positionV relativeFrom="paragraph">
                    <wp:posOffset>316256</wp:posOffset>
                  </wp:positionV>
                  <wp:extent cx="580292" cy="532348"/>
                  <wp:effectExtent l="0" t="0" r="0" b="1270"/>
                  <wp:wrapNone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292" cy="532348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B33170">
              <w:rPr>
                <w:rFonts w:ascii="Times New Roman" w:hAnsi="Times New Roman"/>
                <w:noProof/>
              </w:rPr>
              <w:pict>
                <v:shapetype id="_x0000_t193" coordsize="21600,21600" o:spt="193" adj="1350" path="m,l,21600r21600,l21600,xem@0@0nfl@0@2@1@2@1@0xem,nfl@0@0em,21600nfl@0@2em21600,21600nfl@1@2em21600,nfl@1@0em@11@9nfl@12@4@11@10xe">
                  <v:stroke joinstyle="miter"/>
                  <v:formulas>
                    <v:f eqn="val #0"/>
                    <v:f eqn="sum width 0 #0"/>
                    <v:f eqn="sum height 0 #0"/>
                    <v:f eqn="prod width 1 2"/>
                    <v:f eqn="prod height 1 2"/>
                    <v:f eqn="prod #0 1 2"/>
                    <v:f eqn="prod #0 3 2"/>
                    <v:f eqn="sum @1 @5 0"/>
                    <v:f eqn="sum @2 @5 0"/>
                    <v:f eqn="sum @0 @4 8100"/>
                    <v:f eqn="sum @2 8100 @4"/>
                    <v:f eqn="sum @0 @3 8100"/>
                    <v:f eqn="sum @1 8100 @3"/>
                    <v:f eqn="sum @4 @5 0"/>
                    <v:f eqn="sum @9 @5 0"/>
                    <v:f eqn="sum @10 @5 0"/>
                    <v:f eqn="sum @11 @5 0"/>
                    <v:f eqn="sum @12 @5 0"/>
                  </v:formulas>
                  <v:path o:extrusionok="f" limo="10800,10800" o:connecttype="custom" o:connectlocs="0,@4;@0,@4;@3,21600;@3,@2;21600,@4;@1,@4;@3,0;@3,@0" textboxrect="@0,@0,@1,@2"/>
                  <v:handles>
                    <v:h position="#0,topLeft" switch="" xrange="0,5400"/>
                  </v:handles>
                  <o:complex v:ext="view"/>
                </v:shapetype>
                <v:shape id="Управляющая кнопка: далее 5" o:spid="_x0000_s1026" type="#_x0000_t193" href="" style="position:absolute;left:0;text-align:left;margin-left:-3.2pt;margin-top:1.95pt;width:47.75pt;height:1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" o:button="t" fillcolor="#dafda7" strokecolor="#98b954">
                  <v:fill color2="#f5ffe6" rotate="t" o:detectmouseclick="t" angle="180" colors="0 #dafda7;22938f #e4fdc2;1 #f5ffe6" focus="100%" type="gradient"/>
                  <v:shadow on="t" color="black" opacity="24903f" origin=",.5" offset="0,.55556mm"/>
                  <v:path arrowok="t"/>
                </v:shape>
              </w:pict>
            </w:r>
            <w:r w:rsidR="0011115A" w:rsidRPr="00E15C0F">
              <w:rPr>
                <w:rFonts w:ascii="Times New Roman" w:hAnsi="Times New Roman"/>
                <w:sz w:val="28"/>
                <w:szCs w:val="28"/>
              </w:rPr>
              <w:t>Кнопка перехода на следующий слайд.</w:t>
            </w:r>
          </w:p>
          <w:p w:rsidR="00491D67" w:rsidRDefault="0011115A" w:rsidP="00E15C0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 слушают</w:t>
            </w: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 звуковое</w:t>
            </w:r>
          </w:p>
          <w:p w:rsidR="0011115A" w:rsidRPr="00E15C0F" w:rsidRDefault="0011115A" w:rsidP="00E15C0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 задание</w:t>
            </w: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 и </w:t>
            </w: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выполняют.</w:t>
            </w:r>
          </w:p>
          <w:p w:rsidR="00AA2DC9" w:rsidRDefault="0011115A" w:rsidP="00E15C0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- «</w:t>
            </w: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Покажи самолет ИЛ-2</w:t>
            </w: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».</w:t>
            </w:r>
          </w:p>
          <w:p w:rsidR="0011115A" w:rsidRDefault="0011115A" w:rsidP="006B2D5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Ребенок кликает по выбранному объекту, если ответ правильный, слыш</w:t>
            </w: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ит «Правильно, молодец», при ошибке – «Попробуй еще»</w:t>
            </w:r>
          </w:p>
          <w:p w:rsidR="00B96FE9" w:rsidRPr="00E15C0F" w:rsidRDefault="00B96FE9" w:rsidP="006B2D5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Аналогично выполняются 6 заданий.</w:t>
            </w:r>
          </w:p>
        </w:tc>
      </w:tr>
      <w:tr w:rsidR="0011115A" w:rsidRPr="00155399" w:rsidTr="00491D67">
        <w:tc>
          <w:tcPr>
            <w:tcW w:w="4503" w:type="dxa"/>
          </w:tcPr>
          <w:p w:rsidR="0011115A" w:rsidRDefault="0011115A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17</w:t>
            </w:r>
          </w:p>
          <w:p w:rsidR="0011115A" w:rsidRDefault="00AC70E9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1200785</wp:posOffset>
                  </wp:positionH>
                  <wp:positionV relativeFrom="paragraph">
                    <wp:posOffset>5080</wp:posOffset>
                  </wp:positionV>
                  <wp:extent cx="1061085" cy="799465"/>
                  <wp:effectExtent l="0" t="0" r="5715" b="63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79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-3810</wp:posOffset>
                  </wp:positionV>
                  <wp:extent cx="1067435" cy="804545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43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1115A" w:rsidRPr="00155399" w:rsidRDefault="0011115A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11115A" w:rsidRPr="006B2D5B" w:rsidRDefault="0011115A" w:rsidP="00E15C0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211E1E"/>
                <w:sz w:val="28"/>
                <w:szCs w:val="28"/>
              </w:rPr>
            </w:pPr>
            <w:r w:rsidRPr="006B2D5B">
              <w:rPr>
                <w:rFonts w:ascii="Times New Roman" w:hAnsi="Times New Roman" w:cs="Times New Roman"/>
                <w:b/>
                <w:color w:val="211E1E"/>
                <w:sz w:val="28"/>
                <w:szCs w:val="28"/>
              </w:rPr>
              <w:t>«Чья тень»</w:t>
            </w:r>
          </w:p>
          <w:p w:rsidR="0011115A" w:rsidRPr="00E15C0F" w:rsidRDefault="0011115A" w:rsidP="00E15C0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 слушают</w:t>
            </w: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 звуковое задание</w:t>
            </w: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 и </w:t>
            </w: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выполняют</w:t>
            </w: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 его</w:t>
            </w: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.</w:t>
            </w:r>
          </w:p>
          <w:p w:rsidR="0011115A" w:rsidRDefault="0011115A" w:rsidP="006B2D5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Кликнуть левой мышью по выбранному ответу. Если ответ правильный, то тень встанет на картинку. Если ответ не верный</w:t>
            </w: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 -</w:t>
            </w: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 ребенок видит, что тень не совпадает.</w:t>
            </w:r>
          </w:p>
          <w:p w:rsidR="00325532" w:rsidRDefault="006B2D5B" w:rsidP="006B2D5B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 w:rsidRPr="00325532">
              <w:rPr>
                <w:rFonts w:ascii="Times New Roman" w:hAnsi="Times New Roman" w:cs="Times New Roman"/>
                <w:noProof/>
                <w:color w:val="211E1E"/>
                <w:sz w:val="28"/>
                <w:szCs w:val="28"/>
              </w:rPr>
              <w:lastRenderedPageBreak/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1373505</wp:posOffset>
                  </wp:positionH>
                  <wp:positionV relativeFrom="paragraph">
                    <wp:posOffset>412115</wp:posOffset>
                  </wp:positionV>
                  <wp:extent cx="448310" cy="355600"/>
                  <wp:effectExtent l="0" t="0" r="8890" b="6350"/>
                  <wp:wrapNone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325532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После выполнения задания звучат </w:t>
            </w: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а</w:t>
            </w:r>
            <w:r w:rsidR="00325532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плодисменты (педагог кликает по </w:t>
            </w: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з</w:t>
            </w:r>
            <w:r w:rsidR="00325532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начку «звезда»</w:t>
            </w: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)</w:t>
            </w:r>
            <w:r w:rsidR="00325532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:</w:t>
            </w:r>
          </w:p>
          <w:p w:rsidR="006B2D5B" w:rsidRPr="0011115A" w:rsidRDefault="006B2D5B" w:rsidP="00325532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</w:p>
        </w:tc>
      </w:tr>
      <w:tr w:rsidR="0011115A" w:rsidRPr="00155399" w:rsidTr="00491D67">
        <w:tc>
          <w:tcPr>
            <w:tcW w:w="4503" w:type="dxa"/>
          </w:tcPr>
          <w:p w:rsidR="0011115A" w:rsidRDefault="0011115A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18</w:t>
            </w:r>
          </w:p>
          <w:p w:rsidR="0011115A" w:rsidRDefault="00AC70E9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1235710</wp:posOffset>
                  </wp:positionH>
                  <wp:positionV relativeFrom="paragraph">
                    <wp:posOffset>25400</wp:posOffset>
                  </wp:positionV>
                  <wp:extent cx="1061085" cy="799465"/>
                  <wp:effectExtent l="0" t="0" r="5715" b="635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79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25400</wp:posOffset>
                  </wp:positionV>
                  <wp:extent cx="1061085" cy="799465"/>
                  <wp:effectExtent l="0" t="0" r="5715" b="63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79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1115A" w:rsidRDefault="0011115A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0E9" w:rsidRDefault="00AC70E9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0E9" w:rsidRDefault="00AC70E9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0E9" w:rsidRDefault="00AC70E9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1235710</wp:posOffset>
                  </wp:positionH>
                  <wp:positionV relativeFrom="paragraph">
                    <wp:posOffset>78105</wp:posOffset>
                  </wp:positionV>
                  <wp:extent cx="1061085" cy="799465"/>
                  <wp:effectExtent l="0" t="0" r="5715" b="63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79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78105</wp:posOffset>
                  </wp:positionV>
                  <wp:extent cx="1061085" cy="799465"/>
                  <wp:effectExtent l="0" t="0" r="5715" b="635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79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C70E9" w:rsidRDefault="00AC70E9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0E9" w:rsidRDefault="00AC70E9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0E9" w:rsidRDefault="00AC70E9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0E9" w:rsidRPr="00155399" w:rsidRDefault="00AC70E9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11115A" w:rsidRPr="006B2D5B" w:rsidRDefault="0011115A" w:rsidP="00E15C0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211E1E"/>
                <w:sz w:val="28"/>
                <w:szCs w:val="28"/>
              </w:rPr>
            </w:pPr>
            <w:r w:rsidRPr="006B2D5B">
              <w:rPr>
                <w:rFonts w:ascii="Times New Roman" w:hAnsi="Times New Roman" w:cs="Times New Roman"/>
                <w:b/>
                <w:color w:val="211E1E"/>
                <w:sz w:val="28"/>
                <w:szCs w:val="28"/>
              </w:rPr>
              <w:t>«Угадай, что спрятано»</w:t>
            </w:r>
          </w:p>
          <w:p w:rsidR="0011115A" w:rsidRDefault="0011115A" w:rsidP="003E48F4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Педагог дает ребенку задание:  кликнуть левой мышкой, по красному квадрату. Задает вопрос «Что спрятано?».  Затем предлагает открыть по очереди зеленый,  </w:t>
            </w:r>
            <w:r w:rsidR="00AC70E9"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желтый,</w:t>
            </w: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 голубой квадрат. Если дошкольник не ответил, что спрятано, то открывает  оранжевый и синий. </w:t>
            </w:r>
          </w:p>
          <w:p w:rsidR="00AC70E9" w:rsidRDefault="00AC70E9" w:rsidP="007D7C31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Далее ребенок называет военную технику</w:t>
            </w:r>
          </w:p>
          <w:p w:rsidR="00CE3F8B" w:rsidRDefault="00AC70E9" w:rsidP="007D7C31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(самолет ИЛ-2)</w:t>
            </w:r>
          </w:p>
          <w:p w:rsidR="006B2D5B" w:rsidRPr="00E15C0F" w:rsidRDefault="006B2D5B" w:rsidP="007D7C31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115A" w:rsidRPr="00155399" w:rsidTr="00491D67">
        <w:tc>
          <w:tcPr>
            <w:tcW w:w="4503" w:type="dxa"/>
          </w:tcPr>
          <w:p w:rsidR="0011115A" w:rsidRDefault="0011115A" w:rsidP="006B2D5B">
            <w:pPr>
              <w:tabs>
                <w:tab w:val="left" w:pos="30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19</w:t>
            </w:r>
          </w:p>
          <w:p w:rsidR="0011115A" w:rsidRDefault="003E48F4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1235710</wp:posOffset>
                  </wp:positionH>
                  <wp:positionV relativeFrom="paragraph">
                    <wp:posOffset>99695</wp:posOffset>
                  </wp:positionV>
                  <wp:extent cx="1060450" cy="799465"/>
                  <wp:effectExtent l="0" t="0" r="6350" b="63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79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99695</wp:posOffset>
                  </wp:positionV>
                  <wp:extent cx="1060450" cy="799465"/>
                  <wp:effectExtent l="0" t="0" r="6350" b="635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79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1115A" w:rsidRDefault="0011115A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D5B" w:rsidRDefault="006B2D5B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D5B" w:rsidRDefault="006B2D5B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D5B" w:rsidRDefault="006B2D5B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D5B" w:rsidRDefault="006B2D5B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40515</wp:posOffset>
                  </wp:positionH>
                  <wp:positionV relativeFrom="paragraph">
                    <wp:posOffset>26914</wp:posOffset>
                  </wp:positionV>
                  <wp:extent cx="1060748" cy="799465"/>
                  <wp:effectExtent l="0" t="0" r="6350" b="635"/>
                  <wp:wrapNone/>
                  <wp:docPr id="3072" name="Рисунок 3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48" cy="79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B2D5B" w:rsidRDefault="006B2D5B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D5B" w:rsidRDefault="006B2D5B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D5B" w:rsidRDefault="006B2D5B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D5B" w:rsidRPr="00155399" w:rsidRDefault="006B2D5B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11115A" w:rsidRPr="006B2D5B" w:rsidRDefault="0011115A" w:rsidP="00E15C0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211E1E"/>
                <w:sz w:val="28"/>
                <w:szCs w:val="28"/>
              </w:rPr>
            </w:pPr>
            <w:r w:rsidRPr="006B2D5B">
              <w:rPr>
                <w:rFonts w:ascii="Times New Roman" w:hAnsi="Times New Roman" w:cs="Times New Roman"/>
                <w:b/>
                <w:color w:val="211E1E"/>
                <w:sz w:val="28"/>
                <w:szCs w:val="28"/>
              </w:rPr>
              <w:t xml:space="preserve"> «Собери пушку»</w:t>
            </w:r>
          </w:p>
          <w:p w:rsidR="0011115A" w:rsidRPr="006B2D5B" w:rsidRDefault="0011115A" w:rsidP="003E48F4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Педагог руководит процессом сбора картинки. Картинка разделена на сектора 1,2,3,4,5,6. Взрослый (или другой ребенок- помощник) называет сектор, а ребенок выбирает нужную часть рисунка,  кликая  левой мышкой, по выбору части и вставляет её на основное место в рисунке.</w:t>
            </w:r>
          </w:p>
        </w:tc>
      </w:tr>
      <w:tr w:rsidR="0011115A" w:rsidRPr="00155399" w:rsidTr="00491D67">
        <w:tc>
          <w:tcPr>
            <w:tcW w:w="4503" w:type="dxa"/>
          </w:tcPr>
          <w:p w:rsidR="0011115A" w:rsidRDefault="0011115A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20</w:t>
            </w:r>
          </w:p>
          <w:p w:rsidR="0011115A" w:rsidRDefault="00D32C63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1323975</wp:posOffset>
                  </wp:positionH>
                  <wp:positionV relativeFrom="paragraph">
                    <wp:posOffset>71120</wp:posOffset>
                  </wp:positionV>
                  <wp:extent cx="1060450" cy="798830"/>
                  <wp:effectExtent l="0" t="0" r="6350" b="1270"/>
                  <wp:wrapNone/>
                  <wp:docPr id="3076" name="Рисунок 3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80010</wp:posOffset>
                  </wp:positionV>
                  <wp:extent cx="1060450" cy="798830"/>
                  <wp:effectExtent l="0" t="0" r="6350" b="1270"/>
                  <wp:wrapNone/>
                  <wp:docPr id="3075" name="Рисунок 3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1115A" w:rsidRPr="00155399" w:rsidRDefault="0011115A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11115A" w:rsidRPr="00D32C63" w:rsidRDefault="0011115A" w:rsidP="00E15C0F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b/>
                <w:color w:val="211E1E"/>
                <w:sz w:val="28"/>
                <w:szCs w:val="28"/>
              </w:rPr>
            </w:pPr>
            <w:r w:rsidRPr="00D32C63">
              <w:rPr>
                <w:rFonts w:ascii="Times New Roman" w:hAnsi="Times New Roman" w:cs="Times New Roman"/>
                <w:b/>
                <w:color w:val="211E1E"/>
                <w:sz w:val="28"/>
                <w:szCs w:val="28"/>
              </w:rPr>
              <w:t>«Подбери солдату военную технику»</w:t>
            </w:r>
          </w:p>
          <w:p w:rsidR="0011115A" w:rsidRPr="00E15C0F" w:rsidRDefault="0011115A" w:rsidP="00D32C6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Использование маркера в презентации. Правой кнопкой мыши – выбрать указатель – перо, далее цвет. Кликнуть левой мышкой по выбору и прочертить (нарисовать) линии соединяющие военные профессии с техникой.</w:t>
            </w:r>
          </w:p>
          <w:p w:rsidR="0011115A" w:rsidRPr="00E15C0F" w:rsidRDefault="0011115A" w:rsidP="00D32C6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Для каждого рода технике ребенок по желанию может менять цвет, или работать одним маркером.</w:t>
            </w:r>
          </w:p>
          <w:p w:rsidR="0011115A" w:rsidRPr="00E15C0F" w:rsidRDefault="0011115A" w:rsidP="00D32C63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Если ребенок ошибся. Правой кнопкой мыши – выбирает указатель </w:t>
            </w:r>
            <w:r w:rsidR="002D58B5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–</w:t>
            </w: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 далее</w:t>
            </w:r>
            <w:r w:rsidR="002D58B5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 – </w:t>
            </w:r>
            <w:r w:rsidR="00D32C63"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 л</w:t>
            </w: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астик.</w:t>
            </w:r>
          </w:p>
          <w:p w:rsidR="0011115A" w:rsidRDefault="0011115A" w:rsidP="0011115A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 w:rsidRPr="00E15C0F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Левой кнопкой мыши – кликнуть на ластик, навести на ошибку и кликнуть.</w:t>
            </w:r>
          </w:p>
          <w:p w:rsidR="00B96FE9" w:rsidRPr="0011115A" w:rsidRDefault="00B96FE9" w:rsidP="0011115A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Выход из программы указатель-стрелка.</w:t>
            </w:r>
          </w:p>
        </w:tc>
      </w:tr>
      <w:tr w:rsidR="0011115A" w:rsidRPr="00155399" w:rsidTr="002D58B5">
        <w:trPr>
          <w:trHeight w:val="1673"/>
        </w:trPr>
        <w:tc>
          <w:tcPr>
            <w:tcW w:w="4503" w:type="dxa"/>
          </w:tcPr>
          <w:p w:rsidR="0011115A" w:rsidRDefault="0011115A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Слайд 21</w:t>
            </w:r>
          </w:p>
          <w:p w:rsidR="0011115A" w:rsidRDefault="004F466E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58204</wp:posOffset>
                  </wp:positionH>
                  <wp:positionV relativeFrom="paragraph">
                    <wp:posOffset>13775</wp:posOffset>
                  </wp:positionV>
                  <wp:extent cx="1059905" cy="798830"/>
                  <wp:effectExtent l="0" t="0" r="6985" b="1270"/>
                  <wp:wrapNone/>
                  <wp:docPr id="3078" name="Рисунок 3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0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1115A" w:rsidRPr="00155399" w:rsidRDefault="0011115A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4F466E" w:rsidRPr="004F466E" w:rsidRDefault="002D58B5" w:rsidP="002D58B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211E1E"/>
                <w:sz w:val="28"/>
                <w:szCs w:val="28"/>
              </w:rPr>
            </w:pPr>
            <w:r w:rsidRPr="004F466E">
              <w:rPr>
                <w:rFonts w:ascii="Times New Roman" w:hAnsi="Times New Roman" w:cs="Times New Roman"/>
                <w:b/>
                <w:noProof/>
                <w:color w:val="211E1E"/>
                <w:sz w:val="28"/>
                <w:szCs w:val="28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2296306</wp:posOffset>
                  </wp:positionH>
                  <wp:positionV relativeFrom="paragraph">
                    <wp:posOffset>434828</wp:posOffset>
                  </wp:positionV>
                  <wp:extent cx="448310" cy="448310"/>
                  <wp:effectExtent l="0" t="0" r="8890" b="8890"/>
                  <wp:wrapNone/>
                  <wp:docPr id="307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1115A" w:rsidRPr="004F466E">
              <w:rPr>
                <w:rFonts w:ascii="Times New Roman" w:hAnsi="Times New Roman" w:cs="Times New Roman"/>
                <w:b/>
                <w:color w:val="211E1E"/>
                <w:sz w:val="28"/>
                <w:szCs w:val="28"/>
              </w:rPr>
              <w:t>«Угадай по звуку»</w:t>
            </w:r>
          </w:p>
          <w:p w:rsidR="002D58B5" w:rsidRDefault="0011115A" w:rsidP="002D58B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 w:rsidRPr="00155399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Ребенок  кликает кнопкой левой мышки на </w:t>
            </w: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зеленый </w:t>
            </w:r>
            <w:r w:rsidRPr="00155399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динамика</w:t>
            </w:r>
            <w:r w:rsidRPr="00155399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, </w:t>
            </w:r>
          </w:p>
          <w:p w:rsidR="002D58B5" w:rsidRDefault="0011115A" w:rsidP="002D58B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 w:rsidRPr="00155399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слышит звук и называет,</w:t>
            </w:r>
          </w:p>
          <w:p w:rsidR="0011115A" w:rsidRPr="00155399" w:rsidRDefault="0011115A" w:rsidP="002D58B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5399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 xml:space="preserve"> какой технике он принадлежит</w:t>
            </w:r>
            <w:r w:rsidR="002D58B5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.</w:t>
            </w:r>
          </w:p>
        </w:tc>
      </w:tr>
      <w:tr w:rsidR="0011115A" w:rsidRPr="00155399" w:rsidTr="00491D67">
        <w:tc>
          <w:tcPr>
            <w:tcW w:w="4503" w:type="dxa"/>
          </w:tcPr>
          <w:p w:rsidR="0011115A" w:rsidRDefault="0011115A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 22</w:t>
            </w:r>
          </w:p>
          <w:p w:rsidR="0011115A" w:rsidRDefault="004F466E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58204</wp:posOffset>
                  </wp:positionH>
                  <wp:positionV relativeFrom="paragraph">
                    <wp:posOffset>114447</wp:posOffset>
                  </wp:positionV>
                  <wp:extent cx="1059905" cy="798830"/>
                  <wp:effectExtent l="0" t="0" r="6985" b="1270"/>
                  <wp:wrapNone/>
                  <wp:docPr id="3079" name="Рисунок 3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0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11115A" w:rsidRDefault="0011115A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8B5" w:rsidRDefault="002D58B5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466E" w:rsidRDefault="004F466E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58B5" w:rsidRPr="00155399" w:rsidRDefault="002D58B5" w:rsidP="0011115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11115A" w:rsidRPr="00155399" w:rsidRDefault="0011115A" w:rsidP="00155399">
            <w:pPr>
              <w:shd w:val="clear" w:color="auto" w:fill="FFFFFF"/>
              <w:spacing w:after="208" w:line="310" w:lineRule="atLeast"/>
              <w:rPr>
                <w:rFonts w:ascii="Times New Roman" w:hAnsi="Times New Roman" w:cs="Times New Roman"/>
                <w:color w:val="211E1E"/>
                <w:sz w:val="28"/>
                <w:szCs w:val="28"/>
              </w:rPr>
            </w:pPr>
            <w:r w:rsidRPr="00155399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Итог игры</w:t>
            </w:r>
            <w:r w:rsidR="004F466E">
              <w:rPr>
                <w:rFonts w:ascii="Times New Roman" w:hAnsi="Times New Roman" w:cs="Times New Roman"/>
                <w:color w:val="211E1E"/>
                <w:sz w:val="28"/>
                <w:szCs w:val="28"/>
              </w:rPr>
              <w:t>.</w:t>
            </w:r>
          </w:p>
          <w:p w:rsidR="0011115A" w:rsidRPr="00155399" w:rsidRDefault="0011115A" w:rsidP="001553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7152" w:rsidRPr="00EA7AAE" w:rsidRDefault="007F7152" w:rsidP="000174A5">
      <w:pPr>
        <w:shd w:val="clear" w:color="auto" w:fill="FFFFFF"/>
        <w:spacing w:after="208" w:line="310" w:lineRule="atLeast"/>
        <w:rPr>
          <w:rFonts w:ascii="Times New Roman" w:hAnsi="Times New Roman" w:cs="Times New Roman"/>
          <w:color w:val="211E1E"/>
          <w:sz w:val="28"/>
          <w:szCs w:val="28"/>
        </w:rPr>
      </w:pPr>
    </w:p>
    <w:p w:rsidR="007F7152" w:rsidRPr="002D58B5" w:rsidRDefault="007F7152" w:rsidP="000174A5">
      <w:pPr>
        <w:rPr>
          <w:rFonts w:ascii="Times New Roman" w:hAnsi="Times New Roman" w:cs="Times New Roman"/>
          <w:sz w:val="28"/>
          <w:szCs w:val="28"/>
        </w:rPr>
      </w:pPr>
    </w:p>
    <w:p w:rsidR="0011115A" w:rsidRPr="002D58B5" w:rsidRDefault="007F7152" w:rsidP="00BB187E">
      <w:pPr>
        <w:pStyle w:val="c1"/>
        <w:shd w:val="clear" w:color="auto" w:fill="FFFFFF"/>
        <w:spacing w:before="0" w:beforeAutospacing="0" w:after="0" w:afterAutospacing="0"/>
        <w:jc w:val="center"/>
        <w:rPr>
          <w:rFonts w:ascii="Times New Roman" w:hAnsi="Times New Roman"/>
          <w:b/>
          <w:sz w:val="28"/>
          <w:szCs w:val="28"/>
        </w:rPr>
      </w:pPr>
      <w:r w:rsidRPr="002D58B5">
        <w:rPr>
          <w:rFonts w:ascii="Times New Roman" w:hAnsi="Times New Roman"/>
          <w:b/>
          <w:sz w:val="28"/>
          <w:szCs w:val="28"/>
        </w:rPr>
        <w:t>Используем</w:t>
      </w:r>
      <w:r w:rsidR="0011115A" w:rsidRPr="002D58B5">
        <w:rPr>
          <w:rFonts w:ascii="Times New Roman" w:hAnsi="Times New Roman"/>
          <w:b/>
          <w:sz w:val="28"/>
          <w:szCs w:val="28"/>
        </w:rPr>
        <w:t>ые</w:t>
      </w:r>
      <w:r w:rsidR="00275C58">
        <w:rPr>
          <w:rFonts w:ascii="Times New Roman" w:hAnsi="Times New Roman"/>
          <w:b/>
          <w:sz w:val="28"/>
          <w:szCs w:val="28"/>
        </w:rPr>
        <w:t xml:space="preserve"> </w:t>
      </w:r>
      <w:r w:rsidR="0011115A" w:rsidRPr="002D58B5">
        <w:rPr>
          <w:rFonts w:ascii="Times New Roman" w:hAnsi="Times New Roman"/>
          <w:b/>
          <w:sz w:val="28"/>
          <w:szCs w:val="28"/>
        </w:rPr>
        <w:t>интернет ресурсы</w:t>
      </w:r>
    </w:p>
    <w:p w:rsidR="0011115A" w:rsidRPr="002D58B5" w:rsidRDefault="0011115A" w:rsidP="0011115A">
      <w:pPr>
        <w:pStyle w:val="c1"/>
        <w:shd w:val="clear" w:color="auto" w:fill="FFFFFF"/>
        <w:spacing w:before="0" w:beforeAutospacing="0" w:after="0" w:afterAutospacing="0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:rsidR="0011115A" w:rsidRPr="002D58B5" w:rsidRDefault="0011115A" w:rsidP="0011115A">
      <w:pPr>
        <w:pStyle w:val="c1"/>
        <w:shd w:val="clear" w:color="auto" w:fill="FFFFFF"/>
        <w:spacing w:before="0" w:beforeAutospacing="0" w:after="0" w:afterAutospacing="0"/>
        <w:ind w:left="-284" w:firstLine="568"/>
        <w:jc w:val="both"/>
        <w:rPr>
          <w:rFonts w:ascii="Times New Roman" w:hAnsi="Times New Roman"/>
          <w:sz w:val="28"/>
          <w:szCs w:val="28"/>
        </w:rPr>
      </w:pPr>
    </w:p>
    <w:p w:rsidR="002D58B5" w:rsidRPr="002D58B5" w:rsidRDefault="002D58B5" w:rsidP="002D58B5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contextualSpacing/>
        <w:jc w:val="both"/>
        <w:rPr>
          <w:rFonts w:ascii="Times New Roman" w:hAnsi="Times New Roman"/>
          <w:sz w:val="28"/>
          <w:szCs w:val="28"/>
        </w:rPr>
      </w:pPr>
      <w:r w:rsidRPr="002D58B5">
        <w:rPr>
          <w:rFonts w:ascii="Times New Roman" w:hAnsi="Times New Roman"/>
          <w:sz w:val="28"/>
          <w:szCs w:val="28"/>
        </w:rPr>
        <w:t>Описание техники времен великой отечественной войны.</w:t>
      </w:r>
    </w:p>
    <w:p w:rsidR="00E63BD2" w:rsidRDefault="00B33170" w:rsidP="00B0563F">
      <w:pPr>
        <w:pStyle w:val="c1"/>
        <w:shd w:val="clear" w:color="auto" w:fill="FFFFFF"/>
        <w:spacing w:after="0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hyperlink r:id="rId39" w:history="1">
        <w:r w:rsidR="00B0563F" w:rsidRPr="00FA7509">
          <w:rPr>
            <w:rStyle w:val="a9"/>
            <w:rFonts w:ascii="Times New Roman" w:hAnsi="Times New Roman"/>
            <w:sz w:val="28"/>
            <w:szCs w:val="28"/>
          </w:rPr>
          <w:t>https://diletant.media/articles/25200502/</w:t>
        </w:r>
      </w:hyperlink>
    </w:p>
    <w:p w:rsidR="002D58B5" w:rsidRDefault="00B33170" w:rsidP="00B0563F">
      <w:pPr>
        <w:pStyle w:val="c1"/>
        <w:shd w:val="clear" w:color="auto" w:fill="FFFFFF"/>
        <w:spacing w:before="0" w:beforeAutospacing="0" w:after="0" w:afterAutospacing="0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hyperlink r:id="rId40" w:history="1">
        <w:r w:rsidR="00B0563F" w:rsidRPr="00FA7509">
          <w:rPr>
            <w:rStyle w:val="a9"/>
            <w:rFonts w:ascii="Times New Roman" w:hAnsi="Times New Roman"/>
            <w:sz w:val="28"/>
            <w:szCs w:val="28"/>
          </w:rPr>
          <w:t>https://www.drive2.ru/l/6540221/</w:t>
        </w:r>
      </w:hyperlink>
    </w:p>
    <w:p w:rsidR="00B0563F" w:rsidRDefault="0011115A" w:rsidP="00B0563F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B0563F">
        <w:rPr>
          <w:rFonts w:ascii="Times New Roman" w:hAnsi="Times New Roman"/>
          <w:sz w:val="28"/>
          <w:szCs w:val="28"/>
        </w:rPr>
        <w:t>Картинки</w:t>
      </w:r>
      <w:r w:rsidR="00B0563F" w:rsidRPr="00B0563F">
        <w:rPr>
          <w:rFonts w:ascii="Times New Roman" w:hAnsi="Times New Roman"/>
          <w:sz w:val="28"/>
          <w:szCs w:val="28"/>
        </w:rPr>
        <w:t xml:space="preserve">. </w:t>
      </w:r>
    </w:p>
    <w:p w:rsidR="002D58B5" w:rsidRPr="00B0563F" w:rsidRDefault="00B33170" w:rsidP="00B0563F">
      <w:pPr>
        <w:pStyle w:val="c1"/>
        <w:shd w:val="clear" w:color="auto" w:fill="FFFFFF"/>
        <w:spacing w:before="0" w:beforeAutospacing="0" w:after="0" w:afterAutospacing="0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hyperlink r:id="rId41" w:history="1">
        <w:r w:rsidR="00B0563F" w:rsidRPr="00B0563F">
          <w:rPr>
            <w:rStyle w:val="a9"/>
            <w:rFonts w:ascii="Times New Roman" w:hAnsi="Times New Roman"/>
            <w:sz w:val="28"/>
            <w:szCs w:val="28"/>
          </w:rPr>
          <w:t>https://yandex.ru/images/search?text=военная+техника+времен+вов+картинки+для+детей</w:t>
        </w:r>
      </w:hyperlink>
    </w:p>
    <w:p w:rsidR="00B0563F" w:rsidRDefault="002D58B5" w:rsidP="00E224BC">
      <w:pPr>
        <w:pStyle w:val="c1"/>
        <w:numPr>
          <w:ilvl w:val="0"/>
          <w:numId w:val="9"/>
        </w:numPr>
        <w:shd w:val="clear" w:color="auto" w:fill="FFFFFF"/>
        <w:spacing w:before="0" w:beforeAutospacing="0" w:after="0" w:afterAutospacing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11115A" w:rsidRPr="002D58B5">
        <w:rPr>
          <w:rFonts w:ascii="Times New Roman" w:hAnsi="Times New Roman"/>
          <w:sz w:val="28"/>
          <w:szCs w:val="28"/>
        </w:rPr>
        <w:t>вуки</w:t>
      </w:r>
      <w:r w:rsidR="007F7152" w:rsidRPr="002D58B5">
        <w:rPr>
          <w:rFonts w:ascii="Times New Roman" w:hAnsi="Times New Roman"/>
          <w:sz w:val="28"/>
          <w:szCs w:val="28"/>
        </w:rPr>
        <w:t>.</w:t>
      </w:r>
    </w:p>
    <w:p w:rsidR="002D58B5" w:rsidRPr="00B0563F" w:rsidRDefault="00B33170" w:rsidP="00B0563F">
      <w:pPr>
        <w:pStyle w:val="c1"/>
        <w:shd w:val="clear" w:color="auto" w:fill="FFFFFF"/>
        <w:spacing w:before="0" w:beforeAutospacing="0" w:after="0" w:afterAutospacing="0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hyperlink r:id="rId42" w:history="1">
        <w:r w:rsidR="00B0563F" w:rsidRPr="00FA7509">
          <w:rPr>
            <w:rStyle w:val="a9"/>
            <w:rFonts w:ascii="Times New Roman" w:hAnsi="Times New Roman"/>
            <w:sz w:val="28"/>
            <w:szCs w:val="28"/>
          </w:rPr>
          <w:t>https://zvukipro.com/transport/221-zvuk-tanka.html</w:t>
        </w:r>
      </w:hyperlink>
      <w:hyperlink r:id="rId43" w:history="1">
        <w:r w:rsidR="00E224BC" w:rsidRPr="00B0563F">
          <w:rPr>
            <w:rStyle w:val="a9"/>
            <w:rFonts w:ascii="Times New Roman" w:hAnsi="Times New Roman"/>
            <w:sz w:val="28"/>
            <w:szCs w:val="28"/>
          </w:rPr>
          <w:t>https://zvukipro.com/oryjie/223-zvuk-vystrela-iz-pushki.html</w:t>
        </w:r>
      </w:hyperlink>
      <w:hyperlink r:id="rId44" w:history="1">
        <w:r w:rsidR="00E224BC" w:rsidRPr="00B0563F">
          <w:rPr>
            <w:rStyle w:val="a9"/>
            <w:rFonts w:ascii="Times New Roman" w:hAnsi="Times New Roman"/>
            <w:sz w:val="28"/>
            <w:szCs w:val="28"/>
          </w:rPr>
          <w:t>https://zvukipro.com/transport/705-zvuki-voennyh-samoletov.html</w:t>
        </w:r>
      </w:hyperlink>
    </w:p>
    <w:p w:rsidR="002D58B5" w:rsidRPr="002D58B5" w:rsidRDefault="002D58B5" w:rsidP="002D58B5">
      <w:pPr>
        <w:pStyle w:val="c1"/>
        <w:shd w:val="clear" w:color="auto" w:fill="FFFFFF"/>
        <w:spacing w:before="0" w:beforeAutospacing="0" w:after="0" w:afterAutospacing="0"/>
        <w:ind w:left="644"/>
        <w:contextualSpacing/>
        <w:jc w:val="both"/>
        <w:rPr>
          <w:rFonts w:ascii="Times New Roman" w:hAnsi="Times New Roman"/>
          <w:sz w:val="28"/>
          <w:szCs w:val="28"/>
        </w:rPr>
      </w:pPr>
    </w:p>
    <w:sectPr w:rsidR="002D58B5" w:rsidRPr="002D58B5" w:rsidSect="00491D6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02AC0"/>
    <w:multiLevelType w:val="multilevel"/>
    <w:tmpl w:val="9FFAD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181E77BE"/>
    <w:multiLevelType w:val="multilevel"/>
    <w:tmpl w:val="F05A2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">
    <w:nsid w:val="27A22A1B"/>
    <w:multiLevelType w:val="multilevel"/>
    <w:tmpl w:val="041E5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31C21BAF"/>
    <w:multiLevelType w:val="multilevel"/>
    <w:tmpl w:val="7B9C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4">
    <w:nsid w:val="40C22497"/>
    <w:multiLevelType w:val="multilevel"/>
    <w:tmpl w:val="3D821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45C301F9"/>
    <w:multiLevelType w:val="hybridMultilevel"/>
    <w:tmpl w:val="9B128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BFC2E7F"/>
    <w:multiLevelType w:val="hybridMultilevel"/>
    <w:tmpl w:val="E39449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C3F175B"/>
    <w:multiLevelType w:val="hybridMultilevel"/>
    <w:tmpl w:val="11DC8FC2"/>
    <w:lvl w:ilvl="0" w:tplc="301C2C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67370694"/>
    <w:multiLevelType w:val="multilevel"/>
    <w:tmpl w:val="03483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8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4D659E"/>
    <w:rsid w:val="000174A5"/>
    <w:rsid w:val="00025920"/>
    <w:rsid w:val="00065C5B"/>
    <w:rsid w:val="000A6777"/>
    <w:rsid w:val="0011115A"/>
    <w:rsid w:val="0014254E"/>
    <w:rsid w:val="00155399"/>
    <w:rsid w:val="00165902"/>
    <w:rsid w:val="00173036"/>
    <w:rsid w:val="001906F8"/>
    <w:rsid w:val="001B2192"/>
    <w:rsid w:val="001D0AE9"/>
    <w:rsid w:val="00275C58"/>
    <w:rsid w:val="00290A40"/>
    <w:rsid w:val="00293F37"/>
    <w:rsid w:val="002D4DD5"/>
    <w:rsid w:val="002D58B5"/>
    <w:rsid w:val="002F12FA"/>
    <w:rsid w:val="002F21FB"/>
    <w:rsid w:val="0030683B"/>
    <w:rsid w:val="003135C6"/>
    <w:rsid w:val="00321417"/>
    <w:rsid w:val="00325532"/>
    <w:rsid w:val="003E48F4"/>
    <w:rsid w:val="003F62C7"/>
    <w:rsid w:val="004125ED"/>
    <w:rsid w:val="00433075"/>
    <w:rsid w:val="004728FB"/>
    <w:rsid w:val="00491D67"/>
    <w:rsid w:val="004D659E"/>
    <w:rsid w:val="004D77B0"/>
    <w:rsid w:val="004F466E"/>
    <w:rsid w:val="004F571D"/>
    <w:rsid w:val="005257E8"/>
    <w:rsid w:val="00535031"/>
    <w:rsid w:val="005B3AD9"/>
    <w:rsid w:val="00642AFA"/>
    <w:rsid w:val="006953D1"/>
    <w:rsid w:val="006A664D"/>
    <w:rsid w:val="006A6B89"/>
    <w:rsid w:val="006B2D5B"/>
    <w:rsid w:val="00703271"/>
    <w:rsid w:val="00727592"/>
    <w:rsid w:val="00735C42"/>
    <w:rsid w:val="007510D2"/>
    <w:rsid w:val="00755784"/>
    <w:rsid w:val="007B725E"/>
    <w:rsid w:val="007D7C31"/>
    <w:rsid w:val="007E2CB3"/>
    <w:rsid w:val="007F7152"/>
    <w:rsid w:val="00816549"/>
    <w:rsid w:val="00821516"/>
    <w:rsid w:val="00841E9B"/>
    <w:rsid w:val="0090328A"/>
    <w:rsid w:val="00920FCF"/>
    <w:rsid w:val="00955ACA"/>
    <w:rsid w:val="00960C6D"/>
    <w:rsid w:val="0098039B"/>
    <w:rsid w:val="00985662"/>
    <w:rsid w:val="009D06C4"/>
    <w:rsid w:val="00A023BD"/>
    <w:rsid w:val="00A11CC1"/>
    <w:rsid w:val="00AA2DC9"/>
    <w:rsid w:val="00AC1AF5"/>
    <w:rsid w:val="00AC70E9"/>
    <w:rsid w:val="00AF56F1"/>
    <w:rsid w:val="00B0563F"/>
    <w:rsid w:val="00B10172"/>
    <w:rsid w:val="00B105BB"/>
    <w:rsid w:val="00B33170"/>
    <w:rsid w:val="00B40D33"/>
    <w:rsid w:val="00B57267"/>
    <w:rsid w:val="00B6370F"/>
    <w:rsid w:val="00B73AB0"/>
    <w:rsid w:val="00B96FE9"/>
    <w:rsid w:val="00BA7AB7"/>
    <w:rsid w:val="00BB187E"/>
    <w:rsid w:val="00BE10D8"/>
    <w:rsid w:val="00BE46AF"/>
    <w:rsid w:val="00C77FD8"/>
    <w:rsid w:val="00C861E7"/>
    <w:rsid w:val="00CA1BC3"/>
    <w:rsid w:val="00CA1E6A"/>
    <w:rsid w:val="00CA41D7"/>
    <w:rsid w:val="00CD3B4C"/>
    <w:rsid w:val="00CE3F8B"/>
    <w:rsid w:val="00CF13BA"/>
    <w:rsid w:val="00D24200"/>
    <w:rsid w:val="00D26D63"/>
    <w:rsid w:val="00D32C63"/>
    <w:rsid w:val="00D453D3"/>
    <w:rsid w:val="00D60A47"/>
    <w:rsid w:val="00E1122F"/>
    <w:rsid w:val="00E15C0F"/>
    <w:rsid w:val="00E224BC"/>
    <w:rsid w:val="00E34E8C"/>
    <w:rsid w:val="00E63BD2"/>
    <w:rsid w:val="00E73C49"/>
    <w:rsid w:val="00EA7AAE"/>
    <w:rsid w:val="00EF061C"/>
    <w:rsid w:val="00EF1CC6"/>
    <w:rsid w:val="00F55B64"/>
    <w:rsid w:val="00F60DFB"/>
    <w:rsid w:val="00F67FD8"/>
    <w:rsid w:val="00F81379"/>
    <w:rsid w:val="00FC6F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15A"/>
    <w:pPr>
      <w:spacing w:after="200" w:line="276" w:lineRule="auto"/>
    </w:pPr>
    <w:rPr>
      <w:rFonts w:cs="Calibri"/>
      <w:sz w:val="22"/>
      <w:szCs w:val="22"/>
    </w:rPr>
  </w:style>
  <w:style w:type="paragraph" w:styleId="2">
    <w:name w:val="heading 2"/>
    <w:basedOn w:val="a"/>
    <w:link w:val="20"/>
    <w:uiPriority w:val="99"/>
    <w:qFormat/>
    <w:rsid w:val="002F12FA"/>
    <w:pPr>
      <w:spacing w:before="100" w:beforeAutospacing="1" w:after="100" w:afterAutospacing="1" w:line="240" w:lineRule="auto"/>
      <w:outlineLvl w:val="1"/>
    </w:pPr>
    <w:rPr>
      <w:rFonts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2F12FA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List Paragraph"/>
    <w:basedOn w:val="a"/>
    <w:uiPriority w:val="99"/>
    <w:qFormat/>
    <w:rsid w:val="004D659E"/>
    <w:pPr>
      <w:ind w:left="720"/>
    </w:pPr>
    <w:rPr>
      <w:lang w:eastAsia="en-US"/>
    </w:rPr>
  </w:style>
  <w:style w:type="paragraph" w:styleId="a4">
    <w:name w:val="Normal (Web)"/>
    <w:basedOn w:val="a"/>
    <w:uiPriority w:val="99"/>
    <w:rsid w:val="004D659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5">
    <w:name w:val="Strong"/>
    <w:basedOn w:val="a0"/>
    <w:uiPriority w:val="22"/>
    <w:qFormat/>
    <w:rsid w:val="000174A5"/>
    <w:rPr>
      <w:b/>
      <w:bCs/>
    </w:rPr>
  </w:style>
  <w:style w:type="paragraph" w:customStyle="1" w:styleId="c1">
    <w:name w:val="c1"/>
    <w:basedOn w:val="a"/>
    <w:rsid w:val="00AC1AF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c4">
    <w:name w:val="c4"/>
    <w:basedOn w:val="a0"/>
    <w:uiPriority w:val="99"/>
    <w:rsid w:val="00AC1AF5"/>
  </w:style>
  <w:style w:type="character" w:customStyle="1" w:styleId="c11">
    <w:name w:val="c11"/>
    <w:basedOn w:val="a0"/>
    <w:uiPriority w:val="99"/>
    <w:rsid w:val="00AC1AF5"/>
  </w:style>
  <w:style w:type="paragraph" w:customStyle="1" w:styleId="c16">
    <w:name w:val="c16"/>
    <w:basedOn w:val="a"/>
    <w:uiPriority w:val="99"/>
    <w:rsid w:val="00AC1AF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c6">
    <w:name w:val="c6"/>
    <w:basedOn w:val="a0"/>
    <w:uiPriority w:val="99"/>
    <w:rsid w:val="00AC1AF5"/>
  </w:style>
  <w:style w:type="paragraph" w:customStyle="1" w:styleId="c2">
    <w:name w:val="c2"/>
    <w:basedOn w:val="a"/>
    <w:uiPriority w:val="99"/>
    <w:rsid w:val="00AC1AF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c0">
    <w:name w:val="c0"/>
    <w:basedOn w:val="a0"/>
    <w:uiPriority w:val="99"/>
    <w:rsid w:val="00AC1AF5"/>
  </w:style>
  <w:style w:type="character" w:customStyle="1" w:styleId="c7">
    <w:name w:val="c7"/>
    <w:basedOn w:val="a0"/>
    <w:uiPriority w:val="99"/>
    <w:rsid w:val="00AC1AF5"/>
  </w:style>
  <w:style w:type="character" w:customStyle="1" w:styleId="c13">
    <w:name w:val="c13"/>
    <w:basedOn w:val="a0"/>
    <w:uiPriority w:val="99"/>
    <w:rsid w:val="00AC1AF5"/>
  </w:style>
  <w:style w:type="character" w:customStyle="1" w:styleId="c5">
    <w:name w:val="c5"/>
    <w:basedOn w:val="a0"/>
    <w:uiPriority w:val="99"/>
    <w:rsid w:val="00AC1AF5"/>
  </w:style>
  <w:style w:type="paragraph" w:customStyle="1" w:styleId="c23">
    <w:name w:val="c23"/>
    <w:basedOn w:val="a"/>
    <w:uiPriority w:val="99"/>
    <w:rsid w:val="00AC1AF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c20">
    <w:name w:val="c20"/>
    <w:basedOn w:val="a"/>
    <w:uiPriority w:val="99"/>
    <w:rsid w:val="00AC1AF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c19">
    <w:name w:val="c19"/>
    <w:basedOn w:val="a"/>
    <w:uiPriority w:val="99"/>
    <w:rsid w:val="00AC1AF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b-publicationsvote">
    <w:name w:val="b-publications__vote"/>
    <w:basedOn w:val="a0"/>
    <w:uiPriority w:val="99"/>
    <w:rsid w:val="002F12FA"/>
  </w:style>
  <w:style w:type="paragraph" w:styleId="a6">
    <w:name w:val="Balloon Text"/>
    <w:basedOn w:val="a"/>
    <w:link w:val="a7"/>
    <w:uiPriority w:val="99"/>
    <w:semiHidden/>
    <w:rsid w:val="002F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2F12FA"/>
    <w:rPr>
      <w:rFonts w:ascii="Tahoma" w:hAnsi="Tahoma" w:cs="Tahoma"/>
      <w:sz w:val="16"/>
      <w:szCs w:val="16"/>
    </w:rPr>
  </w:style>
  <w:style w:type="table" w:styleId="a8">
    <w:name w:val="Table Grid"/>
    <w:basedOn w:val="a1"/>
    <w:locked/>
    <w:rsid w:val="0053503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9">
    <w:name w:val="Hyperlink"/>
    <w:basedOn w:val="a0"/>
    <w:uiPriority w:val="99"/>
    <w:unhideWhenUsed/>
    <w:rsid w:val="00E63BD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15A"/>
    <w:pPr>
      <w:spacing w:after="200" w:line="276" w:lineRule="auto"/>
    </w:pPr>
    <w:rPr>
      <w:rFonts w:cs="Calibri"/>
      <w:sz w:val="22"/>
      <w:szCs w:val="22"/>
    </w:rPr>
  </w:style>
  <w:style w:type="paragraph" w:styleId="2">
    <w:name w:val="heading 2"/>
    <w:basedOn w:val="a"/>
    <w:link w:val="20"/>
    <w:uiPriority w:val="99"/>
    <w:qFormat/>
    <w:rsid w:val="002F12FA"/>
    <w:pPr>
      <w:spacing w:before="100" w:beforeAutospacing="1" w:after="100" w:afterAutospacing="1" w:line="240" w:lineRule="auto"/>
      <w:outlineLvl w:val="1"/>
    </w:pPr>
    <w:rPr>
      <w:rFonts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2F12FA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List Paragraph"/>
    <w:basedOn w:val="a"/>
    <w:uiPriority w:val="99"/>
    <w:qFormat/>
    <w:rsid w:val="004D659E"/>
    <w:pPr>
      <w:ind w:left="720"/>
    </w:pPr>
    <w:rPr>
      <w:lang w:eastAsia="en-US"/>
    </w:rPr>
  </w:style>
  <w:style w:type="paragraph" w:styleId="a4">
    <w:name w:val="Normal (Web)"/>
    <w:basedOn w:val="a"/>
    <w:uiPriority w:val="99"/>
    <w:rsid w:val="004D659E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styleId="a5">
    <w:name w:val="Strong"/>
    <w:basedOn w:val="a0"/>
    <w:uiPriority w:val="22"/>
    <w:qFormat/>
    <w:rsid w:val="000174A5"/>
    <w:rPr>
      <w:b/>
      <w:bCs/>
    </w:rPr>
  </w:style>
  <w:style w:type="paragraph" w:customStyle="1" w:styleId="c1">
    <w:name w:val="c1"/>
    <w:basedOn w:val="a"/>
    <w:rsid w:val="00AC1AF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c4">
    <w:name w:val="c4"/>
    <w:basedOn w:val="a0"/>
    <w:uiPriority w:val="99"/>
    <w:rsid w:val="00AC1AF5"/>
  </w:style>
  <w:style w:type="character" w:customStyle="1" w:styleId="c11">
    <w:name w:val="c11"/>
    <w:basedOn w:val="a0"/>
    <w:uiPriority w:val="99"/>
    <w:rsid w:val="00AC1AF5"/>
  </w:style>
  <w:style w:type="paragraph" w:customStyle="1" w:styleId="c16">
    <w:name w:val="c16"/>
    <w:basedOn w:val="a"/>
    <w:uiPriority w:val="99"/>
    <w:rsid w:val="00AC1AF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c6">
    <w:name w:val="c6"/>
    <w:basedOn w:val="a0"/>
    <w:uiPriority w:val="99"/>
    <w:rsid w:val="00AC1AF5"/>
  </w:style>
  <w:style w:type="paragraph" w:customStyle="1" w:styleId="c2">
    <w:name w:val="c2"/>
    <w:basedOn w:val="a"/>
    <w:uiPriority w:val="99"/>
    <w:rsid w:val="00AC1AF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c0">
    <w:name w:val="c0"/>
    <w:basedOn w:val="a0"/>
    <w:uiPriority w:val="99"/>
    <w:rsid w:val="00AC1AF5"/>
  </w:style>
  <w:style w:type="character" w:customStyle="1" w:styleId="c7">
    <w:name w:val="c7"/>
    <w:basedOn w:val="a0"/>
    <w:uiPriority w:val="99"/>
    <w:rsid w:val="00AC1AF5"/>
  </w:style>
  <w:style w:type="character" w:customStyle="1" w:styleId="c13">
    <w:name w:val="c13"/>
    <w:basedOn w:val="a0"/>
    <w:uiPriority w:val="99"/>
    <w:rsid w:val="00AC1AF5"/>
  </w:style>
  <w:style w:type="character" w:customStyle="1" w:styleId="c5">
    <w:name w:val="c5"/>
    <w:basedOn w:val="a0"/>
    <w:uiPriority w:val="99"/>
    <w:rsid w:val="00AC1AF5"/>
  </w:style>
  <w:style w:type="paragraph" w:customStyle="1" w:styleId="c23">
    <w:name w:val="c23"/>
    <w:basedOn w:val="a"/>
    <w:uiPriority w:val="99"/>
    <w:rsid w:val="00AC1AF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c20">
    <w:name w:val="c20"/>
    <w:basedOn w:val="a"/>
    <w:uiPriority w:val="99"/>
    <w:rsid w:val="00AC1AF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customStyle="1" w:styleId="c19">
    <w:name w:val="c19"/>
    <w:basedOn w:val="a"/>
    <w:uiPriority w:val="99"/>
    <w:rsid w:val="00AC1AF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b-publicationsvote">
    <w:name w:val="b-publications__vote"/>
    <w:basedOn w:val="a0"/>
    <w:uiPriority w:val="99"/>
    <w:rsid w:val="002F12FA"/>
  </w:style>
  <w:style w:type="paragraph" w:styleId="a6">
    <w:name w:val="Balloon Text"/>
    <w:basedOn w:val="a"/>
    <w:link w:val="a7"/>
    <w:uiPriority w:val="99"/>
    <w:semiHidden/>
    <w:rsid w:val="002F1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2F12FA"/>
    <w:rPr>
      <w:rFonts w:ascii="Tahoma" w:hAnsi="Tahoma" w:cs="Tahoma"/>
      <w:sz w:val="16"/>
      <w:szCs w:val="16"/>
    </w:rPr>
  </w:style>
  <w:style w:type="table" w:styleId="a8">
    <w:name w:val="Table Grid"/>
    <w:basedOn w:val="a1"/>
    <w:locked/>
    <w:rsid w:val="0053503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9">
    <w:name w:val="Hyperlink"/>
    <w:basedOn w:val="a0"/>
    <w:uiPriority w:val="99"/>
    <w:unhideWhenUsed/>
    <w:rsid w:val="00E63B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133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3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37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37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133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3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3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3781">
          <w:marLeft w:val="0"/>
          <w:marRight w:val="0"/>
          <w:marTop w:val="3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133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diletant.media/articles/25200502/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zvukipro.com/transport/221-zvuk-tanka.html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microsoft.com/office/2007/relationships/hdphoto" Target="media/hdphoto1.wdp"/><Relationship Id="rId40" Type="http://schemas.openxmlformats.org/officeDocument/2006/relationships/hyperlink" Target="https://www.drive2.ru/l/6540221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yperlink" Target="https://zvukipro.com/transport/705-zvuki-voennyh-samoletov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s://zvukipro.com/oryjie/223-zvuk-vystrela-iz-pushki.html" TargetMode="Externa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hyperlink" Target="https://yandex.ru/images/search?text=&#1074;&#1086;&#1077;&#1085;&#1085;&#1072;&#1103;+&#1090;&#1077;&#1093;&#1085;&#1080;&#1082;&#1072;+&#1074;&#1088;&#1077;&#1084;&#1077;&#1085;+&#1074;&#1086;&#1074;+&#1082;&#1072;&#1088;&#1090;&#1080;&#1085;&#1082;&#1080;+&#1076;&#1083;&#1103;+&#1076;&#1077;&#1090;&#1077;&#1081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HP</cp:lastModifiedBy>
  <cp:revision>18</cp:revision>
  <dcterms:created xsi:type="dcterms:W3CDTF">2020-05-13T16:10:00Z</dcterms:created>
  <dcterms:modified xsi:type="dcterms:W3CDTF">2024-11-24T17:01:00Z</dcterms:modified>
</cp:coreProperties>
</file>