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3D1" w:rsidRDefault="00C213D1" w:rsidP="0099560F">
      <w:pPr>
        <w:pStyle w:val="a9"/>
        <w:jc w:val="center"/>
      </w:pPr>
      <w:r>
        <w:t xml:space="preserve">Министерство образования и науки Самарской </w:t>
      </w:r>
      <w:r>
        <w:rPr>
          <w:spacing w:val="-2"/>
        </w:rPr>
        <w:t>области</w:t>
      </w:r>
    </w:p>
    <w:p w:rsidR="00C213D1" w:rsidRDefault="00C213D1" w:rsidP="0099560F">
      <w:pPr>
        <w:pStyle w:val="a9"/>
        <w:jc w:val="center"/>
      </w:pPr>
      <w:r>
        <w:t>Государственное автономное учреждение дополнительного профессионального образования  Самарской области</w:t>
      </w:r>
      <w:r w:rsidR="002F279B">
        <w:t xml:space="preserve"> </w:t>
      </w:r>
      <w:r>
        <w:t xml:space="preserve">«Институт развития </w:t>
      </w:r>
      <w:r>
        <w:rPr>
          <w:spacing w:val="-2"/>
        </w:rPr>
        <w:t>образования»</w:t>
      </w:r>
    </w:p>
    <w:p w:rsidR="00C213D1" w:rsidRDefault="00C213D1" w:rsidP="0099560F">
      <w:pPr>
        <w:pStyle w:val="a9"/>
        <w:jc w:val="center"/>
        <w:rPr>
          <w:sz w:val="26"/>
        </w:rPr>
      </w:pPr>
    </w:p>
    <w:p w:rsidR="00C213D1" w:rsidRDefault="00C213D1" w:rsidP="00C213D1">
      <w:pPr>
        <w:pStyle w:val="a9"/>
        <w:rPr>
          <w:sz w:val="26"/>
        </w:rPr>
      </w:pPr>
    </w:p>
    <w:p w:rsidR="00C213D1" w:rsidRDefault="00C213D1" w:rsidP="00C213D1">
      <w:pPr>
        <w:pStyle w:val="a9"/>
        <w:rPr>
          <w:sz w:val="26"/>
        </w:rPr>
      </w:pPr>
    </w:p>
    <w:p w:rsidR="00DD65D8" w:rsidRDefault="00DD65D8" w:rsidP="00C213D1">
      <w:pPr>
        <w:pStyle w:val="a9"/>
        <w:rPr>
          <w:sz w:val="26"/>
        </w:rPr>
      </w:pPr>
    </w:p>
    <w:p w:rsidR="00DD65D8" w:rsidRDefault="00DD65D8" w:rsidP="00C213D1">
      <w:pPr>
        <w:pStyle w:val="a9"/>
        <w:rPr>
          <w:sz w:val="26"/>
        </w:rPr>
      </w:pPr>
    </w:p>
    <w:p w:rsidR="00C213D1" w:rsidRDefault="00C213D1" w:rsidP="00C213D1">
      <w:pPr>
        <w:pStyle w:val="a9"/>
        <w:jc w:val="center"/>
        <w:rPr>
          <w:sz w:val="36"/>
        </w:rPr>
      </w:pPr>
    </w:p>
    <w:p w:rsidR="00C213D1" w:rsidRPr="0099560F" w:rsidRDefault="00B82051" w:rsidP="002F279B">
      <w:pPr>
        <w:pStyle w:val="a7"/>
        <w:widowControl w:val="0"/>
        <w:tabs>
          <w:tab w:val="left" w:pos="2602"/>
        </w:tabs>
        <w:autoSpaceDE w:val="0"/>
        <w:autoSpaceDN w:val="0"/>
        <w:spacing w:before="68"/>
        <w:ind w:left="2602" w:hanging="2602"/>
        <w:contextualSpacing w:val="0"/>
        <w:jc w:val="center"/>
        <w:rPr>
          <w:sz w:val="28"/>
          <w:szCs w:val="28"/>
        </w:rPr>
      </w:pPr>
      <w:r w:rsidRPr="00B82051">
        <w:rPr>
          <w:b/>
          <w:sz w:val="28"/>
          <w:szCs w:val="28"/>
        </w:rPr>
        <w:t>Номинация</w:t>
      </w:r>
      <w:r>
        <w:rPr>
          <w:sz w:val="28"/>
          <w:szCs w:val="28"/>
        </w:rPr>
        <w:t xml:space="preserve">: </w:t>
      </w:r>
      <w:r w:rsidR="002F279B" w:rsidRPr="0099560F">
        <w:rPr>
          <w:sz w:val="28"/>
          <w:szCs w:val="28"/>
        </w:rPr>
        <w:t>«</w:t>
      </w:r>
      <w:r w:rsidR="00C213D1" w:rsidRPr="0099560F">
        <w:rPr>
          <w:sz w:val="28"/>
          <w:szCs w:val="28"/>
        </w:rPr>
        <w:t xml:space="preserve">Мультимедийный дидактический </w:t>
      </w:r>
      <w:r w:rsidR="00C213D1" w:rsidRPr="0099560F">
        <w:rPr>
          <w:spacing w:val="-2"/>
          <w:sz w:val="28"/>
          <w:szCs w:val="28"/>
        </w:rPr>
        <w:t>комплекс»</w:t>
      </w:r>
    </w:p>
    <w:p w:rsidR="00C213D1" w:rsidRPr="0099560F" w:rsidRDefault="00C213D1" w:rsidP="00C213D1">
      <w:pPr>
        <w:pStyle w:val="a9"/>
        <w:spacing w:before="1" w:line="360" w:lineRule="auto"/>
        <w:ind w:left="3709" w:right="2763" w:firstLine="429"/>
        <w:rPr>
          <w:sz w:val="28"/>
          <w:szCs w:val="28"/>
        </w:rPr>
      </w:pPr>
    </w:p>
    <w:p w:rsidR="002F279B" w:rsidRPr="00E760BC" w:rsidRDefault="00B82051" w:rsidP="00C213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Название работы: </w:t>
      </w:r>
      <w:r w:rsidR="00BA6BBE" w:rsidRPr="00B82051">
        <w:rPr>
          <w:rFonts w:ascii="Times New Roman" w:hAnsi="Times New Roman" w:cs="Times New Roman"/>
          <w:sz w:val="28"/>
          <w:szCs w:val="28"/>
        </w:rPr>
        <w:t>«В то</w:t>
      </w:r>
      <w:r w:rsidR="00E760BC" w:rsidRPr="00B82051">
        <w:rPr>
          <w:rFonts w:ascii="Times New Roman" w:hAnsi="Times New Roman" w:cs="Times New Roman"/>
          <w:sz w:val="28"/>
          <w:szCs w:val="28"/>
        </w:rPr>
        <w:t>м</w:t>
      </w:r>
      <w:r w:rsidR="00BA6BBE" w:rsidRPr="00B82051">
        <w:rPr>
          <w:rFonts w:ascii="Times New Roman" w:hAnsi="Times New Roman" w:cs="Times New Roman"/>
          <w:sz w:val="28"/>
          <w:szCs w:val="28"/>
        </w:rPr>
        <w:t xml:space="preserve"> краю, где мы живем»</w:t>
      </w:r>
    </w:p>
    <w:p w:rsidR="00C213D1" w:rsidRPr="0099560F" w:rsidRDefault="00C213D1" w:rsidP="00C213D1">
      <w:pPr>
        <w:pStyle w:val="a9"/>
        <w:spacing w:before="1" w:line="360" w:lineRule="auto"/>
        <w:ind w:right="2763" w:firstLine="142"/>
        <w:rPr>
          <w:sz w:val="28"/>
          <w:szCs w:val="28"/>
        </w:rPr>
      </w:pPr>
    </w:p>
    <w:p w:rsidR="00C213D1" w:rsidRPr="0099560F" w:rsidRDefault="00C213D1" w:rsidP="002F279B">
      <w:pPr>
        <w:pStyle w:val="a9"/>
        <w:spacing w:before="1" w:line="360" w:lineRule="auto"/>
        <w:ind w:right="-2"/>
        <w:jc w:val="center"/>
        <w:rPr>
          <w:i/>
          <w:sz w:val="28"/>
          <w:szCs w:val="28"/>
        </w:rPr>
      </w:pPr>
      <w:r w:rsidRPr="0099560F">
        <w:rPr>
          <w:i/>
          <w:sz w:val="28"/>
          <w:szCs w:val="28"/>
        </w:rPr>
        <w:t>Ко</w:t>
      </w:r>
      <w:r w:rsidR="002F279B" w:rsidRPr="0099560F">
        <w:rPr>
          <w:i/>
          <w:sz w:val="28"/>
          <w:szCs w:val="28"/>
        </w:rPr>
        <w:t xml:space="preserve">лесникова Е.П. учитель-логопед; </w:t>
      </w:r>
      <w:r w:rsidRPr="0099560F">
        <w:rPr>
          <w:i/>
          <w:sz w:val="28"/>
          <w:szCs w:val="28"/>
        </w:rPr>
        <w:t xml:space="preserve">Маликова Е.А. </w:t>
      </w:r>
      <w:r w:rsidR="0099560F">
        <w:rPr>
          <w:i/>
          <w:sz w:val="28"/>
          <w:szCs w:val="28"/>
        </w:rPr>
        <w:t>педагог-психолог</w:t>
      </w:r>
    </w:p>
    <w:p w:rsidR="002F279B" w:rsidRPr="0099560F" w:rsidRDefault="002F279B" w:rsidP="00C213D1">
      <w:pPr>
        <w:pStyle w:val="a9"/>
        <w:spacing w:line="275" w:lineRule="exact"/>
        <w:ind w:left="294" w:right="197"/>
        <w:jc w:val="center"/>
        <w:rPr>
          <w:b/>
          <w:spacing w:val="-2"/>
          <w:sz w:val="28"/>
          <w:szCs w:val="28"/>
        </w:rPr>
      </w:pPr>
    </w:p>
    <w:p w:rsidR="002F279B" w:rsidRPr="0099560F" w:rsidRDefault="002F279B" w:rsidP="0099560F">
      <w:pPr>
        <w:tabs>
          <w:tab w:val="left" w:pos="7575"/>
        </w:tabs>
        <w:spacing w:before="90"/>
        <w:ind w:left="-142" w:right="-2"/>
        <w:jc w:val="center"/>
        <w:rPr>
          <w:rFonts w:ascii="Times New Roman" w:hAnsi="Times New Roman" w:cs="Times New Roman"/>
          <w:sz w:val="28"/>
          <w:szCs w:val="28"/>
        </w:rPr>
      </w:pPr>
      <w:r w:rsidRPr="0099560F">
        <w:rPr>
          <w:rFonts w:ascii="Times New Roman" w:hAnsi="Times New Roman" w:cs="Times New Roman"/>
          <w:sz w:val="28"/>
          <w:szCs w:val="28"/>
        </w:rPr>
        <w:t>структурное  подразделение государственного бюджетного общеобразовательного учреждения Самарской области средней общеобразовательной школы №2 «Образовательный  центр» имени Героя Российской Федерации Немцова Павла Николаевича с. Борское муниципального района Борский Самарской области – Детский сад Солнышко» с. Борское</w:t>
      </w:r>
    </w:p>
    <w:p w:rsidR="00C213D1" w:rsidRPr="002F279B" w:rsidRDefault="00C213D1" w:rsidP="002F279B">
      <w:pPr>
        <w:pStyle w:val="a9"/>
        <w:spacing w:before="139" w:line="360" w:lineRule="auto"/>
        <w:ind w:left="2669" w:right="-2"/>
        <w:jc w:val="both"/>
        <w:rPr>
          <w:b/>
        </w:rPr>
      </w:pPr>
    </w:p>
    <w:p w:rsidR="002F279B" w:rsidRDefault="002F279B" w:rsidP="00C213D1">
      <w:pPr>
        <w:pStyle w:val="a9"/>
        <w:ind w:left="294" w:right="198"/>
        <w:jc w:val="center"/>
        <w:rPr>
          <w:b/>
        </w:rPr>
      </w:pPr>
    </w:p>
    <w:p w:rsidR="002F279B" w:rsidRDefault="002F279B" w:rsidP="00C213D1">
      <w:pPr>
        <w:pStyle w:val="a9"/>
        <w:ind w:left="294" w:right="198"/>
        <w:jc w:val="center"/>
        <w:rPr>
          <w:b/>
        </w:rPr>
      </w:pPr>
    </w:p>
    <w:p w:rsidR="00C213D1" w:rsidRDefault="00C213D1" w:rsidP="00C213D1">
      <w:pPr>
        <w:pStyle w:val="a9"/>
        <w:rPr>
          <w:b/>
        </w:rPr>
      </w:pPr>
    </w:p>
    <w:p w:rsidR="003A4727" w:rsidRDefault="003A4727" w:rsidP="00C213D1">
      <w:pPr>
        <w:pStyle w:val="a9"/>
        <w:rPr>
          <w:b/>
        </w:rPr>
      </w:pPr>
    </w:p>
    <w:p w:rsidR="003A4727" w:rsidRDefault="003A4727" w:rsidP="00C213D1">
      <w:pPr>
        <w:pStyle w:val="a9"/>
        <w:rPr>
          <w:b/>
        </w:rPr>
      </w:pPr>
    </w:p>
    <w:p w:rsidR="003A4727" w:rsidRDefault="003A4727" w:rsidP="00C213D1">
      <w:pPr>
        <w:pStyle w:val="a9"/>
        <w:rPr>
          <w:b/>
        </w:rPr>
      </w:pPr>
    </w:p>
    <w:p w:rsidR="003A4727" w:rsidRDefault="003A4727" w:rsidP="00C213D1">
      <w:pPr>
        <w:pStyle w:val="a9"/>
        <w:rPr>
          <w:b/>
        </w:rPr>
      </w:pPr>
    </w:p>
    <w:p w:rsidR="003A4727" w:rsidRDefault="003A4727" w:rsidP="00C213D1">
      <w:pPr>
        <w:pStyle w:val="a9"/>
        <w:rPr>
          <w:b/>
        </w:rPr>
      </w:pPr>
    </w:p>
    <w:p w:rsidR="003A4727" w:rsidRDefault="003A4727" w:rsidP="00C213D1">
      <w:pPr>
        <w:pStyle w:val="a9"/>
        <w:rPr>
          <w:b/>
        </w:rPr>
      </w:pPr>
    </w:p>
    <w:p w:rsidR="003A4727" w:rsidRDefault="003A4727" w:rsidP="00C213D1">
      <w:pPr>
        <w:pStyle w:val="a9"/>
        <w:rPr>
          <w:b/>
        </w:rPr>
      </w:pPr>
    </w:p>
    <w:p w:rsidR="003A4727" w:rsidRDefault="003A4727" w:rsidP="00C213D1">
      <w:pPr>
        <w:pStyle w:val="a9"/>
        <w:rPr>
          <w:b/>
        </w:rPr>
      </w:pPr>
    </w:p>
    <w:p w:rsidR="00DD65D8" w:rsidRDefault="00DD65D8" w:rsidP="00C213D1">
      <w:pPr>
        <w:pStyle w:val="a9"/>
        <w:rPr>
          <w:b/>
        </w:rPr>
      </w:pPr>
    </w:p>
    <w:p w:rsidR="003A4727" w:rsidRDefault="003A4727" w:rsidP="00C213D1">
      <w:pPr>
        <w:pStyle w:val="a9"/>
        <w:rPr>
          <w:b/>
        </w:rPr>
      </w:pPr>
    </w:p>
    <w:p w:rsidR="003A4727" w:rsidRDefault="003A4727" w:rsidP="00C213D1">
      <w:pPr>
        <w:pStyle w:val="a9"/>
        <w:rPr>
          <w:b/>
        </w:rPr>
      </w:pPr>
    </w:p>
    <w:p w:rsidR="003A4727" w:rsidRDefault="003A4727" w:rsidP="00C213D1">
      <w:pPr>
        <w:pStyle w:val="a9"/>
        <w:rPr>
          <w:b/>
        </w:rPr>
      </w:pPr>
    </w:p>
    <w:p w:rsidR="003A4727" w:rsidRDefault="003A4727" w:rsidP="00C213D1">
      <w:pPr>
        <w:pStyle w:val="a9"/>
        <w:rPr>
          <w:sz w:val="26"/>
        </w:rPr>
      </w:pPr>
    </w:p>
    <w:p w:rsidR="0099560F" w:rsidRDefault="0099560F" w:rsidP="002F279B">
      <w:pPr>
        <w:pStyle w:val="a9"/>
        <w:ind w:firstLine="294"/>
        <w:jc w:val="center"/>
        <w:rPr>
          <w:sz w:val="26"/>
        </w:rPr>
      </w:pPr>
    </w:p>
    <w:p w:rsidR="0099560F" w:rsidRDefault="0099560F" w:rsidP="002F279B">
      <w:pPr>
        <w:pStyle w:val="a9"/>
        <w:ind w:firstLine="294"/>
        <w:jc w:val="center"/>
        <w:rPr>
          <w:sz w:val="26"/>
        </w:rPr>
      </w:pPr>
    </w:p>
    <w:p w:rsidR="0099560F" w:rsidRDefault="0099560F" w:rsidP="002F279B">
      <w:pPr>
        <w:pStyle w:val="a9"/>
        <w:ind w:firstLine="294"/>
        <w:jc w:val="center"/>
        <w:rPr>
          <w:sz w:val="26"/>
        </w:rPr>
      </w:pPr>
    </w:p>
    <w:p w:rsidR="00E760BC" w:rsidRDefault="00E760BC" w:rsidP="002F279B">
      <w:pPr>
        <w:pStyle w:val="a9"/>
        <w:ind w:firstLine="294"/>
        <w:jc w:val="center"/>
        <w:rPr>
          <w:sz w:val="26"/>
        </w:rPr>
      </w:pPr>
    </w:p>
    <w:p w:rsidR="00E760BC" w:rsidRDefault="00E760BC" w:rsidP="002F279B">
      <w:pPr>
        <w:pStyle w:val="a9"/>
        <w:ind w:firstLine="294"/>
        <w:jc w:val="center"/>
        <w:rPr>
          <w:sz w:val="26"/>
        </w:rPr>
      </w:pPr>
    </w:p>
    <w:p w:rsidR="0099560F" w:rsidRDefault="0099560F" w:rsidP="002F279B">
      <w:pPr>
        <w:pStyle w:val="a9"/>
        <w:ind w:firstLine="294"/>
        <w:jc w:val="center"/>
        <w:rPr>
          <w:sz w:val="26"/>
        </w:rPr>
      </w:pPr>
    </w:p>
    <w:p w:rsidR="00C213D1" w:rsidRDefault="002F279B" w:rsidP="002F279B">
      <w:pPr>
        <w:pStyle w:val="a9"/>
        <w:ind w:firstLine="294"/>
        <w:jc w:val="center"/>
        <w:rPr>
          <w:sz w:val="26"/>
        </w:rPr>
      </w:pPr>
      <w:r>
        <w:rPr>
          <w:sz w:val="26"/>
        </w:rPr>
        <w:t>с. Борское</w:t>
      </w:r>
      <w:r w:rsidR="00E760BC">
        <w:rPr>
          <w:sz w:val="26"/>
        </w:rPr>
        <w:t>, 2024</w:t>
      </w:r>
    </w:p>
    <w:p w:rsidR="0099560F" w:rsidRDefault="0099560F" w:rsidP="002F279B">
      <w:pPr>
        <w:pStyle w:val="a9"/>
        <w:ind w:firstLine="294"/>
        <w:jc w:val="center"/>
        <w:rPr>
          <w:sz w:val="26"/>
        </w:rPr>
      </w:pPr>
    </w:p>
    <w:p w:rsidR="00C213D1" w:rsidRDefault="00C213D1" w:rsidP="00C213D1">
      <w:pPr>
        <w:pStyle w:val="a9"/>
        <w:rPr>
          <w:sz w:val="26"/>
        </w:rPr>
      </w:pPr>
    </w:p>
    <w:p w:rsidR="00E760BC" w:rsidRPr="00E760BC" w:rsidRDefault="00BA6BBE" w:rsidP="00E760B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Мультимедийный </w:t>
      </w:r>
      <w:r w:rsidR="00F30577">
        <w:rPr>
          <w:rFonts w:ascii="Times New Roman" w:hAnsi="Times New Roman" w:cs="Times New Roman"/>
          <w:b/>
          <w:i/>
          <w:sz w:val="28"/>
          <w:szCs w:val="28"/>
        </w:rPr>
        <w:t xml:space="preserve">дидактический </w:t>
      </w:r>
      <w:r>
        <w:rPr>
          <w:rFonts w:ascii="Times New Roman" w:hAnsi="Times New Roman" w:cs="Times New Roman"/>
          <w:b/>
          <w:i/>
          <w:sz w:val="28"/>
          <w:szCs w:val="28"/>
        </w:rPr>
        <w:t>комплекс</w:t>
      </w:r>
      <w:r w:rsidR="006E0395" w:rsidRPr="003C1FF1">
        <w:rPr>
          <w:rFonts w:ascii="Times New Roman" w:hAnsi="Times New Roman" w:cs="Times New Roman"/>
          <w:b/>
          <w:i/>
          <w:sz w:val="28"/>
          <w:szCs w:val="28"/>
        </w:rPr>
        <w:t xml:space="preserve"> для детей старшего дошкольного возраста  </w:t>
      </w:r>
      <w:r w:rsidR="005A6CF4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5A6CF4" w:rsidRPr="00E760BC">
        <w:rPr>
          <w:rFonts w:ascii="Times New Roman" w:hAnsi="Times New Roman" w:cs="Times New Roman"/>
          <w:b/>
          <w:i/>
          <w:sz w:val="28"/>
          <w:szCs w:val="28"/>
        </w:rPr>
        <w:t xml:space="preserve">ОВЗ </w:t>
      </w:r>
      <w:r w:rsidR="00E760BC" w:rsidRPr="00E760BC">
        <w:rPr>
          <w:rFonts w:ascii="Times New Roman" w:hAnsi="Times New Roman" w:cs="Times New Roman"/>
          <w:b/>
          <w:i/>
          <w:sz w:val="28"/>
          <w:szCs w:val="28"/>
        </w:rPr>
        <w:t>«В том краю, где мы живем»</w:t>
      </w:r>
    </w:p>
    <w:p w:rsidR="008A6D75" w:rsidRDefault="00E760BC" w:rsidP="00E760BC">
      <w:pPr>
        <w:spacing w:after="0" w:line="360" w:lineRule="auto"/>
        <w:jc w:val="center"/>
      </w:pPr>
      <w:r>
        <w:t xml:space="preserve">                                                                                                                 </w:t>
      </w:r>
      <w:hyperlink r:id="rId7" w:history="1">
        <w:r w:rsidR="006D2B5C" w:rsidRPr="000F094D">
          <w:rPr>
            <w:rFonts w:ascii="Times New Roman" w:hAnsi="Times New Roman" w:cs="Times New Roman"/>
            <w:sz w:val="28"/>
            <w:szCs w:val="28"/>
          </w:rPr>
          <w:t>elenamavrinskaya.1@yandex.ru</w:t>
        </w:r>
      </w:hyperlink>
    </w:p>
    <w:p w:rsidR="003A4727" w:rsidRPr="0099560F" w:rsidRDefault="003A4727" w:rsidP="00D3342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4727">
        <w:rPr>
          <w:rFonts w:ascii="Times New Roman" w:hAnsi="Times New Roman" w:cs="Times New Roman"/>
          <w:sz w:val="28"/>
          <w:szCs w:val="28"/>
          <w:lang w:val="en-US"/>
        </w:rPr>
        <w:t>sumer</w:t>
      </w:r>
      <w:r w:rsidRPr="0099560F">
        <w:rPr>
          <w:rFonts w:ascii="Times New Roman" w:hAnsi="Times New Roman" w:cs="Times New Roman"/>
          <w:sz w:val="28"/>
          <w:szCs w:val="28"/>
        </w:rPr>
        <w:t>1987@</w:t>
      </w:r>
      <w:r w:rsidRPr="003A472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9560F">
        <w:rPr>
          <w:rFonts w:ascii="Times New Roman" w:hAnsi="Times New Roman" w:cs="Times New Roman"/>
          <w:sz w:val="28"/>
          <w:szCs w:val="28"/>
        </w:rPr>
        <w:t>.</w:t>
      </w:r>
      <w:r w:rsidRPr="003A4727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BA6BBE" w:rsidRPr="00BA6BBE" w:rsidRDefault="003A4727" w:rsidP="00BA6BB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Аннотация: </w:t>
      </w:r>
      <w:r w:rsidR="00BA6BBE" w:rsidRPr="00BA6B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  всегда и везде в той или иной форме соприкасаются с природой. Природа – неиссякаемый  источник  духовного обогащения. Однако далеко не все может быть правильно понято детьми при самостоятельном общении с природой, далеко не всегда при этом формируется правильное отношение к растениям и животным. Ввести ребенка в мир природы, сформировать реалистические представления – знание о ее объектах и явлениях, воспитать способность видеть красоту родной природы, любовь, бережное и заботливое отношение к ней, это важнейшие задачи детского сада</w:t>
      </w:r>
      <w:r w:rsidR="00BA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родителей</w:t>
      </w:r>
      <w:r w:rsidR="00BA6BBE" w:rsidRPr="00BA6BBE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Красота окружающего мира рождает чувство привязанности к тому месту, где родился и живёшь, и, в конечном счёте, любовь к Отечеству.</w:t>
      </w:r>
    </w:p>
    <w:p w:rsidR="00623B3A" w:rsidRPr="00623B3A" w:rsidRDefault="00BA6BBE" w:rsidP="00BA6B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A4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3B3A" w:rsidRPr="00623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нашем дошкольном учреждении, имеются группы компенсирующей и комбинированной направленности для детей с тяжелыми речевыми </w:t>
      </w:r>
      <w:r w:rsidR="00623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</w:t>
      </w:r>
      <w:r w:rsidR="00623B3A" w:rsidRPr="00623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23B3A" w:rsidRPr="00623B3A">
        <w:rPr>
          <w:rFonts w:ascii="Times New Roman" w:hAnsi="Times New Roman" w:cs="Times New Roman"/>
          <w:sz w:val="28"/>
          <w:szCs w:val="28"/>
        </w:rPr>
        <w:t xml:space="preserve"> На настоящий момент современное общество уже невозможно представить без компьютера, без сети Интернет. Все большую популярность компьютер занимает в учебном процессе, в том числе при осуществлении коррекционной работы.   </w:t>
      </w:r>
    </w:p>
    <w:p w:rsidR="00623B3A" w:rsidRPr="00623B3A" w:rsidRDefault="00623B3A" w:rsidP="00BA6B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B3A">
        <w:rPr>
          <w:rFonts w:ascii="Times New Roman" w:hAnsi="Times New Roman" w:cs="Times New Roman"/>
          <w:sz w:val="28"/>
          <w:szCs w:val="28"/>
        </w:rPr>
        <w:t xml:space="preserve">В течении уже нескольких лет </w:t>
      </w:r>
      <w:r>
        <w:rPr>
          <w:rFonts w:ascii="Times New Roman" w:hAnsi="Times New Roman" w:cs="Times New Roman"/>
          <w:sz w:val="28"/>
          <w:szCs w:val="28"/>
        </w:rPr>
        <w:t>педагоги нашего детского сада проводят коррекционные</w:t>
      </w:r>
      <w:r w:rsidRPr="00623B3A">
        <w:rPr>
          <w:rFonts w:ascii="Times New Roman" w:hAnsi="Times New Roman" w:cs="Times New Roman"/>
          <w:sz w:val="28"/>
          <w:szCs w:val="28"/>
        </w:rPr>
        <w:t xml:space="preserve"> занятие </w:t>
      </w:r>
      <w:r>
        <w:rPr>
          <w:rFonts w:ascii="Times New Roman" w:hAnsi="Times New Roman" w:cs="Times New Roman"/>
          <w:sz w:val="28"/>
          <w:szCs w:val="28"/>
        </w:rPr>
        <w:t>с использованием</w:t>
      </w:r>
      <w:r w:rsidRPr="00623B3A">
        <w:rPr>
          <w:rFonts w:ascii="Times New Roman" w:hAnsi="Times New Roman" w:cs="Times New Roman"/>
          <w:sz w:val="28"/>
          <w:szCs w:val="28"/>
        </w:rPr>
        <w:t xml:space="preserve"> ИКТ. Занятие с использованием ИКТ- это яркая наглядность, динамичность, смена видов деятельности, эмоции.  </w:t>
      </w:r>
    </w:p>
    <w:p w:rsidR="00D76999" w:rsidRPr="00D76999" w:rsidRDefault="00623B3A" w:rsidP="00D7699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Предлагаем вашему вниманию </w:t>
      </w:r>
      <w:r w:rsidR="00D7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6999">
        <w:rPr>
          <w:rFonts w:ascii="Times New Roman" w:hAnsi="Times New Roman" w:cs="Times New Roman"/>
          <w:bCs/>
          <w:sz w:val="28"/>
          <w:szCs w:val="28"/>
        </w:rPr>
        <w:t xml:space="preserve">Мультимедийный </w:t>
      </w:r>
      <w:r w:rsidR="00392947">
        <w:rPr>
          <w:rFonts w:ascii="Times New Roman" w:hAnsi="Times New Roman" w:cs="Times New Roman"/>
          <w:bCs/>
          <w:sz w:val="28"/>
          <w:szCs w:val="28"/>
        </w:rPr>
        <w:t xml:space="preserve">дидактический </w:t>
      </w:r>
      <w:r w:rsidR="00D76999">
        <w:rPr>
          <w:rFonts w:ascii="Times New Roman" w:hAnsi="Times New Roman" w:cs="Times New Roman"/>
          <w:bCs/>
          <w:sz w:val="28"/>
          <w:szCs w:val="28"/>
        </w:rPr>
        <w:t>комплекс</w:t>
      </w:r>
      <w:r w:rsidR="005F71D3">
        <w:rPr>
          <w:rFonts w:ascii="Times New Roman" w:hAnsi="Times New Roman" w:cs="Times New Roman"/>
          <w:bCs/>
          <w:sz w:val="28"/>
          <w:szCs w:val="28"/>
        </w:rPr>
        <w:t xml:space="preserve"> по теме: </w:t>
      </w:r>
      <w:r w:rsidR="007751E4" w:rsidRPr="00E760BC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том краю, где мы живем»</w:t>
      </w:r>
      <w:r w:rsidRPr="00E760B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76999" w:rsidRPr="00E760BC">
        <w:rPr>
          <w:rFonts w:ascii="Times New Roman" w:hAnsi="Times New Roman" w:cs="Times New Roman"/>
          <w:bCs/>
          <w:sz w:val="28"/>
          <w:szCs w:val="28"/>
        </w:rPr>
        <w:t>Цикл</w:t>
      </w:r>
      <w:r w:rsidR="00D76999" w:rsidRPr="00D76999">
        <w:rPr>
          <w:rFonts w:ascii="Times New Roman" w:hAnsi="Times New Roman" w:cs="Times New Roman"/>
          <w:bCs/>
          <w:sz w:val="28"/>
          <w:szCs w:val="28"/>
        </w:rPr>
        <w:t xml:space="preserve"> презентаций представляет собой привлекательный и познавательный материал для детей 5 – 7 лет с общим н</w:t>
      </w:r>
      <w:r w:rsidR="00C06B07">
        <w:rPr>
          <w:rFonts w:ascii="Times New Roman" w:hAnsi="Times New Roman" w:cs="Times New Roman"/>
          <w:bCs/>
          <w:sz w:val="28"/>
          <w:szCs w:val="28"/>
        </w:rPr>
        <w:t>едоразвитием речи и состоит из 7</w:t>
      </w:r>
      <w:r w:rsidR="00D76999" w:rsidRPr="00D76999">
        <w:rPr>
          <w:rFonts w:ascii="Times New Roman" w:hAnsi="Times New Roman" w:cs="Times New Roman"/>
          <w:bCs/>
          <w:sz w:val="28"/>
          <w:szCs w:val="28"/>
        </w:rPr>
        <w:t xml:space="preserve"> презентаций:</w:t>
      </w:r>
      <w:r w:rsidR="00D76999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E760BC">
        <w:rPr>
          <w:rFonts w:ascii="Times New Roman" w:hAnsi="Times New Roman" w:cs="Times New Roman"/>
          <w:bCs/>
          <w:sz w:val="28"/>
          <w:szCs w:val="28"/>
        </w:rPr>
        <w:t xml:space="preserve">Моя малая Родина </w:t>
      </w:r>
      <w:r w:rsidR="00E74EC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760BC">
        <w:rPr>
          <w:rFonts w:ascii="Times New Roman" w:hAnsi="Times New Roman" w:cs="Times New Roman"/>
          <w:bCs/>
          <w:sz w:val="28"/>
          <w:szCs w:val="28"/>
        </w:rPr>
        <w:t xml:space="preserve">село </w:t>
      </w:r>
      <w:r w:rsidR="00D76999">
        <w:rPr>
          <w:rFonts w:ascii="Times New Roman" w:hAnsi="Times New Roman" w:cs="Times New Roman"/>
          <w:bCs/>
          <w:sz w:val="28"/>
          <w:szCs w:val="28"/>
        </w:rPr>
        <w:t xml:space="preserve">Борское», </w:t>
      </w:r>
      <w:r w:rsidR="00D76999" w:rsidRPr="00D76999">
        <w:rPr>
          <w:rFonts w:ascii="Times New Roman" w:hAnsi="Times New Roman" w:cs="Times New Roman"/>
          <w:bCs/>
          <w:sz w:val="28"/>
          <w:szCs w:val="28"/>
        </w:rPr>
        <w:t xml:space="preserve">«Символика Самарской области», «Природа </w:t>
      </w:r>
      <w:r w:rsidR="00533ADD">
        <w:rPr>
          <w:rFonts w:ascii="Times New Roman" w:hAnsi="Times New Roman" w:cs="Times New Roman"/>
          <w:bCs/>
          <w:sz w:val="28"/>
          <w:szCs w:val="28"/>
        </w:rPr>
        <w:t xml:space="preserve">родного </w:t>
      </w:r>
      <w:r w:rsidR="00533ADD">
        <w:rPr>
          <w:rFonts w:ascii="Times New Roman" w:hAnsi="Times New Roman" w:cs="Times New Roman"/>
          <w:bCs/>
          <w:sz w:val="28"/>
          <w:szCs w:val="28"/>
        </w:rPr>
        <w:lastRenderedPageBreak/>
        <w:t>края</w:t>
      </w:r>
      <w:r w:rsidR="00D76999" w:rsidRPr="00D76999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D76999" w:rsidRPr="00C06B07">
        <w:rPr>
          <w:rFonts w:ascii="Times New Roman" w:hAnsi="Times New Roman" w:cs="Times New Roman"/>
          <w:bCs/>
          <w:sz w:val="28"/>
          <w:szCs w:val="28"/>
        </w:rPr>
        <w:t>«Растения Самарской области»,</w:t>
      </w:r>
      <w:r w:rsidR="00D76999" w:rsidRPr="00D76999">
        <w:rPr>
          <w:rFonts w:ascii="Times New Roman" w:hAnsi="Times New Roman" w:cs="Times New Roman"/>
          <w:bCs/>
          <w:sz w:val="28"/>
          <w:szCs w:val="28"/>
        </w:rPr>
        <w:t xml:space="preserve"> «Животные Самарской области», «Сделано в Самарской области», «Дидактические игры».</w:t>
      </w:r>
    </w:p>
    <w:p w:rsidR="00D76999" w:rsidRPr="00D76999" w:rsidRDefault="00D76999" w:rsidP="00D7699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999">
        <w:rPr>
          <w:rFonts w:ascii="Times New Roman" w:hAnsi="Times New Roman" w:cs="Times New Roman"/>
          <w:b/>
          <w:bCs/>
          <w:sz w:val="28"/>
          <w:szCs w:val="28"/>
        </w:rPr>
        <w:t>Цель методической разработки:</w:t>
      </w:r>
      <w:r w:rsidRPr="00D76999">
        <w:rPr>
          <w:rFonts w:ascii="Times New Roman" w:hAnsi="Times New Roman" w:cs="Times New Roman"/>
          <w:sz w:val="28"/>
          <w:szCs w:val="28"/>
        </w:rPr>
        <w:t xml:space="preserve"> формирование гуманного отношения к природе и нравственно-патриотического сознания.</w:t>
      </w:r>
    </w:p>
    <w:p w:rsidR="007751E4" w:rsidRPr="00D76999" w:rsidRDefault="00C804CF" w:rsidP="00D7699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Мультимедийный комплекс могут использовать педагоги и родители, он</w:t>
      </w:r>
      <w:r w:rsidR="008A6D75" w:rsidRPr="00D76999">
        <w:rPr>
          <w:rFonts w:ascii="Times New Roman" w:hAnsi="Times New Roman" w:cs="Times New Roman"/>
          <w:sz w:val="28"/>
          <w:szCs w:val="28"/>
        </w:rPr>
        <w:t xml:space="preserve"> поможет </w:t>
      </w:r>
      <w:r w:rsidR="007751E4" w:rsidRPr="00D76999">
        <w:rPr>
          <w:rFonts w:ascii="Times New Roman" w:hAnsi="Times New Roman" w:cs="Times New Roman"/>
          <w:sz w:val="28"/>
          <w:szCs w:val="28"/>
        </w:rPr>
        <w:t>познакомить детей</w:t>
      </w:r>
    </w:p>
    <w:p w:rsidR="00031574" w:rsidRPr="00031574" w:rsidRDefault="00031574" w:rsidP="0003157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74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малой Родиной с. Борское;</w:t>
      </w:r>
    </w:p>
    <w:p w:rsidR="00031574" w:rsidRPr="00031574" w:rsidRDefault="00031574" w:rsidP="0003157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74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символикой Самарской области;</w:t>
      </w:r>
    </w:p>
    <w:p w:rsidR="00031574" w:rsidRPr="00031574" w:rsidRDefault="00031574" w:rsidP="0003157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о природе родного края</w:t>
      </w:r>
      <w:r w:rsidRPr="000315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74" w:rsidRPr="00031574" w:rsidRDefault="00031574" w:rsidP="0003157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растениями лесов Самарской области;</w:t>
      </w:r>
    </w:p>
    <w:p w:rsidR="00031574" w:rsidRPr="00031574" w:rsidRDefault="00031574" w:rsidP="0003157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животными Самарской области;</w:t>
      </w:r>
    </w:p>
    <w:p w:rsidR="00031574" w:rsidRPr="00031574" w:rsidRDefault="00031574" w:rsidP="0003157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продуктами промышленности Самарской области;</w:t>
      </w:r>
    </w:p>
    <w:p w:rsidR="008A6D75" w:rsidRPr="00621FCA" w:rsidRDefault="003A4727" w:rsidP="000F09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727">
        <w:rPr>
          <w:rFonts w:ascii="Times New Roman" w:hAnsi="Times New Roman" w:cs="Times New Roman"/>
          <w:sz w:val="28"/>
          <w:szCs w:val="28"/>
        </w:rPr>
        <w:t xml:space="preserve">       </w:t>
      </w:r>
      <w:r w:rsidR="00B82051" w:rsidRPr="00B82051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="00B82051">
        <w:rPr>
          <w:rFonts w:ascii="Times New Roman" w:hAnsi="Times New Roman" w:cs="Times New Roman"/>
          <w:sz w:val="28"/>
          <w:szCs w:val="28"/>
        </w:rPr>
        <w:t xml:space="preserve"> использование данного мультимедийного</w:t>
      </w:r>
      <w:r w:rsidR="009A5C49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B82051">
        <w:rPr>
          <w:rFonts w:ascii="Times New Roman" w:hAnsi="Times New Roman" w:cs="Times New Roman"/>
          <w:sz w:val="28"/>
          <w:szCs w:val="28"/>
        </w:rPr>
        <w:t xml:space="preserve">а </w:t>
      </w:r>
      <w:r w:rsidR="008A6D75">
        <w:rPr>
          <w:rFonts w:ascii="Times New Roman" w:hAnsi="Times New Roman" w:cs="Times New Roman"/>
          <w:sz w:val="28"/>
          <w:szCs w:val="28"/>
        </w:rPr>
        <w:t xml:space="preserve"> поможет ребенку пополнить и активизировать словарный запас по</w:t>
      </w:r>
      <w:r w:rsidR="00E760BC">
        <w:rPr>
          <w:rFonts w:ascii="Times New Roman" w:hAnsi="Times New Roman" w:cs="Times New Roman"/>
          <w:sz w:val="28"/>
          <w:szCs w:val="28"/>
        </w:rPr>
        <w:t xml:space="preserve"> лексической теме</w:t>
      </w:r>
      <w:r w:rsidR="008A6D75">
        <w:rPr>
          <w:rFonts w:ascii="Times New Roman" w:hAnsi="Times New Roman" w:cs="Times New Roman"/>
          <w:sz w:val="28"/>
          <w:szCs w:val="28"/>
        </w:rPr>
        <w:t xml:space="preserve"> </w:t>
      </w:r>
      <w:r w:rsidR="008A6D75" w:rsidRPr="00E760BC">
        <w:rPr>
          <w:rFonts w:ascii="Times New Roman" w:hAnsi="Times New Roman" w:cs="Times New Roman"/>
          <w:sz w:val="28"/>
          <w:szCs w:val="28"/>
        </w:rPr>
        <w:t>«</w:t>
      </w:r>
      <w:r w:rsidR="007751E4" w:rsidRPr="00E760BC">
        <w:rPr>
          <w:rFonts w:ascii="Times New Roman" w:hAnsi="Times New Roman" w:cs="Times New Roman"/>
          <w:sz w:val="28"/>
          <w:szCs w:val="28"/>
        </w:rPr>
        <w:t>Моя малая Родина</w:t>
      </w:r>
      <w:r w:rsidR="008A6D75" w:rsidRPr="00E760BC">
        <w:rPr>
          <w:rFonts w:ascii="Times New Roman" w:hAnsi="Times New Roman" w:cs="Times New Roman"/>
          <w:sz w:val="28"/>
          <w:szCs w:val="28"/>
        </w:rPr>
        <w:t>», совершенствовать грамматический строй речи и связную</w:t>
      </w:r>
      <w:r w:rsidR="008A6D75">
        <w:rPr>
          <w:rFonts w:ascii="Times New Roman" w:hAnsi="Times New Roman" w:cs="Times New Roman"/>
          <w:sz w:val="28"/>
          <w:szCs w:val="28"/>
        </w:rPr>
        <w:t xml:space="preserve"> речь, развить мелкую моторику, </w:t>
      </w:r>
      <w:r w:rsidR="004B3BB2">
        <w:rPr>
          <w:rFonts w:ascii="Times New Roman" w:hAnsi="Times New Roman" w:cs="Times New Roman"/>
          <w:sz w:val="28"/>
          <w:szCs w:val="28"/>
        </w:rPr>
        <w:t>пространственное мышление, память,</w:t>
      </w:r>
      <w:r w:rsidR="008A6D75">
        <w:rPr>
          <w:rFonts w:ascii="Times New Roman" w:hAnsi="Times New Roman" w:cs="Times New Roman"/>
          <w:sz w:val="28"/>
          <w:szCs w:val="28"/>
        </w:rPr>
        <w:t xml:space="preserve"> </w:t>
      </w:r>
      <w:r w:rsidR="008A6D75" w:rsidRPr="004B3BB2">
        <w:rPr>
          <w:rFonts w:ascii="Times New Roman" w:hAnsi="Times New Roman" w:cs="Times New Roman"/>
          <w:sz w:val="28"/>
          <w:szCs w:val="28"/>
        </w:rPr>
        <w:t>также получить положительные эмоции во</w:t>
      </w:r>
      <w:r w:rsidR="008A6D75">
        <w:rPr>
          <w:rFonts w:ascii="Times New Roman" w:hAnsi="Times New Roman" w:cs="Times New Roman"/>
          <w:sz w:val="28"/>
          <w:szCs w:val="28"/>
        </w:rPr>
        <w:t xml:space="preserve"> время прохождения маршрута.</w:t>
      </w:r>
    </w:p>
    <w:p w:rsidR="004B3BB2" w:rsidRDefault="009A5C49" w:rsidP="009A5C4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C49">
        <w:rPr>
          <w:rFonts w:ascii="Times New Roman" w:hAnsi="Times New Roman" w:cs="Times New Roman"/>
          <w:b/>
          <w:sz w:val="28"/>
          <w:szCs w:val="28"/>
        </w:rPr>
        <w:t>1</w:t>
      </w:r>
      <w:r w:rsidR="00392947">
        <w:rPr>
          <w:rFonts w:ascii="Times New Roman" w:hAnsi="Times New Roman" w:cs="Times New Roman"/>
          <w:b/>
          <w:sz w:val="28"/>
          <w:szCs w:val="28"/>
        </w:rPr>
        <w:t>.</w:t>
      </w:r>
      <w:r w:rsidRPr="009A5C49">
        <w:rPr>
          <w:rFonts w:ascii="Times New Roman" w:hAnsi="Times New Roman" w:cs="Times New Roman"/>
          <w:b/>
          <w:sz w:val="28"/>
          <w:szCs w:val="28"/>
        </w:rPr>
        <w:t xml:space="preserve"> Презентация </w:t>
      </w:r>
      <w:r w:rsidR="00937506">
        <w:rPr>
          <w:rFonts w:ascii="Times New Roman" w:hAnsi="Times New Roman" w:cs="Times New Roman"/>
          <w:b/>
          <w:sz w:val="28"/>
          <w:szCs w:val="28"/>
        </w:rPr>
        <w:t xml:space="preserve">«Моя </w:t>
      </w:r>
      <w:r w:rsidR="00E74EC4">
        <w:rPr>
          <w:rFonts w:ascii="Times New Roman" w:hAnsi="Times New Roman" w:cs="Times New Roman"/>
          <w:b/>
          <w:sz w:val="28"/>
          <w:szCs w:val="28"/>
        </w:rPr>
        <w:t xml:space="preserve">малая </w:t>
      </w:r>
      <w:r w:rsidR="00937506">
        <w:rPr>
          <w:rFonts w:ascii="Times New Roman" w:hAnsi="Times New Roman" w:cs="Times New Roman"/>
          <w:b/>
          <w:sz w:val="28"/>
          <w:szCs w:val="28"/>
        </w:rPr>
        <w:t>Родина – село Борское»</w:t>
      </w:r>
    </w:p>
    <w:p w:rsidR="00937506" w:rsidRDefault="00937506" w:rsidP="009375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50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37506">
        <w:rPr>
          <w:rFonts w:ascii="Times New Roman" w:hAnsi="Times New Roman" w:cs="Times New Roman"/>
          <w:sz w:val="28"/>
          <w:szCs w:val="28"/>
        </w:rPr>
        <w:t>познакомить детей</w:t>
      </w:r>
      <w:r>
        <w:rPr>
          <w:rFonts w:ascii="Times New Roman" w:hAnsi="Times New Roman" w:cs="Times New Roman"/>
          <w:sz w:val="28"/>
          <w:szCs w:val="28"/>
        </w:rPr>
        <w:t xml:space="preserve"> с историей села, его символикой, «прогуляться» по улицам села.</w:t>
      </w:r>
    </w:p>
    <w:p w:rsidR="00533ADD" w:rsidRPr="00533ADD" w:rsidRDefault="00533ADD" w:rsidP="00533AD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AD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33ADD" w:rsidRPr="00533ADD" w:rsidRDefault="00533ADD" w:rsidP="00533AD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ADD">
        <w:rPr>
          <w:rFonts w:ascii="Times New Roman" w:hAnsi="Times New Roman" w:cs="Times New Roman"/>
          <w:sz w:val="28"/>
          <w:szCs w:val="28"/>
        </w:rPr>
        <w:t>•</w:t>
      </w:r>
      <w:r w:rsidRPr="00533ADD">
        <w:rPr>
          <w:rFonts w:ascii="Times New Roman" w:hAnsi="Times New Roman" w:cs="Times New Roman"/>
          <w:sz w:val="28"/>
          <w:szCs w:val="28"/>
        </w:rPr>
        <w:tab/>
        <w:t xml:space="preserve">Познакомить с </w:t>
      </w:r>
      <w:r>
        <w:rPr>
          <w:rFonts w:ascii="Times New Roman" w:hAnsi="Times New Roman" w:cs="Times New Roman"/>
          <w:sz w:val="28"/>
          <w:szCs w:val="28"/>
        </w:rPr>
        <w:t>историей появления села Борское</w:t>
      </w:r>
      <w:r w:rsidRPr="00533ADD">
        <w:rPr>
          <w:rFonts w:ascii="Times New Roman" w:hAnsi="Times New Roman" w:cs="Times New Roman"/>
          <w:sz w:val="28"/>
          <w:szCs w:val="28"/>
        </w:rPr>
        <w:t>;</w:t>
      </w:r>
    </w:p>
    <w:p w:rsidR="00533ADD" w:rsidRPr="00533ADD" w:rsidRDefault="00533ADD" w:rsidP="00533AD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ADD">
        <w:rPr>
          <w:rFonts w:ascii="Times New Roman" w:hAnsi="Times New Roman" w:cs="Times New Roman"/>
          <w:sz w:val="28"/>
          <w:szCs w:val="28"/>
        </w:rPr>
        <w:t>•</w:t>
      </w:r>
      <w:r w:rsidRPr="00533ADD">
        <w:rPr>
          <w:rFonts w:ascii="Times New Roman" w:hAnsi="Times New Roman" w:cs="Times New Roman"/>
          <w:sz w:val="28"/>
          <w:szCs w:val="28"/>
        </w:rPr>
        <w:tab/>
        <w:t xml:space="preserve">Познакомить с </w:t>
      </w:r>
      <w:r>
        <w:rPr>
          <w:rFonts w:ascii="Times New Roman" w:hAnsi="Times New Roman" w:cs="Times New Roman"/>
          <w:sz w:val="28"/>
          <w:szCs w:val="28"/>
        </w:rPr>
        <w:t xml:space="preserve">Борской крепостью, уточнить понятие </w:t>
      </w:r>
      <w:r>
        <w:rPr>
          <w:rFonts w:ascii="Times New Roman" w:hAnsi="Times New Roman" w:cs="Times New Roman"/>
          <w:i/>
          <w:sz w:val="28"/>
          <w:szCs w:val="28"/>
        </w:rPr>
        <w:t>крепость</w:t>
      </w:r>
      <w:r w:rsidRPr="00533ADD">
        <w:rPr>
          <w:rFonts w:ascii="Times New Roman" w:hAnsi="Times New Roman" w:cs="Times New Roman"/>
          <w:sz w:val="28"/>
          <w:szCs w:val="28"/>
        </w:rPr>
        <w:t>;</w:t>
      </w:r>
    </w:p>
    <w:p w:rsidR="00533ADD" w:rsidRPr="00533ADD" w:rsidRDefault="00533ADD" w:rsidP="00533AD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ADD">
        <w:rPr>
          <w:rFonts w:ascii="Times New Roman" w:hAnsi="Times New Roman" w:cs="Times New Roman"/>
          <w:sz w:val="28"/>
          <w:szCs w:val="28"/>
        </w:rPr>
        <w:t>•</w:t>
      </w:r>
      <w:r w:rsidRPr="00533ADD">
        <w:rPr>
          <w:rFonts w:ascii="Times New Roman" w:hAnsi="Times New Roman" w:cs="Times New Roman"/>
          <w:sz w:val="28"/>
          <w:szCs w:val="28"/>
        </w:rPr>
        <w:tab/>
        <w:t xml:space="preserve">Познакомить с </w:t>
      </w:r>
      <w:r w:rsidR="007A01A9">
        <w:rPr>
          <w:rFonts w:ascii="Times New Roman" w:hAnsi="Times New Roman" w:cs="Times New Roman"/>
          <w:sz w:val="28"/>
          <w:szCs w:val="28"/>
        </w:rPr>
        <w:t>Гербом Борского</w:t>
      </w:r>
      <w:r w:rsidRPr="00533ADD">
        <w:rPr>
          <w:rFonts w:ascii="Times New Roman" w:hAnsi="Times New Roman" w:cs="Times New Roman"/>
          <w:sz w:val="28"/>
          <w:szCs w:val="28"/>
        </w:rPr>
        <w:t>;</w:t>
      </w:r>
    </w:p>
    <w:p w:rsidR="00533ADD" w:rsidRDefault="00533ADD" w:rsidP="007A01A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ADD">
        <w:rPr>
          <w:rFonts w:ascii="Times New Roman" w:hAnsi="Times New Roman" w:cs="Times New Roman"/>
          <w:sz w:val="28"/>
          <w:szCs w:val="28"/>
        </w:rPr>
        <w:t>•</w:t>
      </w:r>
      <w:r w:rsidRPr="00533ADD">
        <w:rPr>
          <w:rFonts w:ascii="Times New Roman" w:hAnsi="Times New Roman" w:cs="Times New Roman"/>
          <w:sz w:val="28"/>
          <w:szCs w:val="28"/>
        </w:rPr>
        <w:tab/>
      </w:r>
      <w:r w:rsidR="007A01A9">
        <w:rPr>
          <w:rFonts w:ascii="Times New Roman" w:hAnsi="Times New Roman" w:cs="Times New Roman"/>
          <w:sz w:val="28"/>
          <w:szCs w:val="28"/>
        </w:rPr>
        <w:t>уточнить знания о значимых местах села Борское;</w:t>
      </w:r>
    </w:p>
    <w:tbl>
      <w:tblPr>
        <w:tblStyle w:val="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470"/>
      </w:tblGrid>
      <w:tr w:rsidR="00937506" w:rsidRPr="00937506" w:rsidTr="00392947">
        <w:tc>
          <w:tcPr>
            <w:tcW w:w="1101" w:type="dxa"/>
          </w:tcPr>
          <w:p w:rsidR="00937506" w:rsidRPr="00937506" w:rsidRDefault="00937506" w:rsidP="0093750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50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 слайда</w:t>
            </w:r>
          </w:p>
        </w:tc>
        <w:tc>
          <w:tcPr>
            <w:tcW w:w="8470" w:type="dxa"/>
          </w:tcPr>
          <w:p w:rsidR="00937506" w:rsidRPr="00937506" w:rsidRDefault="00937506" w:rsidP="00E760B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50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Возможный вариант пояснений </w:t>
            </w:r>
            <w:r w:rsidR="00E760B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взрослого</w:t>
            </w:r>
            <w:r w:rsidRPr="0093750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к презентации по теме </w:t>
            </w:r>
            <w:r w:rsidR="00E74EC4" w:rsidRPr="00E74EC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«Моя малая Родина – село Борское»</w:t>
            </w:r>
          </w:p>
        </w:tc>
      </w:tr>
      <w:tr w:rsidR="00937506" w:rsidRPr="00937506" w:rsidTr="00392947">
        <w:tc>
          <w:tcPr>
            <w:tcW w:w="1101" w:type="dxa"/>
          </w:tcPr>
          <w:p w:rsidR="00937506" w:rsidRPr="00937506" w:rsidRDefault="004F4531" w:rsidP="009375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70" w:type="dxa"/>
          </w:tcPr>
          <w:p w:rsidR="00937506" w:rsidRPr="00937506" w:rsidRDefault="00937506" w:rsidP="0033574D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5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Село Борское образовано в XVIII веке с возникновением </w:t>
            </w:r>
            <w:r w:rsidRPr="009375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Борской крепости. Борская крепость расположилась на правой стороне реки Самары. Место для застройки было выбрано удобное: с одной стороны её окружал высокий берег реки Самары, с другой – широкий песчаный овраг. В трех верстах от этого места располагался обширный сосновый бор, который и определил название строящейся крепости – БОРСКАЯ.</w:t>
            </w:r>
          </w:p>
        </w:tc>
      </w:tr>
      <w:tr w:rsidR="0033574D" w:rsidRPr="00937506" w:rsidTr="00392947">
        <w:tc>
          <w:tcPr>
            <w:tcW w:w="1101" w:type="dxa"/>
          </w:tcPr>
          <w:p w:rsidR="0033574D" w:rsidRDefault="0033574D" w:rsidP="009375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470" w:type="dxa"/>
          </w:tcPr>
          <w:p w:rsidR="0033574D" w:rsidRPr="00937506" w:rsidRDefault="0033574D" w:rsidP="00937506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5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Крепость была обнесена деревянной крепостной стеной правильной четырёхугольной формы. По четырём углам и по линии стен между углами были башни с бойницами – бастионы, на которых стояли по две пушки, стрелявшие чугунными ядрами. Караульные, сменяя друг друга, дежурили круглосуточно.</w:t>
            </w:r>
          </w:p>
        </w:tc>
      </w:tr>
      <w:tr w:rsidR="00937506" w:rsidRPr="00937506" w:rsidTr="00392947">
        <w:tc>
          <w:tcPr>
            <w:tcW w:w="1101" w:type="dxa"/>
          </w:tcPr>
          <w:p w:rsidR="00937506" w:rsidRPr="00937506" w:rsidRDefault="0033574D" w:rsidP="009375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70" w:type="dxa"/>
          </w:tcPr>
          <w:p w:rsidR="00937506" w:rsidRPr="00937506" w:rsidRDefault="00937506" w:rsidP="009375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5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ГЕРБ Борского представляет собой щит французской формы с золотым контуром. Сам щит состоит как бы из трех горизонтальных частей. Самая верхняя часть Борского герба – полоска золотого цвета. Под ней самая широкая часть Борского герба. Она имеет голубой цвет. И самая нижняя часть герба поменьше – зеленого цвета. В самом центре Щита изображение сторожевой башни. Башня деревянная, со смотровой площадкой. К сторожевой башне примыкает с обеих сторон частокол из дерева. Частокол имеет с каждой стороны по 20 бревен. Также с обеих сторон от башни по одному дереву. Внизу щита два золотых колоса. Эти колосья соединены между собой стеблями.</w:t>
            </w:r>
          </w:p>
        </w:tc>
      </w:tr>
      <w:tr w:rsidR="004F4531" w:rsidRPr="00937506" w:rsidTr="00392947">
        <w:tc>
          <w:tcPr>
            <w:tcW w:w="1101" w:type="dxa"/>
          </w:tcPr>
          <w:p w:rsidR="004F4531" w:rsidRDefault="0033574D" w:rsidP="009375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70" w:type="dxa"/>
          </w:tcPr>
          <w:p w:rsidR="004F4531" w:rsidRPr="00937506" w:rsidRDefault="004F4531" w:rsidP="009375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65D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Стела с цветком на въезде в село Борское</w:t>
            </w:r>
            <w:r w:rsidRPr="00DD6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D65D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может символизировать связь с «Аленьким цветочком» С. Т. Аксакова</w:t>
            </w:r>
            <w:r w:rsidRPr="00DD6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F45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одной из версий, она напоминает о том, что село является украшением величественного бора и несёт в себе множество культурных традиций и моральных ценностей, как и «аленький цветочек», который в произведении выступает символом жизни и любви</w:t>
            </w:r>
          </w:p>
        </w:tc>
      </w:tr>
      <w:tr w:rsidR="004F4531" w:rsidRPr="00937506" w:rsidTr="00392947">
        <w:tc>
          <w:tcPr>
            <w:tcW w:w="1101" w:type="dxa"/>
          </w:tcPr>
          <w:p w:rsidR="004F4531" w:rsidRDefault="0033574D" w:rsidP="009375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70" w:type="dxa"/>
          </w:tcPr>
          <w:p w:rsidR="004F4531" w:rsidRPr="004F4531" w:rsidRDefault="004F4531" w:rsidP="004F453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453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С самого зарождения человечества и по сей, день нет, ничего для нас важней Родины. </w:t>
            </w:r>
          </w:p>
          <w:p w:rsidR="004F4531" w:rsidRPr="004F4531" w:rsidRDefault="004F4531" w:rsidP="004F453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453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 старину говорили о том, что единственное место, где человека поймут, это его Родина.</w:t>
            </w:r>
          </w:p>
          <w:p w:rsidR="004F4531" w:rsidRPr="004F4531" w:rsidRDefault="004F4531" w:rsidP="004F453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453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 действительно, любому человеку навсегда останется близкой и родной именно его родина – страна, край, область, район, отчий дом, речушка за окном.</w:t>
            </w:r>
          </w:p>
        </w:tc>
      </w:tr>
      <w:tr w:rsidR="004F4531" w:rsidRPr="00937506" w:rsidTr="00392947">
        <w:tc>
          <w:tcPr>
            <w:tcW w:w="1101" w:type="dxa"/>
          </w:tcPr>
          <w:p w:rsidR="004F4531" w:rsidRDefault="0033574D" w:rsidP="009375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8470" w:type="dxa"/>
          </w:tcPr>
          <w:p w:rsidR="004F4531" w:rsidRPr="004F4531" w:rsidRDefault="004F4531" w:rsidP="004F453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Парк. в центре нашего села расположен парк отдыха. в центре парка находится фонтан.</w:t>
            </w:r>
            <w:r w:rsidRPr="004F4531">
              <w:rPr>
                <w:rFonts w:eastAsia="Calibri"/>
              </w:rPr>
              <w:t xml:space="preserve"> </w:t>
            </w:r>
            <w:r w:rsidRPr="004F453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Одно из самых любимых мест детей в парке – детская площадка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 (</w:t>
            </w:r>
            <w:r w:rsidRPr="004F453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Побеседуйте с детьми, вспомните когда они ходили в парк, что они там делали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2B13A3" w:rsidRPr="00937506" w:rsidTr="00392947">
        <w:tc>
          <w:tcPr>
            <w:tcW w:w="1101" w:type="dxa"/>
          </w:tcPr>
          <w:p w:rsidR="002B13A3" w:rsidRDefault="0033574D" w:rsidP="009375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70" w:type="dxa"/>
          </w:tcPr>
          <w:p w:rsidR="002B13A3" w:rsidRDefault="0033574D" w:rsidP="004F453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Бор</w:t>
            </w:r>
            <w:r w:rsidRPr="0033574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ский районный дом культуры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Pr="0033574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Он находится на центральной площади села. (вспомните когда ходили в ДК, что там видели)</w:t>
            </w:r>
          </w:p>
        </w:tc>
      </w:tr>
      <w:tr w:rsidR="0033574D" w:rsidRPr="00937506" w:rsidTr="00392947">
        <w:tc>
          <w:tcPr>
            <w:tcW w:w="1101" w:type="dxa"/>
          </w:tcPr>
          <w:p w:rsidR="0033574D" w:rsidRDefault="0033574D" w:rsidP="009375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470" w:type="dxa"/>
          </w:tcPr>
          <w:p w:rsidR="0033574D" w:rsidRDefault="0033574D" w:rsidP="004F453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3574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Борский краеведческий музей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Pr="0033574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Расскажите что находится в этом здании</w:t>
            </w:r>
          </w:p>
        </w:tc>
      </w:tr>
      <w:tr w:rsidR="0033574D" w:rsidRPr="00937506" w:rsidTr="00392947">
        <w:tc>
          <w:tcPr>
            <w:tcW w:w="1101" w:type="dxa"/>
          </w:tcPr>
          <w:p w:rsidR="0033574D" w:rsidRDefault="0033574D" w:rsidP="003357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8470" w:type="dxa"/>
          </w:tcPr>
          <w:p w:rsidR="0033574D" w:rsidRPr="0033574D" w:rsidRDefault="0033574D" w:rsidP="004F453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Дом детского творчества «Гармония»</w:t>
            </w:r>
            <w:r w:rsidR="00E74E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(побеседуйте с ребенком о этом здании, расскажите что там находиться)</w:t>
            </w:r>
          </w:p>
        </w:tc>
      </w:tr>
      <w:tr w:rsidR="00472FFE" w:rsidRPr="00937506" w:rsidTr="00392947">
        <w:tc>
          <w:tcPr>
            <w:tcW w:w="1101" w:type="dxa"/>
          </w:tcPr>
          <w:p w:rsidR="00472FFE" w:rsidRDefault="00472FFE" w:rsidP="003357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470" w:type="dxa"/>
          </w:tcPr>
          <w:p w:rsidR="00472FFE" w:rsidRDefault="00472FFE" w:rsidP="004F45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МБУК «Борская МБ», Аксаков сквер</w:t>
            </w:r>
          </w:p>
          <w:p w:rsidR="00472FFE" w:rsidRPr="00472FFE" w:rsidRDefault="00472FFE" w:rsidP="00472FF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2F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Расскажите, что находится в этом задании, вспомните когда вы ходили туда, что там делали?</w:t>
            </w:r>
          </w:p>
          <w:p w:rsidR="00472FFE" w:rsidRDefault="00472FFE" w:rsidP="00472FF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2F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Гуляли ли вы в сквере? Вспомните какие скульптурные композиции есть в сквере.</w:t>
            </w:r>
          </w:p>
        </w:tc>
      </w:tr>
      <w:tr w:rsidR="000F70B5" w:rsidRPr="00937506" w:rsidTr="00392947">
        <w:tc>
          <w:tcPr>
            <w:tcW w:w="1101" w:type="dxa"/>
          </w:tcPr>
          <w:p w:rsidR="00472FFE" w:rsidRDefault="00472FFE" w:rsidP="003357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F70B5" w:rsidRDefault="00472FFE" w:rsidP="003357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470" w:type="dxa"/>
          </w:tcPr>
          <w:p w:rsidR="000F70B5" w:rsidRPr="000F70B5" w:rsidRDefault="000F70B5" w:rsidP="000F70B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70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Важной составляющей комфортной среды сквера являются места отдыха. Изначально здесь были установлены читающие скамейки и Аленький цветочек, автором которого является Сергей Анатольевич Путылин. Этот цветок заслуживает особого внимания, поскольку он является символом истинной любви, способной преодолеть любые препятствия.</w:t>
            </w:r>
          </w:p>
          <w:p w:rsidR="000F70B5" w:rsidRPr="000F70B5" w:rsidRDefault="000F70B5" w:rsidP="000F70B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70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Читающие скамейки украшены корешками книг и фигурой ученого кота. Здесь всегда много посетителей, которые приходят почитать свои любимые произведения или просто насладиться тишиной и покоем.</w:t>
            </w:r>
          </w:p>
          <w:p w:rsidR="000F70B5" w:rsidRDefault="000F70B5" w:rsidP="00472FF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70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Главной достопримечательностью Аксаковского сквера является скульптурная композиция «Настенька с аленьким цветочком». Скульптура выполнена из бронзы в мастерской «Братьев Костевых» в городе Ростов-на-Дону. Авторами работы стали Ольга Викторовна Флягина и Гаяне Владимировна Депелян, которым удалось передать красоту, доброту и искренность младшей дочери из сказки «Аленький цветочек».</w:t>
            </w:r>
          </w:p>
        </w:tc>
      </w:tr>
      <w:tr w:rsidR="00472FFE" w:rsidRPr="00937506" w:rsidTr="00392947">
        <w:tc>
          <w:tcPr>
            <w:tcW w:w="1101" w:type="dxa"/>
          </w:tcPr>
          <w:p w:rsidR="00472FFE" w:rsidRDefault="00472FFE" w:rsidP="003357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8470" w:type="dxa"/>
          </w:tcPr>
          <w:p w:rsidR="00472FFE" w:rsidRDefault="00472FFE" w:rsidP="000F70B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Борская центральная районная больница. </w:t>
            </w:r>
          </w:p>
          <w:p w:rsidR="00472FFE" w:rsidRPr="000F70B5" w:rsidRDefault="00472FFE" w:rsidP="000F70B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предложите ребенку посмотреть на картинку и вспомнить что находиться в этом здании. </w:t>
            </w:r>
          </w:p>
        </w:tc>
      </w:tr>
      <w:tr w:rsidR="00B74AD4" w:rsidRPr="00937506" w:rsidTr="00392947">
        <w:tc>
          <w:tcPr>
            <w:tcW w:w="1101" w:type="dxa"/>
          </w:tcPr>
          <w:p w:rsidR="00B74AD4" w:rsidRDefault="00B74AD4" w:rsidP="003357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470" w:type="dxa"/>
          </w:tcPr>
          <w:p w:rsidR="00B74AD4" w:rsidRDefault="00B74AD4" w:rsidP="000F70B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Храм Сретения Господня </w:t>
            </w:r>
          </w:p>
          <w:p w:rsidR="00B74AD4" w:rsidRDefault="00B74AD4" w:rsidP="000F70B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Рассмотрите фото, побеседуйте о этом здании</w:t>
            </w:r>
          </w:p>
        </w:tc>
      </w:tr>
      <w:tr w:rsidR="00B74AD4" w:rsidRPr="00937506" w:rsidTr="00392947">
        <w:tc>
          <w:tcPr>
            <w:tcW w:w="1101" w:type="dxa"/>
          </w:tcPr>
          <w:p w:rsidR="00B74AD4" w:rsidRDefault="00B74AD4" w:rsidP="003357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470" w:type="dxa"/>
          </w:tcPr>
          <w:p w:rsidR="00B74AD4" w:rsidRDefault="00B74AD4" w:rsidP="000F70B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Центральный автовокзал</w:t>
            </w:r>
          </w:p>
          <w:p w:rsidR="00B74AD4" w:rsidRDefault="00B74AD4" w:rsidP="000F70B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Расскажите что это за здание, для чего оно было построено.</w:t>
            </w:r>
          </w:p>
        </w:tc>
      </w:tr>
      <w:tr w:rsidR="00B74AD4" w:rsidRPr="00937506" w:rsidTr="00392947">
        <w:tc>
          <w:tcPr>
            <w:tcW w:w="1101" w:type="dxa"/>
          </w:tcPr>
          <w:p w:rsidR="00B74AD4" w:rsidRDefault="00B74AD4" w:rsidP="003357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470" w:type="dxa"/>
          </w:tcPr>
          <w:p w:rsidR="00B74AD4" w:rsidRDefault="00B74AD4" w:rsidP="000F70B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Железнодорожная станция Неприк</w:t>
            </w:r>
          </w:p>
          <w:p w:rsidR="002066B5" w:rsidRDefault="002066B5" w:rsidP="000F70B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Рассмотрите фотографию, предложите ребенку рассказать об этом здании.</w:t>
            </w:r>
          </w:p>
        </w:tc>
      </w:tr>
      <w:tr w:rsidR="00B74AD4" w:rsidRPr="00937506" w:rsidTr="00392947">
        <w:tc>
          <w:tcPr>
            <w:tcW w:w="1101" w:type="dxa"/>
          </w:tcPr>
          <w:p w:rsidR="00B74AD4" w:rsidRDefault="00B74AD4" w:rsidP="003357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470" w:type="dxa"/>
          </w:tcPr>
          <w:p w:rsidR="00B74AD4" w:rsidRPr="00B74AD4" w:rsidRDefault="00B74AD4" w:rsidP="00B74A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4A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Родина…  Какое чудесное, нежное слово! Оно знакомо нам с малых лет. И большинство людей, живущих на земле, уверено, что самое прекрасное место на Земле  то, где они родились, выросли, живут и трудятся. </w:t>
            </w:r>
          </w:p>
          <w:p w:rsidR="00B74AD4" w:rsidRDefault="00B74AD4" w:rsidP="00B74A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4A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Где хорошо, там и Родина.</w:t>
            </w:r>
          </w:p>
        </w:tc>
      </w:tr>
    </w:tbl>
    <w:p w:rsidR="00937506" w:rsidRPr="00937506" w:rsidRDefault="00937506" w:rsidP="0093750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7C7B" w:rsidRPr="002066B5" w:rsidRDefault="002066B5" w:rsidP="002066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066B5">
        <w:rPr>
          <w:rFonts w:ascii="Times New Roman" w:hAnsi="Times New Roman" w:cs="Times New Roman"/>
          <w:b/>
          <w:sz w:val="28"/>
          <w:szCs w:val="28"/>
        </w:rPr>
        <w:t>2</w:t>
      </w:r>
      <w:r w:rsidR="00392947">
        <w:rPr>
          <w:rFonts w:ascii="Times New Roman" w:hAnsi="Times New Roman" w:cs="Times New Roman"/>
          <w:b/>
          <w:sz w:val="28"/>
          <w:szCs w:val="28"/>
        </w:rPr>
        <w:t>. П</w:t>
      </w:r>
      <w:r w:rsidRPr="002066B5">
        <w:rPr>
          <w:rFonts w:ascii="Times New Roman" w:hAnsi="Times New Roman" w:cs="Times New Roman"/>
          <w:b/>
          <w:sz w:val="28"/>
          <w:szCs w:val="28"/>
        </w:rPr>
        <w:t xml:space="preserve">резентация </w:t>
      </w:r>
      <w:r w:rsidR="00F305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66B5">
        <w:rPr>
          <w:rFonts w:ascii="Times New Roman" w:hAnsi="Times New Roman" w:cs="Times New Roman"/>
          <w:b/>
          <w:bCs/>
          <w:sz w:val="28"/>
          <w:szCs w:val="28"/>
        </w:rPr>
        <w:t>«Символика Самарской области»</w:t>
      </w:r>
    </w:p>
    <w:p w:rsidR="002066B5" w:rsidRDefault="002066B5" w:rsidP="002066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2066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символикой Самарской области.</w:t>
      </w:r>
    </w:p>
    <w:p w:rsidR="00533ADD" w:rsidRPr="00533ADD" w:rsidRDefault="00533ADD" w:rsidP="00533A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33ADD" w:rsidRPr="00533ADD" w:rsidRDefault="00533ADD" w:rsidP="00533ADD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D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33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Познакомить с гербом Самарской области;</w:t>
      </w:r>
    </w:p>
    <w:p w:rsidR="00533ADD" w:rsidRPr="00533ADD" w:rsidRDefault="00533ADD" w:rsidP="00533ADD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D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33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Познакомить с понятием геральдика;</w:t>
      </w:r>
    </w:p>
    <w:p w:rsidR="00533ADD" w:rsidRPr="00533ADD" w:rsidRDefault="00533ADD" w:rsidP="00533ADD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D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33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Познакомить с флагом Самарской области;</w:t>
      </w:r>
    </w:p>
    <w:p w:rsidR="00533ADD" w:rsidRPr="00533ADD" w:rsidRDefault="00533ADD" w:rsidP="00533ADD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D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33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Ознакомить с историей создания флага Самарской области;</w:t>
      </w:r>
    </w:p>
    <w:p w:rsidR="00533ADD" w:rsidRPr="002066B5" w:rsidRDefault="00533ADD" w:rsidP="00533ADD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D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33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Познакомить с гимном Самарской области.</w:t>
      </w:r>
    </w:p>
    <w:tbl>
      <w:tblPr>
        <w:tblStyle w:val="5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8470"/>
      </w:tblGrid>
      <w:tr w:rsidR="002066B5" w:rsidRPr="002066B5" w:rsidTr="002066B5">
        <w:tc>
          <w:tcPr>
            <w:tcW w:w="1101" w:type="dxa"/>
          </w:tcPr>
          <w:p w:rsidR="002066B5" w:rsidRPr="002066B5" w:rsidRDefault="002066B5" w:rsidP="002066B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№ слайда</w:t>
            </w:r>
          </w:p>
        </w:tc>
        <w:tc>
          <w:tcPr>
            <w:tcW w:w="8470" w:type="dxa"/>
          </w:tcPr>
          <w:p w:rsidR="002066B5" w:rsidRPr="002066B5" w:rsidRDefault="002066B5" w:rsidP="00DD65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Возможный вариант пояснений </w:t>
            </w:r>
            <w:r w:rsidR="00DD65D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взрослого</w:t>
            </w:r>
            <w:r w:rsidRPr="002066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к презентации по теме «Символика Самарской области»</w:t>
            </w:r>
          </w:p>
        </w:tc>
      </w:tr>
      <w:tr w:rsidR="002066B5" w:rsidRPr="002066B5" w:rsidTr="002066B5">
        <w:tc>
          <w:tcPr>
            <w:tcW w:w="1101" w:type="dxa"/>
          </w:tcPr>
          <w:p w:rsidR="002066B5" w:rsidRPr="002066B5" w:rsidRDefault="002066B5" w:rsidP="002066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70" w:type="dxa"/>
          </w:tcPr>
          <w:p w:rsidR="002066B5" w:rsidRPr="002066B5" w:rsidRDefault="002066B5" w:rsidP="002066B5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 каждого жителя Земли есть своя Родина - это место где он родился и живёт. Как называется наша Родина? (</w:t>
            </w:r>
            <w:r w:rsidRPr="002066B5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дети называют страну, область, район, село</w:t>
            </w: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</w:p>
        </w:tc>
      </w:tr>
      <w:tr w:rsidR="002066B5" w:rsidRPr="002066B5" w:rsidTr="002066B5">
        <w:tc>
          <w:tcPr>
            <w:tcW w:w="1101" w:type="dxa"/>
          </w:tcPr>
          <w:p w:rsidR="002066B5" w:rsidRPr="002066B5" w:rsidRDefault="002066B5" w:rsidP="002066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70" w:type="dxa"/>
          </w:tcPr>
          <w:p w:rsidR="002066B5" w:rsidRPr="002066B5" w:rsidRDefault="002066B5" w:rsidP="002066B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Любой город, даже самый маленький, имеет свой герб. Существует даже целая наука, которая исследует гербы различных городов, народов семей. Ее называют геральдикой. Сегодня в каждой области или республике обязательно присутствие герба.  Самарская область, как и все другие, имеет свой герб. Так что же на нем изображено? </w:t>
            </w:r>
          </w:p>
        </w:tc>
      </w:tr>
      <w:tr w:rsidR="002066B5" w:rsidRPr="002066B5" w:rsidTr="002066B5">
        <w:tc>
          <w:tcPr>
            <w:tcW w:w="1101" w:type="dxa"/>
          </w:tcPr>
          <w:p w:rsidR="002066B5" w:rsidRPr="002066B5" w:rsidRDefault="002066B5" w:rsidP="002066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70" w:type="dxa"/>
          </w:tcPr>
          <w:p w:rsidR="002066B5" w:rsidRPr="002066B5" w:rsidRDefault="002066B5" w:rsidP="002066B5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Герб Самарской области изображает дикого козла с золотыми рогами. Щит окружен дубовыми листьями золотого цвета с желудями, которые соединены между собой Андреевской лентой. Козел на гербе имеет определенное величие и гордыню. Козел обозначает  мудрость, силу вождя. Листья дуба на изображении означают зрелость и силу. Андреевская лента голубого цвета определяет принадлежность области к Российской Федерации. В верхней части щита герба расположена императорская корона.</w:t>
            </w:r>
          </w:p>
        </w:tc>
      </w:tr>
      <w:tr w:rsidR="002066B5" w:rsidRPr="002066B5" w:rsidTr="002066B5">
        <w:tc>
          <w:tcPr>
            <w:tcW w:w="1101" w:type="dxa"/>
          </w:tcPr>
          <w:p w:rsidR="002066B5" w:rsidRPr="002066B5" w:rsidRDefault="002066B5" w:rsidP="002066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70" w:type="dxa"/>
          </w:tcPr>
          <w:p w:rsidR="002066B5" w:rsidRPr="002066B5" w:rsidRDefault="002066B5" w:rsidP="002066B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Герб Самарской области можно встретить на документах, на зданиях, в газетах и даже на пуговицах государственных деятелей.</w:t>
            </w:r>
          </w:p>
        </w:tc>
      </w:tr>
      <w:tr w:rsidR="002066B5" w:rsidRPr="002066B5" w:rsidTr="002066B5">
        <w:tc>
          <w:tcPr>
            <w:tcW w:w="1101" w:type="dxa"/>
          </w:tcPr>
          <w:p w:rsidR="002066B5" w:rsidRPr="002066B5" w:rsidRDefault="002066B5" w:rsidP="002066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70" w:type="dxa"/>
          </w:tcPr>
          <w:p w:rsidR="002066B5" w:rsidRPr="002066B5" w:rsidRDefault="002066B5" w:rsidP="002066B5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Когда пришло время решать, каким быть флагу нашей области, за основу взяли трехцветную цветовую гамму Самарского знамени.  Расцветка флага области повторяет расположение цветов знамени. На красно-бело-синие полосы Самарского знамени наложили герб губернии. Это делает флаг Самарской области неповторимым.</w:t>
            </w:r>
          </w:p>
          <w:p w:rsidR="002066B5" w:rsidRPr="002066B5" w:rsidRDefault="002066B5" w:rsidP="002066B5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Красный напоминает о мужестве, смелости, великодушии, любви. Белый цвет олицетворяет благородство и откровенность, синий - верность, честность, безупречность, целомудренность.</w:t>
            </w:r>
          </w:p>
        </w:tc>
      </w:tr>
      <w:tr w:rsidR="002066B5" w:rsidRPr="002066B5" w:rsidTr="002066B5">
        <w:trPr>
          <w:trHeight w:val="300"/>
        </w:trPr>
        <w:tc>
          <w:tcPr>
            <w:tcW w:w="1101" w:type="dxa"/>
            <w:tcBorders>
              <w:bottom w:val="single" w:sz="4" w:space="0" w:color="auto"/>
            </w:tcBorders>
          </w:tcPr>
          <w:p w:rsidR="002066B5" w:rsidRPr="002066B5" w:rsidRDefault="002066B5" w:rsidP="002066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70" w:type="dxa"/>
            <w:tcBorders>
              <w:bottom w:val="single" w:sz="4" w:space="0" w:color="auto"/>
            </w:tcBorders>
          </w:tcPr>
          <w:p w:rsidR="002066B5" w:rsidRPr="002066B5" w:rsidRDefault="002066B5" w:rsidP="002066B5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Последний государственный символ Самарской области – гимн </w:t>
            </w: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появился совсем недавно. </w:t>
            </w:r>
          </w:p>
          <w:p w:rsidR="002066B5" w:rsidRPr="002066B5" w:rsidRDefault="002066B5" w:rsidP="002066B5">
            <w:pPr>
              <w:spacing w:after="0" w:line="360" w:lineRule="auto"/>
              <w:ind w:firstLine="567"/>
              <w:jc w:val="right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66B5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Гимн Самарской области</w:t>
            </w:r>
          </w:p>
          <w:p w:rsidR="002066B5" w:rsidRPr="002066B5" w:rsidRDefault="002066B5" w:rsidP="002066B5">
            <w:pPr>
              <w:spacing w:after="0" w:line="360" w:lineRule="auto"/>
              <w:ind w:firstLine="567"/>
              <w:jc w:val="right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Слова О.Бычкова Музыка Л.Вохмянина</w:t>
            </w:r>
          </w:p>
          <w:p w:rsidR="002066B5" w:rsidRPr="002066B5" w:rsidRDefault="002066B5" w:rsidP="002066B5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Самара, рождённая в сердце России,-</w:t>
            </w:r>
          </w:p>
          <w:p w:rsidR="002066B5" w:rsidRPr="002066B5" w:rsidRDefault="002066B5" w:rsidP="002066B5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Народов Поволжья большая семья,</w:t>
            </w:r>
          </w:p>
          <w:p w:rsidR="002066B5" w:rsidRPr="002066B5" w:rsidRDefault="002066B5" w:rsidP="002066B5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веках своё гордое имя носила</w:t>
            </w:r>
          </w:p>
          <w:p w:rsidR="002066B5" w:rsidRPr="002066B5" w:rsidRDefault="002066B5" w:rsidP="002066B5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Любимая наша,</w:t>
            </w:r>
          </w:p>
          <w:p w:rsidR="002066B5" w:rsidRPr="002066B5" w:rsidRDefault="002066B5" w:rsidP="002066B5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Самарская наша,</w:t>
            </w:r>
          </w:p>
          <w:p w:rsidR="002066B5" w:rsidRPr="002066B5" w:rsidRDefault="002066B5" w:rsidP="002066B5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 веки священная наша земля!</w:t>
            </w:r>
          </w:p>
          <w:p w:rsidR="002066B5" w:rsidRPr="002066B5" w:rsidRDefault="002066B5" w:rsidP="002066B5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Объяты раздольной Самарской Лукою</w:t>
            </w:r>
          </w:p>
          <w:p w:rsidR="002066B5" w:rsidRPr="002066B5" w:rsidRDefault="002066B5" w:rsidP="002066B5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Родные просторы, леса и поля,</w:t>
            </w:r>
          </w:p>
          <w:p w:rsidR="002066B5" w:rsidRPr="002066B5" w:rsidRDefault="002066B5" w:rsidP="002066B5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Увенчана гор Жигулевских грядою</w:t>
            </w:r>
          </w:p>
          <w:p w:rsidR="002066B5" w:rsidRPr="002066B5" w:rsidRDefault="002066B5" w:rsidP="002066B5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Любимая наша,</w:t>
            </w:r>
          </w:p>
          <w:p w:rsidR="002066B5" w:rsidRPr="002066B5" w:rsidRDefault="002066B5" w:rsidP="002066B5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Самарская наша,</w:t>
            </w:r>
          </w:p>
          <w:p w:rsidR="002066B5" w:rsidRPr="002066B5" w:rsidRDefault="002066B5" w:rsidP="002066B5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 веки священная наша земля!</w:t>
            </w:r>
          </w:p>
          <w:p w:rsidR="002066B5" w:rsidRPr="002066B5" w:rsidRDefault="002066B5" w:rsidP="002066B5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Грядущей Победе в суровые годы</w:t>
            </w:r>
          </w:p>
          <w:p w:rsidR="002066B5" w:rsidRPr="002066B5" w:rsidRDefault="002066B5" w:rsidP="002066B5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Самара надёжные крылья дала!</w:t>
            </w:r>
          </w:p>
          <w:p w:rsidR="002066B5" w:rsidRPr="002066B5" w:rsidRDefault="002066B5" w:rsidP="002066B5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Сильна и трудом, и талантом народа</w:t>
            </w:r>
          </w:p>
          <w:p w:rsidR="002066B5" w:rsidRPr="002066B5" w:rsidRDefault="002066B5" w:rsidP="002066B5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Любимая наша,</w:t>
            </w:r>
          </w:p>
          <w:p w:rsidR="002066B5" w:rsidRPr="002066B5" w:rsidRDefault="002066B5" w:rsidP="002066B5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Самарская наша,</w:t>
            </w:r>
          </w:p>
          <w:p w:rsidR="002066B5" w:rsidRPr="002066B5" w:rsidRDefault="002066B5" w:rsidP="002066B5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 веки священная наша земля!</w:t>
            </w:r>
          </w:p>
          <w:p w:rsidR="002066B5" w:rsidRPr="002066B5" w:rsidRDefault="002066B5" w:rsidP="002066B5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 веки священная</w:t>
            </w:r>
          </w:p>
          <w:p w:rsidR="002066B5" w:rsidRPr="002066B5" w:rsidRDefault="002066B5" w:rsidP="002066B5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Славься, любимая,</w:t>
            </w:r>
          </w:p>
          <w:p w:rsidR="002066B5" w:rsidRPr="002066B5" w:rsidRDefault="002066B5" w:rsidP="002066B5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Славься, Самарская наша земля!</w:t>
            </w:r>
          </w:p>
        </w:tc>
      </w:tr>
      <w:tr w:rsidR="002066B5" w:rsidRPr="002066B5" w:rsidTr="002066B5">
        <w:trPr>
          <w:trHeight w:val="138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066B5" w:rsidRPr="002066B5" w:rsidRDefault="002066B5" w:rsidP="002066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8470" w:type="dxa"/>
            <w:tcBorders>
              <w:top w:val="single" w:sz="4" w:space="0" w:color="auto"/>
              <w:bottom w:val="single" w:sz="4" w:space="0" w:color="auto"/>
            </w:tcBorders>
          </w:tcPr>
          <w:p w:rsidR="002066B5" w:rsidRPr="002066B5" w:rsidRDefault="002066B5" w:rsidP="002066B5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 торжественная песнь в честь нашей губернии исполняется в особых случаях (во время официальной церемонии поднятия Флага Самарской области, при вручении государственных наград Самарской области, наград высших органов государственной власти Самарской области).</w:t>
            </w:r>
          </w:p>
        </w:tc>
      </w:tr>
      <w:tr w:rsidR="002066B5" w:rsidRPr="002066B5" w:rsidTr="002066B5">
        <w:trPr>
          <w:trHeight w:val="330"/>
        </w:trPr>
        <w:tc>
          <w:tcPr>
            <w:tcW w:w="1101" w:type="dxa"/>
            <w:tcBorders>
              <w:top w:val="single" w:sz="4" w:space="0" w:color="auto"/>
            </w:tcBorders>
          </w:tcPr>
          <w:p w:rsidR="002066B5" w:rsidRPr="002066B5" w:rsidRDefault="002066B5" w:rsidP="002066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70" w:type="dxa"/>
            <w:tcBorders>
              <w:top w:val="single" w:sz="4" w:space="0" w:color="auto"/>
            </w:tcBorders>
          </w:tcPr>
          <w:p w:rsidR="002066B5" w:rsidRPr="002066B5" w:rsidRDefault="002066B5" w:rsidP="002066B5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 всех субъектов Российской Федерации есть символы: гербы, флаги и гимны. И чем они древнее, тем дальше вглубь веков уходит </w:t>
            </w: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история территории. Вот такая  символика  у Самарской области.</w:t>
            </w:r>
          </w:p>
        </w:tc>
      </w:tr>
    </w:tbl>
    <w:p w:rsidR="00657C7B" w:rsidRDefault="00657C7B" w:rsidP="009A5C49">
      <w:pPr>
        <w:spacing w:after="0" w:line="360" w:lineRule="auto"/>
        <w:rPr>
          <w:b/>
          <w:bCs/>
          <w:sz w:val="28"/>
          <w:szCs w:val="28"/>
        </w:rPr>
      </w:pPr>
    </w:p>
    <w:p w:rsidR="00533ADD" w:rsidRDefault="00533ADD" w:rsidP="00533AD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92947">
        <w:rPr>
          <w:rFonts w:ascii="Times New Roman" w:hAnsi="Times New Roman" w:cs="Times New Roman"/>
          <w:b/>
          <w:sz w:val="28"/>
          <w:szCs w:val="28"/>
        </w:rPr>
        <w:t>.</w:t>
      </w:r>
      <w:r w:rsidRPr="009A5C49">
        <w:rPr>
          <w:rFonts w:ascii="Times New Roman" w:hAnsi="Times New Roman" w:cs="Times New Roman"/>
          <w:b/>
          <w:sz w:val="28"/>
          <w:szCs w:val="28"/>
        </w:rPr>
        <w:t xml:space="preserve"> Презентация </w:t>
      </w:r>
      <w:r>
        <w:rPr>
          <w:rFonts w:ascii="Times New Roman" w:hAnsi="Times New Roman" w:cs="Times New Roman"/>
          <w:b/>
          <w:sz w:val="28"/>
          <w:szCs w:val="28"/>
        </w:rPr>
        <w:t>«Природа родного края»</w:t>
      </w:r>
    </w:p>
    <w:p w:rsidR="00533ADD" w:rsidRDefault="00533ADD" w:rsidP="00533A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06">
        <w:rPr>
          <w:rFonts w:ascii="Times New Roman" w:hAnsi="Times New Roman" w:cs="Times New Roman"/>
          <w:b/>
          <w:sz w:val="28"/>
          <w:szCs w:val="28"/>
        </w:rPr>
        <w:t>Цель:</w:t>
      </w:r>
      <w:r w:rsidRPr="0053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знания о природе Самарской области</w:t>
      </w:r>
    </w:p>
    <w:p w:rsidR="00533ADD" w:rsidRPr="00533ADD" w:rsidRDefault="00533ADD" w:rsidP="00533AD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533ADD" w:rsidRPr="00533ADD" w:rsidRDefault="00533ADD" w:rsidP="00533ADD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D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33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Совершенствовать знания о  национальном парке Бузулукском боре</w:t>
      </w:r>
    </w:p>
    <w:p w:rsidR="00533ADD" w:rsidRPr="00533ADD" w:rsidRDefault="00533ADD" w:rsidP="00533ADD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D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33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Совершенствовать знания о реках Самара, Волга, озеро Потапово;</w:t>
      </w:r>
    </w:p>
    <w:p w:rsidR="00533ADD" w:rsidRPr="00533ADD" w:rsidRDefault="00533ADD" w:rsidP="00533ADD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D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33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Познакомить с Жигулевским заповедником;</w:t>
      </w:r>
    </w:p>
    <w:p w:rsidR="00533ADD" w:rsidRPr="00533ADD" w:rsidRDefault="00533ADD" w:rsidP="00533ADD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D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33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Рассказать о Куйбышевском и Саратовском водохранилищах;</w:t>
      </w:r>
    </w:p>
    <w:p w:rsidR="00533ADD" w:rsidRPr="00533ADD" w:rsidRDefault="00533ADD" w:rsidP="00533ADD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D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33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Познакомить с понятиями утес, долина, курган, заповедник;</w:t>
      </w:r>
    </w:p>
    <w:p w:rsidR="00533ADD" w:rsidRDefault="00533ADD" w:rsidP="00533ADD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D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33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Воспитывать любовь к родному краю.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1101"/>
        <w:gridCol w:w="8469"/>
      </w:tblGrid>
      <w:tr w:rsidR="00533ADD" w:rsidRPr="00533ADD" w:rsidTr="00C06B07">
        <w:tc>
          <w:tcPr>
            <w:tcW w:w="1101" w:type="dxa"/>
          </w:tcPr>
          <w:p w:rsidR="00533ADD" w:rsidRPr="00533ADD" w:rsidRDefault="00533ADD" w:rsidP="00533AD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3AD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 слайда</w:t>
            </w:r>
          </w:p>
        </w:tc>
        <w:tc>
          <w:tcPr>
            <w:tcW w:w="8469" w:type="dxa"/>
          </w:tcPr>
          <w:p w:rsidR="00533ADD" w:rsidRPr="00533ADD" w:rsidRDefault="00533ADD" w:rsidP="00DD65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AD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Возможный вариант пояснений </w:t>
            </w:r>
            <w:r w:rsidR="00DD65D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взрослого</w:t>
            </w:r>
            <w:r w:rsidRPr="00533AD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к презентации по теме «Природа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родного края</w:t>
            </w:r>
            <w:r w:rsidRPr="00533AD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533ADD" w:rsidRPr="00533ADD" w:rsidTr="00C06B07">
        <w:tc>
          <w:tcPr>
            <w:tcW w:w="1101" w:type="dxa"/>
          </w:tcPr>
          <w:p w:rsidR="00533ADD" w:rsidRPr="00533ADD" w:rsidRDefault="00533ADD" w:rsidP="00533A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69" w:type="dxa"/>
          </w:tcPr>
          <w:p w:rsidR="00533ADD" w:rsidRPr="00533ADD" w:rsidRDefault="00533ADD" w:rsidP="00533A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Природа Самарской области необычно красива. Здесь можно отдохнуть от шумных улиц, насладиться яркими красками, почувствовать широту и простор Самарской области. </w:t>
            </w:r>
          </w:p>
        </w:tc>
      </w:tr>
      <w:tr w:rsidR="00533ADD" w:rsidRPr="00533ADD" w:rsidTr="00C06B07">
        <w:tc>
          <w:tcPr>
            <w:tcW w:w="1101" w:type="dxa"/>
          </w:tcPr>
          <w:p w:rsidR="00533ADD" w:rsidRPr="00533ADD" w:rsidRDefault="00533ADD" w:rsidP="00533A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69" w:type="dxa"/>
          </w:tcPr>
          <w:p w:rsidR="00533ADD" w:rsidRPr="00533ADD" w:rsidRDefault="00533ADD" w:rsidP="00533A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Карта нашего родного Самарского края по форме похожа на сердце.</w:t>
            </w:r>
          </w:p>
        </w:tc>
      </w:tr>
      <w:tr w:rsidR="00533ADD" w:rsidRPr="00533ADD" w:rsidTr="00C06B07">
        <w:tc>
          <w:tcPr>
            <w:tcW w:w="1101" w:type="dxa"/>
          </w:tcPr>
          <w:p w:rsidR="00533ADD" w:rsidRPr="00533ADD" w:rsidRDefault="00533ADD" w:rsidP="00533A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69" w:type="dxa"/>
          </w:tcPr>
          <w:p w:rsidR="00533ADD" w:rsidRPr="00533ADD" w:rsidRDefault="00533ADD" w:rsidP="00533A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Река Волга – самая главная река в Самарской области. Название Волга означает «светлая, священная».</w:t>
            </w:r>
          </w:p>
        </w:tc>
      </w:tr>
      <w:tr w:rsidR="00533ADD" w:rsidRPr="00533ADD" w:rsidTr="00C06B07">
        <w:tc>
          <w:tcPr>
            <w:tcW w:w="1101" w:type="dxa"/>
          </w:tcPr>
          <w:p w:rsidR="00533ADD" w:rsidRPr="00533ADD" w:rsidRDefault="00533ADD" w:rsidP="00533A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69" w:type="dxa"/>
          </w:tcPr>
          <w:p w:rsidR="00533ADD" w:rsidRPr="00533ADD" w:rsidRDefault="00533ADD" w:rsidP="00533ADD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Волга, является не только источником водоснабжения, но и производителем электроэнергии, которая дает силу для сотен промышленных и сельскохозяйственных предприятий, способствует развитию культуры и улучшению быта людей. </w:t>
            </w:r>
          </w:p>
        </w:tc>
      </w:tr>
      <w:tr w:rsidR="00533ADD" w:rsidRPr="00533ADD" w:rsidTr="00C06B07">
        <w:tc>
          <w:tcPr>
            <w:tcW w:w="1101" w:type="dxa"/>
          </w:tcPr>
          <w:p w:rsidR="00533ADD" w:rsidRPr="00533ADD" w:rsidRDefault="00533ADD" w:rsidP="00533A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8469" w:type="dxa"/>
          </w:tcPr>
          <w:p w:rsidR="00533ADD" w:rsidRPr="00533ADD" w:rsidRDefault="00533ADD" w:rsidP="00533ADD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Давным-давно, когда ни вас, ни ваших родителей, ни даже ваших бабушек и дедушек не было, Волга носила имя «Ра». Среди людей была такая легенда. Как-то раз, Ра любовалось красотой большой могучей реки Волги, и случайно бросило взгляд на левый приток. И эта река тоже Солнышку понравилась, оно воскликнуло: «Прекрасна, как Ра». На что гордая малая река ответила: «Я сама – Ра». Так эта речка получила название Самара.</w:t>
            </w:r>
          </w:p>
        </w:tc>
      </w:tr>
      <w:tr w:rsidR="00533ADD" w:rsidRPr="00533ADD" w:rsidTr="00C06B07">
        <w:tc>
          <w:tcPr>
            <w:tcW w:w="1101" w:type="dxa"/>
          </w:tcPr>
          <w:p w:rsidR="00533ADD" w:rsidRPr="00533ADD" w:rsidRDefault="00533ADD" w:rsidP="00533A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8469" w:type="dxa"/>
          </w:tcPr>
          <w:p w:rsidR="00533ADD" w:rsidRPr="00533ADD" w:rsidRDefault="00533ADD" w:rsidP="00533ADD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Посмотрите, как меняет направление река, она делает поворот. </w:t>
            </w:r>
          </w:p>
        </w:tc>
      </w:tr>
      <w:tr w:rsidR="00533ADD" w:rsidRPr="00533ADD" w:rsidTr="00C06B07">
        <w:tc>
          <w:tcPr>
            <w:tcW w:w="1101" w:type="dxa"/>
          </w:tcPr>
          <w:p w:rsidR="00533ADD" w:rsidRPr="00533ADD" w:rsidRDefault="00533ADD" w:rsidP="00533A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469" w:type="dxa"/>
          </w:tcPr>
          <w:p w:rsidR="00533ADD" w:rsidRPr="00533ADD" w:rsidRDefault="00533ADD" w:rsidP="00533ADD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становиться похожа на натянутый лук. Поэтому это место люди назвали Самарская лука. Здесь люди организовали национальный парк, который известен на всю страну.</w:t>
            </w:r>
          </w:p>
        </w:tc>
      </w:tr>
      <w:tr w:rsidR="00533ADD" w:rsidRPr="00533ADD" w:rsidTr="00C06B07">
        <w:tc>
          <w:tcPr>
            <w:tcW w:w="1101" w:type="dxa"/>
          </w:tcPr>
          <w:p w:rsidR="00533ADD" w:rsidRPr="00533ADD" w:rsidRDefault="00533ADD" w:rsidP="00533A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69" w:type="dxa"/>
          </w:tcPr>
          <w:p w:rsidR="00533ADD" w:rsidRPr="00533ADD" w:rsidRDefault="00533ADD" w:rsidP="00533ADD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Озеро Потапово</w:t>
            </w:r>
            <w:r w:rsidRPr="00533AD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находится в Борском районе Самарской области, неподалёку от Бузулукского бора.</w:t>
            </w:r>
          </w:p>
          <w:p w:rsidR="00533ADD" w:rsidRPr="00533ADD" w:rsidRDefault="00533ADD" w:rsidP="00533ADD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Оно большое, около 7 км, имеет несколько рукавов. Есть песчаные заходы в воду, много лилий и кувшинок, а внизу на дне бьют ключи</w:t>
            </w:r>
          </w:p>
        </w:tc>
      </w:tr>
      <w:tr w:rsidR="00533ADD" w:rsidRPr="00533ADD" w:rsidTr="00C06B07">
        <w:tc>
          <w:tcPr>
            <w:tcW w:w="1101" w:type="dxa"/>
          </w:tcPr>
          <w:p w:rsidR="00533ADD" w:rsidRPr="00533ADD" w:rsidRDefault="00533ADD" w:rsidP="00533A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469" w:type="dxa"/>
          </w:tcPr>
          <w:p w:rsidR="00533ADD" w:rsidRPr="00533ADD" w:rsidRDefault="00533ADD" w:rsidP="00533ADD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Гористая местность, глубокие </w:t>
            </w:r>
            <w:r w:rsidRPr="00533ADD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долины</w:t>
            </w: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поросшие густой растительностью, </w:t>
            </w:r>
            <w:r w:rsidRPr="00533ADD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утесы</w:t>
            </w: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скалы, оригинальные по своей форме вершины и </w:t>
            </w:r>
            <w:r w:rsidRPr="00533ADD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курганы</w:t>
            </w: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сделали Жигули замечательным уголком. </w:t>
            </w:r>
            <w:r w:rsidRPr="00533A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(При необходимости познакомить или уточнить выделенные понятия, нажать на соответствующие гиперссылки)</w:t>
            </w:r>
          </w:p>
        </w:tc>
      </w:tr>
      <w:tr w:rsidR="00533ADD" w:rsidRPr="00533ADD" w:rsidTr="00C06B07">
        <w:tc>
          <w:tcPr>
            <w:tcW w:w="1101" w:type="dxa"/>
          </w:tcPr>
          <w:p w:rsidR="00533ADD" w:rsidRPr="00533ADD" w:rsidRDefault="00533ADD" w:rsidP="00533A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469" w:type="dxa"/>
          </w:tcPr>
          <w:p w:rsidR="00533ADD" w:rsidRPr="00533ADD" w:rsidRDefault="00533ADD" w:rsidP="00533ADD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Бузулукский бор – национальный парк, единственный в мире крупный  массив высокоствольных лесов на сухих песках среди степей</w:t>
            </w:r>
          </w:p>
        </w:tc>
      </w:tr>
      <w:tr w:rsidR="00533ADD" w:rsidRPr="00533ADD" w:rsidTr="00C06B07">
        <w:tc>
          <w:tcPr>
            <w:tcW w:w="1101" w:type="dxa"/>
          </w:tcPr>
          <w:p w:rsidR="00533ADD" w:rsidRPr="00533ADD" w:rsidRDefault="00533ADD" w:rsidP="00533A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469" w:type="dxa"/>
          </w:tcPr>
          <w:p w:rsidR="00533ADD" w:rsidRPr="00533ADD" w:rsidRDefault="00533ADD" w:rsidP="00533A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территории области существует много памятников природы.</w:t>
            </w:r>
          </w:p>
        </w:tc>
      </w:tr>
      <w:tr w:rsidR="00533ADD" w:rsidRPr="00533ADD" w:rsidTr="00C06B07">
        <w:trPr>
          <w:trHeight w:val="1605"/>
        </w:trPr>
        <w:tc>
          <w:tcPr>
            <w:tcW w:w="1101" w:type="dxa"/>
            <w:tcBorders>
              <w:bottom w:val="single" w:sz="4" w:space="0" w:color="auto"/>
            </w:tcBorders>
          </w:tcPr>
          <w:p w:rsidR="00533ADD" w:rsidRPr="00533ADD" w:rsidRDefault="00533ADD" w:rsidP="00533A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469" w:type="dxa"/>
            <w:tcBorders>
              <w:bottom w:val="single" w:sz="4" w:space="0" w:color="auto"/>
            </w:tcBorders>
          </w:tcPr>
          <w:p w:rsidR="00533ADD" w:rsidRPr="00533ADD" w:rsidRDefault="00533ADD" w:rsidP="00533A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Вся природа нашей области используется для удовлетворения потребностей человека. Поэтому необходимо постоянно заботиться о сохранении природных ресурсах, о бережном отношении к окружающей среде.</w:t>
            </w:r>
          </w:p>
        </w:tc>
      </w:tr>
      <w:tr w:rsidR="00533ADD" w:rsidRPr="00533ADD" w:rsidTr="00C06B07">
        <w:trPr>
          <w:trHeight w:val="18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533ADD" w:rsidRPr="00533ADD" w:rsidRDefault="00533ADD" w:rsidP="00533A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469" w:type="dxa"/>
            <w:tcBorders>
              <w:top w:val="single" w:sz="4" w:space="0" w:color="auto"/>
              <w:bottom w:val="single" w:sz="4" w:space="0" w:color="auto"/>
            </w:tcBorders>
          </w:tcPr>
          <w:p w:rsidR="00533ADD" w:rsidRPr="00533ADD" w:rsidRDefault="00533ADD" w:rsidP="00533ADD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33ADD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Долина </w:t>
            </w: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узкая полоска земли между холмами или горами, равнина, по которой течёт река.</w:t>
            </w:r>
          </w:p>
        </w:tc>
      </w:tr>
      <w:tr w:rsidR="00533ADD" w:rsidRPr="00533ADD" w:rsidTr="00C06B07">
        <w:trPr>
          <w:trHeight w:val="25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533ADD" w:rsidRPr="00533ADD" w:rsidRDefault="00533ADD" w:rsidP="00533A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469" w:type="dxa"/>
            <w:tcBorders>
              <w:top w:val="single" w:sz="4" w:space="0" w:color="auto"/>
              <w:bottom w:val="single" w:sz="4" w:space="0" w:color="auto"/>
            </w:tcBorders>
          </w:tcPr>
          <w:p w:rsidR="00533ADD" w:rsidRPr="00533ADD" w:rsidRDefault="00533ADD" w:rsidP="00533ADD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33ADD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Утес</w:t>
            </w: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отвесная скала.</w:t>
            </w:r>
          </w:p>
        </w:tc>
      </w:tr>
      <w:tr w:rsidR="00533ADD" w:rsidRPr="00533ADD" w:rsidTr="00C06B07">
        <w:trPr>
          <w:trHeight w:val="15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533ADD" w:rsidRPr="00533ADD" w:rsidRDefault="00533ADD" w:rsidP="00533A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469" w:type="dxa"/>
            <w:tcBorders>
              <w:top w:val="single" w:sz="4" w:space="0" w:color="auto"/>
              <w:bottom w:val="single" w:sz="4" w:space="0" w:color="auto"/>
            </w:tcBorders>
          </w:tcPr>
          <w:p w:rsidR="00533ADD" w:rsidRPr="00533ADD" w:rsidRDefault="00533ADD" w:rsidP="00533ADD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ADD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Курган</w:t>
            </w: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насыпь, воздвигнутая над одним или несколькими захоронениями.</w:t>
            </w:r>
          </w:p>
        </w:tc>
      </w:tr>
      <w:tr w:rsidR="00533ADD" w:rsidRPr="00533ADD" w:rsidTr="00C06B07">
        <w:trPr>
          <w:trHeight w:val="315"/>
        </w:trPr>
        <w:tc>
          <w:tcPr>
            <w:tcW w:w="1101" w:type="dxa"/>
            <w:tcBorders>
              <w:top w:val="single" w:sz="4" w:space="0" w:color="auto"/>
            </w:tcBorders>
          </w:tcPr>
          <w:p w:rsidR="00533ADD" w:rsidRPr="00533ADD" w:rsidRDefault="00533ADD" w:rsidP="00533A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469" w:type="dxa"/>
            <w:tcBorders>
              <w:top w:val="single" w:sz="4" w:space="0" w:color="auto"/>
            </w:tcBorders>
          </w:tcPr>
          <w:p w:rsidR="00533ADD" w:rsidRPr="00533ADD" w:rsidRDefault="00533ADD" w:rsidP="00533ADD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ADD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Национальный парк</w:t>
            </w: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особо охраняемая природная территория, где в целях охраны окружающей среды ограничена деятельность человека.</w:t>
            </w:r>
          </w:p>
        </w:tc>
      </w:tr>
    </w:tbl>
    <w:p w:rsidR="00C06B07" w:rsidRDefault="00C06B07" w:rsidP="00C06B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B07" w:rsidRPr="00C06B07" w:rsidRDefault="00392947" w:rsidP="003929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4. Презентация</w:t>
      </w:r>
      <w:r w:rsidR="00C06B07" w:rsidRPr="00C06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06B07" w:rsidRPr="00392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«Растения Самарской области»</w:t>
      </w:r>
    </w:p>
    <w:p w:rsidR="00C06B07" w:rsidRPr="00C06B07" w:rsidRDefault="00C06B07" w:rsidP="00C06B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C06B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растениями Самарской области</w:t>
      </w:r>
    </w:p>
    <w:p w:rsidR="00C06B07" w:rsidRPr="00C06B07" w:rsidRDefault="00C06B07" w:rsidP="00C06B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C06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06B07" w:rsidRPr="00C06B07" w:rsidRDefault="00C06B07" w:rsidP="00C06B0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о необходимости защиты растений родного края;</w:t>
      </w:r>
    </w:p>
    <w:p w:rsidR="00C06B07" w:rsidRPr="00C06B07" w:rsidRDefault="00C06B07" w:rsidP="00C06B0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B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мыслительную операцию синтез;</w:t>
      </w:r>
    </w:p>
    <w:p w:rsidR="00C06B07" w:rsidRPr="00C06B07" w:rsidRDefault="00C06B07" w:rsidP="00C06B0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представления о ландыше;</w:t>
      </w:r>
    </w:p>
    <w:p w:rsidR="00C06B07" w:rsidRPr="00C06B07" w:rsidRDefault="00C06B07" w:rsidP="00C06B0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представления о подснежнике;</w:t>
      </w:r>
    </w:p>
    <w:p w:rsidR="00C06B07" w:rsidRPr="00C06B07" w:rsidRDefault="00C06B07" w:rsidP="00C06B0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представления о сон-траве;</w:t>
      </w:r>
    </w:p>
    <w:p w:rsidR="00C06B07" w:rsidRPr="00C06B07" w:rsidRDefault="00C06B07" w:rsidP="00C06B0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представления о деревьях;</w:t>
      </w:r>
    </w:p>
    <w:p w:rsidR="00C06B07" w:rsidRDefault="00C06B07" w:rsidP="00C06B0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названия частей цветка и дерева;</w:t>
      </w:r>
    </w:p>
    <w:p w:rsidR="00221F08" w:rsidRPr="00C06B07" w:rsidRDefault="00221F08" w:rsidP="00C06B0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понятия: дубрава, бор, роща</w:t>
      </w:r>
    </w:p>
    <w:p w:rsidR="00C06B07" w:rsidRPr="00C06B07" w:rsidRDefault="00C06B07" w:rsidP="00C06B0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 дифференциации хвойных и лиственных деревьев;</w:t>
      </w:r>
    </w:p>
    <w:p w:rsidR="00C06B07" w:rsidRPr="00C06B07" w:rsidRDefault="00C06B07" w:rsidP="00C06B0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ответственности за сохранение исчезающих растений.</w:t>
      </w:r>
    </w:p>
    <w:tbl>
      <w:tblPr>
        <w:tblStyle w:val="7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8469"/>
      </w:tblGrid>
      <w:tr w:rsidR="00C06B07" w:rsidRPr="00C06B07" w:rsidTr="00392947">
        <w:tc>
          <w:tcPr>
            <w:tcW w:w="1277" w:type="dxa"/>
          </w:tcPr>
          <w:p w:rsidR="00C06B07" w:rsidRPr="00C06B07" w:rsidRDefault="00C06B07" w:rsidP="00C06B0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6B0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 слайда</w:t>
            </w:r>
          </w:p>
        </w:tc>
        <w:tc>
          <w:tcPr>
            <w:tcW w:w="8470" w:type="dxa"/>
          </w:tcPr>
          <w:p w:rsidR="00C06B07" w:rsidRPr="00C06B07" w:rsidRDefault="00C06B07" w:rsidP="00C06B07">
            <w:pPr>
              <w:spacing w:after="0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B0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Возможный вариант пояснений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взрослого</w:t>
            </w:r>
            <w:r w:rsidRPr="00C06B0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к презентации по теме «Растения Самарской области»</w:t>
            </w:r>
          </w:p>
        </w:tc>
      </w:tr>
      <w:tr w:rsidR="00C06B07" w:rsidRPr="00C06B07" w:rsidTr="00392947">
        <w:tc>
          <w:tcPr>
            <w:tcW w:w="1277" w:type="dxa"/>
          </w:tcPr>
          <w:p w:rsidR="00C06B07" w:rsidRPr="00C06B07" w:rsidRDefault="00C06B07" w:rsidP="00C06B0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B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70" w:type="dxa"/>
          </w:tcPr>
          <w:p w:rsidR="00C06B07" w:rsidRPr="00C06B07" w:rsidRDefault="00C06B07" w:rsidP="00C06B0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6B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Часть </w:t>
            </w:r>
            <w:r w:rsidRPr="00C06B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территории области покрыто лесами. Среди них много дубрав, немало сосновых боров и широколиственных лесов. В Самарской области особенное распространение получили степи. Многие виды, растущие здесь, внесены в Красную книгу. </w:t>
            </w:r>
          </w:p>
        </w:tc>
      </w:tr>
      <w:tr w:rsidR="00C06B07" w:rsidRPr="00C06B07" w:rsidTr="00392947">
        <w:tc>
          <w:tcPr>
            <w:tcW w:w="1277" w:type="dxa"/>
          </w:tcPr>
          <w:p w:rsidR="00C06B07" w:rsidRPr="00C06B07" w:rsidRDefault="00C06B07" w:rsidP="00C06B0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B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D4A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4</w:t>
            </w:r>
          </w:p>
        </w:tc>
        <w:tc>
          <w:tcPr>
            <w:tcW w:w="8470" w:type="dxa"/>
          </w:tcPr>
          <w:p w:rsidR="00C06B07" w:rsidRPr="00C06B07" w:rsidRDefault="00C06B07" w:rsidP="00C06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B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Что такое красная книга? </w:t>
            </w:r>
          </w:p>
          <w:p w:rsidR="00C06B07" w:rsidRPr="00C06B07" w:rsidRDefault="00C06B07" w:rsidP="00C06B07">
            <w:pPr>
              <w:spacing w:after="0" w:line="360" w:lineRule="auto"/>
              <w:jc w:val="both"/>
              <w:textAlignment w:val="baseline"/>
              <w:rPr>
                <w:rFonts w:ascii="Source Sans Pro" w:hAnsi="Source Sans Pro" w:cs="Times New Roman"/>
                <w:color w:val="000000"/>
                <w:sz w:val="18"/>
                <w:szCs w:val="18"/>
                <w:lang w:eastAsia="ru-RU"/>
              </w:rPr>
            </w:pPr>
            <w:r w:rsidRPr="00C06B07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Красную книгу попадают те виды растений и животных, которые формировались не одно тысячелетие, а теперь по вине человека оказываются перед катастрофой — полным исчезновением. Увы, природа не повторит того, что уже однажды создавала…</w:t>
            </w:r>
          </w:p>
          <w:p w:rsidR="00C06B07" w:rsidRPr="00C06B07" w:rsidRDefault="00C06B07" w:rsidP="00C06B07">
            <w:pPr>
              <w:spacing w:after="0" w:line="360" w:lineRule="auto"/>
              <w:jc w:val="both"/>
              <w:textAlignment w:val="baseline"/>
              <w:rPr>
                <w:rFonts w:ascii="Source Sans Pro" w:hAnsi="Source Sans Pro" w:cs="Times New Roman"/>
                <w:color w:val="000000"/>
                <w:sz w:val="18"/>
                <w:szCs w:val="18"/>
                <w:lang w:eastAsia="ru-RU"/>
              </w:rPr>
            </w:pPr>
            <w:r w:rsidRPr="00C06B07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Красный цвет книги означает запрещающий цвет: остановись, не губи, стоп! Дальше так нельзя! Красный цвет – это сигнал тревоги и опасности, это сигнал SOS, который нам подают животные и растения, то есть книгу назвали именно так, чтобы привлечь внимание людей и попробовать остановить варварское уничтожение окружающего мира.</w:t>
            </w:r>
          </w:p>
        </w:tc>
      </w:tr>
      <w:tr w:rsidR="00C06B07" w:rsidRPr="00C06B07" w:rsidTr="00392947">
        <w:tc>
          <w:tcPr>
            <w:tcW w:w="1277" w:type="dxa"/>
          </w:tcPr>
          <w:p w:rsidR="00C06B07" w:rsidRPr="00C06B07" w:rsidRDefault="009D4A6B" w:rsidP="00C06B0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5,6</w:t>
            </w:r>
          </w:p>
        </w:tc>
        <w:tc>
          <w:tcPr>
            <w:tcW w:w="8470" w:type="dxa"/>
          </w:tcPr>
          <w:p w:rsidR="00C06B07" w:rsidRPr="00C06B07" w:rsidRDefault="00C06B07" w:rsidP="00C06B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B07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Цветёт он майскою порой,</w:t>
            </w:r>
          </w:p>
          <w:p w:rsidR="00C06B07" w:rsidRPr="00C06B07" w:rsidRDefault="00C06B07" w:rsidP="00C06B07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B0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Его найдёшь в тени лесной:</w:t>
            </w:r>
            <w:r w:rsidRPr="00C06B0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стебельке, как бусы в ряд,</w:t>
            </w:r>
            <w:r w:rsidRPr="00C06B0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Цветы душистые висят…</w:t>
            </w:r>
          </w:p>
          <w:p w:rsidR="00C06B07" w:rsidRPr="00C06B07" w:rsidRDefault="00C06B07" w:rsidP="00C06B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B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Этот хрупкий ароматный лесной цветок, с мелкими белыми колокольчиками, собранными в изящные соцветия,</w:t>
            </w:r>
          </w:p>
          <w:p w:rsidR="00C06B07" w:rsidRPr="00C06B07" w:rsidRDefault="00C06B07" w:rsidP="00C06B07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  <w:lang w:eastAsia="ru-RU"/>
              </w:rPr>
            </w:pPr>
            <w:r w:rsidRPr="00C06B07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  <w:lang w:eastAsia="ru-RU"/>
              </w:rPr>
              <w:t>Их не встретишь на открытом месте, нет их ни на лугу, ни в поле. Найти дикорастущие ландыши можно только в лесу, там, где есть тень от деревьев. </w:t>
            </w:r>
          </w:p>
          <w:p w:rsidR="00C06B07" w:rsidRPr="00C06B07" w:rsidRDefault="00C06B07" w:rsidP="00C06B07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  <w:lang w:eastAsia="ru-RU"/>
              </w:rPr>
            </w:pPr>
            <w:r w:rsidRPr="00C06B07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  <w:lang w:eastAsia="ru-RU"/>
              </w:rPr>
              <w:t>Когда наступает весна, ландыши начинают прорастать из земли острыми стрелками. Но период цветения у ландышей не долог. Через десять, максимум двадцать, дней цветы опадают, а на их месте вызревают маленькие яркие ягоды, которые ни в коем случае нельзя пробовать. Ягоды ландыша ядовиты!</w:t>
            </w:r>
          </w:p>
          <w:p w:rsidR="00C06B07" w:rsidRPr="00C06B07" w:rsidRDefault="00C06B07" w:rsidP="00C06B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B07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  <w:lang w:eastAsia="ru-RU"/>
              </w:rPr>
              <w:t>Ландыши приносят людям много пользы. Благодаря своему приятному аромату, ландыши используются при изготовлении различной парфюмерии. Медицинская промышленность на основе этого растения делает полезные лекарства.</w:t>
            </w:r>
            <w:r w:rsidRPr="00C06B07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  <w:lang w:eastAsia="ru-RU"/>
              </w:rPr>
              <w:t xml:space="preserve"> </w:t>
            </w:r>
          </w:p>
        </w:tc>
      </w:tr>
      <w:tr w:rsidR="00C06B07" w:rsidRPr="00C06B07" w:rsidTr="00392947">
        <w:tc>
          <w:tcPr>
            <w:tcW w:w="1277" w:type="dxa"/>
          </w:tcPr>
          <w:p w:rsidR="00C06B07" w:rsidRPr="00C06B07" w:rsidRDefault="009D4A6B" w:rsidP="00C06B0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470" w:type="dxa"/>
          </w:tcPr>
          <w:p w:rsidR="00C06B07" w:rsidRPr="00C06B07" w:rsidRDefault="00C06B07" w:rsidP="00C06B0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B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Это сон – трава. По старинной легенде эту травку так назвал охотник, который подсмотрел, как медведь выкопал из земли корень растения, съел его и сразу уснул. </w:t>
            </w:r>
          </w:p>
          <w:p w:rsidR="00C06B07" w:rsidRPr="00C06B07" w:rsidRDefault="00C06B07" w:rsidP="00C06B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B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Любит солнечные,  сухие участки, растет в сосновом бору и лиственном лесу. Цветет он всего 3-4 недели, с конца апреля до середины мая. Его симпатичные пушистые фиолетовые цветочки любители сразу начинают собирать и продавать на каждом углу. Между тем, рвать сон-траву нельзя — это редкое растение занесено в красную книгу. Его надо беречь и охранять.</w:t>
            </w:r>
          </w:p>
        </w:tc>
      </w:tr>
      <w:tr w:rsidR="00C06B07" w:rsidRPr="00C06B07" w:rsidTr="00392947">
        <w:tc>
          <w:tcPr>
            <w:tcW w:w="1277" w:type="dxa"/>
          </w:tcPr>
          <w:p w:rsidR="00C06B07" w:rsidRPr="00C06B07" w:rsidRDefault="00221F08" w:rsidP="00C06B0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70" w:type="dxa"/>
          </w:tcPr>
          <w:p w:rsidR="00C06B07" w:rsidRPr="00C06B07" w:rsidRDefault="00C06B07" w:rsidP="00C06B07">
            <w:pPr>
              <w:spacing w:after="0" w:line="360" w:lineRule="auto"/>
              <w:rPr>
                <w:rFonts w:ascii="Times New Roman" w:hAnsi="Times New Roman" w:cs="Times New Roman"/>
                <w:color w:val="0000FF"/>
                <w:u w:val="single"/>
                <w:lang w:eastAsia="ru-RU"/>
              </w:rPr>
            </w:pPr>
            <w:r w:rsidRPr="00C06B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C06B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instrText xml:space="preserve"> HYPERLINK "http://zagadochki.ru/zagadka-poyavilsya-iz-pod-snega.html" </w:instrText>
            </w:r>
            <w:r w:rsidRPr="00C06B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C06B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Появился из-под снега,</w:t>
            </w:r>
            <w:r w:rsidRPr="00C06B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Увидал кусочек неба.</w:t>
            </w:r>
            <w:r w:rsidRPr="00C06B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Самый первый самый нежный,</w:t>
            </w:r>
            <w:r w:rsidRPr="00C06B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06B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Чистый маленький ...</w:t>
            </w:r>
          </w:p>
          <w:p w:rsidR="00C06B07" w:rsidRPr="00C06B07" w:rsidRDefault="00C06B07" w:rsidP="00C06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B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C06B07"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Почему подснежник так называется? Послушайте-«под-снеж-ник». Потому что он растет из-под снега. Этот маленький цветочек может выдержать даже мороз до 10 градусов</w:t>
            </w:r>
            <w:r w:rsidRPr="00C06B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Лепестки похожи на капли, а цвет белый, как у молока. С наступлением темноты, цветок подснежника закрывается и становится очень-очень похож на каплю молока. У подснежника только два узких листа возле короткого стебля.</w:t>
            </w:r>
          </w:p>
          <w:p w:rsidR="00C06B07" w:rsidRPr="00C06B07" w:rsidRDefault="00C06B07" w:rsidP="00C06B0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6B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Подснежник - лесной цветок.</w:t>
            </w:r>
          </w:p>
        </w:tc>
      </w:tr>
      <w:tr w:rsidR="00C06B07" w:rsidRPr="00C06B07" w:rsidTr="00392947">
        <w:tc>
          <w:tcPr>
            <w:tcW w:w="1277" w:type="dxa"/>
          </w:tcPr>
          <w:p w:rsidR="00C06B07" w:rsidRPr="00C06B07" w:rsidRDefault="00221F08" w:rsidP="00C06B0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8470" w:type="dxa"/>
          </w:tcPr>
          <w:p w:rsidR="00C06B07" w:rsidRPr="00C06B07" w:rsidRDefault="00C06B07" w:rsidP="00C06B0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B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Посмотрите на слайд. Назовите, какие части есть у цветка?</w:t>
            </w:r>
          </w:p>
        </w:tc>
      </w:tr>
      <w:tr w:rsidR="00C06B07" w:rsidRPr="00C06B07" w:rsidTr="00392947">
        <w:tc>
          <w:tcPr>
            <w:tcW w:w="1277" w:type="dxa"/>
          </w:tcPr>
          <w:p w:rsidR="00C06B07" w:rsidRPr="00C06B07" w:rsidRDefault="00221F08" w:rsidP="00C06B0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470" w:type="dxa"/>
          </w:tcPr>
          <w:p w:rsidR="00C06B07" w:rsidRPr="00C06B07" w:rsidRDefault="00C06B07" w:rsidP="00C06B0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6B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На территории Самарской области много лесов. Среди них много </w:t>
            </w:r>
            <w:r w:rsidRPr="00C06B07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>дубрав</w:t>
            </w:r>
            <w:r w:rsidRPr="00C06B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немало сосновых </w:t>
            </w:r>
            <w:r w:rsidRPr="00C06B07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>боров</w:t>
            </w:r>
            <w:r w:rsidRPr="00C06B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широколиственных лесов и березовых </w:t>
            </w:r>
            <w:r w:rsidRPr="00C06B07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>рощ</w:t>
            </w:r>
            <w:r w:rsidRPr="00C06B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 </w:t>
            </w:r>
          </w:p>
        </w:tc>
      </w:tr>
      <w:tr w:rsidR="00C06B07" w:rsidRPr="00C06B07" w:rsidTr="00392947">
        <w:tc>
          <w:tcPr>
            <w:tcW w:w="1277" w:type="dxa"/>
          </w:tcPr>
          <w:p w:rsidR="00C06B07" w:rsidRPr="00C06B07" w:rsidRDefault="00221F08" w:rsidP="00C06B0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470" w:type="dxa"/>
          </w:tcPr>
          <w:p w:rsidR="00C06B07" w:rsidRPr="00C06B07" w:rsidRDefault="00C06B07" w:rsidP="00C06B0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B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Назовите, какие части есть у дерева?</w:t>
            </w:r>
          </w:p>
        </w:tc>
      </w:tr>
      <w:tr w:rsidR="00C06B07" w:rsidRPr="00C06B07" w:rsidTr="00392947">
        <w:tc>
          <w:tcPr>
            <w:tcW w:w="1277" w:type="dxa"/>
          </w:tcPr>
          <w:p w:rsidR="00C06B07" w:rsidRPr="00C06B07" w:rsidRDefault="00221F08" w:rsidP="00C06B0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470" w:type="dxa"/>
          </w:tcPr>
          <w:p w:rsidR="00C06B07" w:rsidRPr="00C06B07" w:rsidRDefault="00C06B07" w:rsidP="00C06B0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6B0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«Собери семью»</w:t>
            </w:r>
          </w:p>
          <w:p w:rsidR="00C06B07" w:rsidRPr="00C06B07" w:rsidRDefault="00C06B07" w:rsidP="00C06B0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B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мире мы можем встретить различные хвойные и лиственные леса. Сейчас будем собирать две семьи: хвойную и лиственную</w:t>
            </w:r>
          </w:p>
        </w:tc>
      </w:tr>
      <w:tr w:rsidR="00C06B07" w:rsidRPr="00C06B07" w:rsidTr="00392947">
        <w:tc>
          <w:tcPr>
            <w:tcW w:w="1277" w:type="dxa"/>
          </w:tcPr>
          <w:p w:rsidR="00C06B07" w:rsidRPr="00C06B07" w:rsidRDefault="00221F08" w:rsidP="00C06B0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470" w:type="dxa"/>
          </w:tcPr>
          <w:p w:rsidR="00C06B07" w:rsidRPr="00C06B07" w:rsidRDefault="00C06B07" w:rsidP="00C06B0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B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Давайте обратим внимание на исчезающие растения, станем заботиться и защищать их. Если мы этого не сделаем, то через несколько лет мы можем лишиться ещё некоторых растений.</w:t>
            </w:r>
          </w:p>
        </w:tc>
      </w:tr>
      <w:tr w:rsidR="00C06B07" w:rsidRPr="00C06B07" w:rsidTr="00392947">
        <w:tc>
          <w:tcPr>
            <w:tcW w:w="1277" w:type="dxa"/>
          </w:tcPr>
          <w:p w:rsidR="00C06B07" w:rsidRPr="00C06B07" w:rsidRDefault="00221F08" w:rsidP="00C06B0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470" w:type="dxa"/>
          </w:tcPr>
          <w:p w:rsidR="00C06B07" w:rsidRPr="00C06B07" w:rsidRDefault="00C06B07" w:rsidP="00C06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B0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Дубрава</w:t>
            </w:r>
            <w:r w:rsidRPr="00C06B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лес с преобладанием дубовых деревьев</w:t>
            </w:r>
          </w:p>
        </w:tc>
      </w:tr>
      <w:tr w:rsidR="00C06B07" w:rsidRPr="00C06B07" w:rsidTr="00392947">
        <w:trPr>
          <w:trHeight w:val="180"/>
        </w:trPr>
        <w:tc>
          <w:tcPr>
            <w:tcW w:w="1277" w:type="dxa"/>
            <w:tcBorders>
              <w:bottom w:val="single" w:sz="4" w:space="0" w:color="auto"/>
            </w:tcBorders>
          </w:tcPr>
          <w:p w:rsidR="00C06B07" w:rsidRPr="00C06B07" w:rsidRDefault="00221F08" w:rsidP="00C06B0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470" w:type="dxa"/>
            <w:tcBorders>
              <w:bottom w:val="single" w:sz="4" w:space="0" w:color="auto"/>
            </w:tcBorders>
          </w:tcPr>
          <w:p w:rsidR="00C06B07" w:rsidRPr="00C06B07" w:rsidRDefault="00C06B07" w:rsidP="00C06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B0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Бор</w:t>
            </w:r>
            <w:r w:rsidRPr="00C06B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 народное название соснового леса, который произрастает на песчаных сухих почвах</w:t>
            </w:r>
          </w:p>
        </w:tc>
      </w:tr>
      <w:tr w:rsidR="00C06B07" w:rsidRPr="00C06B07" w:rsidTr="00392947">
        <w:trPr>
          <w:trHeight w:val="22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06B07" w:rsidRPr="00C06B07" w:rsidRDefault="00221F08" w:rsidP="00C06B0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470" w:type="dxa"/>
            <w:tcBorders>
              <w:top w:val="single" w:sz="4" w:space="0" w:color="auto"/>
              <w:bottom w:val="single" w:sz="4" w:space="0" w:color="auto"/>
            </w:tcBorders>
          </w:tcPr>
          <w:p w:rsidR="00C06B07" w:rsidRPr="00C06B07" w:rsidRDefault="00C06B07" w:rsidP="00C06B0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B0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Роща</w:t>
            </w:r>
            <w:r w:rsidRPr="00C06B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небольшой участок, состоящий из деревьев лиственной породы (березы, дуба и др.)</w:t>
            </w:r>
          </w:p>
        </w:tc>
      </w:tr>
    </w:tbl>
    <w:p w:rsidR="00392947" w:rsidRDefault="00392947" w:rsidP="002E45A1">
      <w:pPr>
        <w:spacing w:after="0" w:line="360" w:lineRule="auto"/>
        <w:jc w:val="both"/>
        <w:rPr>
          <w:b/>
          <w:bCs/>
          <w:sz w:val="28"/>
          <w:szCs w:val="28"/>
        </w:rPr>
      </w:pPr>
    </w:p>
    <w:p w:rsidR="002E45A1" w:rsidRPr="00392947" w:rsidRDefault="00392947" w:rsidP="002E45A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947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Презентация</w:t>
      </w:r>
      <w:r w:rsidR="002E45A1" w:rsidRPr="002E4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E45A1" w:rsidRPr="00392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«Животные Самарской области»</w:t>
      </w:r>
    </w:p>
    <w:p w:rsidR="002E45A1" w:rsidRPr="002E45A1" w:rsidRDefault="002E45A1" w:rsidP="002E45A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2E45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животными Самарской области, занесенными в Красную книгу.</w:t>
      </w:r>
    </w:p>
    <w:p w:rsidR="002E45A1" w:rsidRPr="002E45A1" w:rsidRDefault="002E45A1" w:rsidP="002E45A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2E4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E45A1" w:rsidRPr="002E45A1" w:rsidRDefault="002E45A1" w:rsidP="002E45A1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5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о необходимости защиты животных родного края;</w:t>
      </w:r>
    </w:p>
    <w:p w:rsidR="002E45A1" w:rsidRPr="002E45A1" w:rsidRDefault="002E45A1" w:rsidP="002E45A1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5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Развивать мыслительную операцию синтез;</w:t>
      </w:r>
    </w:p>
    <w:p w:rsidR="002E45A1" w:rsidRPr="002E45A1" w:rsidRDefault="002E45A1" w:rsidP="002E45A1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5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представления о лисе;</w:t>
      </w:r>
    </w:p>
    <w:p w:rsidR="002E45A1" w:rsidRPr="002E45A1" w:rsidRDefault="002E45A1" w:rsidP="002E45A1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5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представления о зайце-беляке;</w:t>
      </w:r>
    </w:p>
    <w:p w:rsidR="002E45A1" w:rsidRPr="002E45A1" w:rsidRDefault="002E45A1" w:rsidP="002E45A1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5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представления о лосе;</w:t>
      </w:r>
    </w:p>
    <w:p w:rsidR="002E45A1" w:rsidRPr="002E45A1" w:rsidRDefault="002E45A1" w:rsidP="002E45A1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5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представления о кабане;</w:t>
      </w:r>
    </w:p>
    <w:p w:rsidR="002E45A1" w:rsidRPr="002E45A1" w:rsidRDefault="002E45A1" w:rsidP="002E45A1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5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ответственности за сохранение исчезающих животных.</w:t>
      </w:r>
    </w:p>
    <w:p w:rsidR="002E45A1" w:rsidRDefault="002E45A1" w:rsidP="00533ADD">
      <w:pPr>
        <w:spacing w:after="0" w:line="360" w:lineRule="auto"/>
        <w:rPr>
          <w:b/>
          <w:bCs/>
          <w:sz w:val="28"/>
          <w:szCs w:val="28"/>
        </w:rPr>
      </w:pPr>
    </w:p>
    <w:tbl>
      <w:tblPr>
        <w:tblStyle w:val="8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8469"/>
      </w:tblGrid>
      <w:tr w:rsidR="002E45A1" w:rsidRPr="002E45A1" w:rsidTr="00392947">
        <w:tc>
          <w:tcPr>
            <w:tcW w:w="1277" w:type="dxa"/>
          </w:tcPr>
          <w:p w:rsidR="002E45A1" w:rsidRPr="002E45A1" w:rsidRDefault="002E45A1" w:rsidP="002E45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 слайда</w:t>
            </w:r>
          </w:p>
        </w:tc>
        <w:tc>
          <w:tcPr>
            <w:tcW w:w="8470" w:type="dxa"/>
          </w:tcPr>
          <w:p w:rsidR="002E45A1" w:rsidRPr="002E45A1" w:rsidRDefault="002E45A1" w:rsidP="00DD65D8">
            <w:pPr>
              <w:spacing w:after="0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Возможный вариант пояснений </w:t>
            </w:r>
            <w:r w:rsidR="00DD65D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взрослого</w:t>
            </w:r>
            <w:r w:rsidRPr="002E45A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к презентации по теме «Животные Самарской области»</w:t>
            </w:r>
          </w:p>
        </w:tc>
      </w:tr>
      <w:tr w:rsidR="002E45A1" w:rsidRPr="002E45A1" w:rsidTr="00392947">
        <w:tc>
          <w:tcPr>
            <w:tcW w:w="1277" w:type="dxa"/>
          </w:tcPr>
          <w:p w:rsidR="002E45A1" w:rsidRPr="002E45A1" w:rsidRDefault="002E45A1" w:rsidP="002E45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8470" w:type="dxa"/>
          </w:tcPr>
          <w:p w:rsidR="002E45A1" w:rsidRPr="002E45A1" w:rsidRDefault="002E45A1" w:rsidP="002E45A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Самарской области обитают различные виды животных. Уникальность животного мира нашей области заключается в том, что здесь можно встретить животных, характерных для разных </w:t>
            </w:r>
            <w:r w:rsidRPr="002E45A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природных зон</w:t>
            </w:r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… Но действия людей привели к обеднению животного мира. Только на территории Самарской Луки исчезло 19 видов животных. В Красную книгу РФ занесено более 30 видов животных, встречающихся в Самарской области. </w:t>
            </w:r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>Если сейчас не обращать внимания на существующую проблему, то через несколько лет мы можем лишиться ещё некоторых видов животных.</w:t>
            </w:r>
          </w:p>
        </w:tc>
      </w:tr>
      <w:tr w:rsidR="002E45A1" w:rsidRPr="002E45A1" w:rsidTr="00392947">
        <w:tc>
          <w:tcPr>
            <w:tcW w:w="1277" w:type="dxa"/>
          </w:tcPr>
          <w:p w:rsidR="002E45A1" w:rsidRPr="002E45A1" w:rsidRDefault="002E45A1" w:rsidP="002E45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70" w:type="dxa"/>
          </w:tcPr>
          <w:p w:rsidR="002E45A1" w:rsidRPr="002E45A1" w:rsidRDefault="002E45A1" w:rsidP="002E45A1">
            <w:pPr>
              <w:spacing w:after="0"/>
              <w:ind w:left="11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Хитрая плутовка,</w:t>
            </w:r>
          </w:p>
          <w:p w:rsidR="002E45A1" w:rsidRPr="002E45A1" w:rsidRDefault="002E45A1" w:rsidP="002E45A1">
            <w:pPr>
              <w:spacing w:after="0"/>
              <w:ind w:left="11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Рыжая головка,</w:t>
            </w:r>
          </w:p>
          <w:p w:rsidR="002E45A1" w:rsidRPr="002E45A1" w:rsidRDefault="002E45A1" w:rsidP="002E45A1">
            <w:pPr>
              <w:spacing w:after="0"/>
              <w:ind w:left="11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Хвост пушистый, краса…</w:t>
            </w:r>
          </w:p>
          <w:p w:rsidR="002E45A1" w:rsidRPr="002E45A1" w:rsidRDefault="002E45A1" w:rsidP="002E45A1">
            <w:pPr>
              <w:spacing w:after="0" w:line="360" w:lineRule="auto"/>
              <w:ind w:left="113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Кто же это? </w:t>
            </w:r>
          </w:p>
          <w:p w:rsidR="002E45A1" w:rsidRPr="002E45A1" w:rsidRDefault="002E45A1" w:rsidP="002E45A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Все зовут </w:t>
            </w:r>
            <w:r w:rsidRPr="002E45A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лисицу</w:t>
            </w:r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рыжей. Это верно, но не полностью. Живот у нее белый, серый, грудь светлая. Спина и бока в разных местах окрашены по-разному - от ярко-рыжей до серой.</w:t>
            </w:r>
          </w:p>
          <w:p w:rsidR="002E45A1" w:rsidRPr="002E45A1" w:rsidRDefault="002E45A1" w:rsidP="002E45A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Удивительно хорошо приспособилась она к самым разным условиям. Несмотря на коротковатые ноги, лисица бегает так резво, что не всякая собака способна ее догнать.</w:t>
            </w:r>
          </w:p>
        </w:tc>
      </w:tr>
      <w:tr w:rsidR="002E45A1" w:rsidRPr="002E45A1" w:rsidTr="00392947">
        <w:tc>
          <w:tcPr>
            <w:tcW w:w="1277" w:type="dxa"/>
          </w:tcPr>
          <w:p w:rsidR="002E45A1" w:rsidRPr="002E45A1" w:rsidRDefault="002E45A1" w:rsidP="002E45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70" w:type="dxa"/>
          </w:tcPr>
          <w:p w:rsidR="002E45A1" w:rsidRPr="002E45A1" w:rsidRDefault="002E45A1" w:rsidP="002E45A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Детеныш лисы – лисенок. Детеныши - лисята.</w:t>
            </w:r>
          </w:p>
        </w:tc>
      </w:tr>
      <w:tr w:rsidR="002E45A1" w:rsidRPr="002E45A1" w:rsidTr="00392947">
        <w:tc>
          <w:tcPr>
            <w:tcW w:w="1277" w:type="dxa"/>
          </w:tcPr>
          <w:p w:rsidR="002E45A1" w:rsidRPr="002E45A1" w:rsidRDefault="002E45A1" w:rsidP="002E45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70" w:type="dxa"/>
          </w:tcPr>
          <w:p w:rsidR="002E45A1" w:rsidRPr="002E45A1" w:rsidRDefault="002E45A1" w:rsidP="002E45A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Живет лиса в норе.</w:t>
            </w:r>
          </w:p>
        </w:tc>
      </w:tr>
      <w:tr w:rsidR="002E45A1" w:rsidRPr="002E45A1" w:rsidTr="00392947">
        <w:tc>
          <w:tcPr>
            <w:tcW w:w="1277" w:type="dxa"/>
          </w:tcPr>
          <w:p w:rsidR="002E45A1" w:rsidRPr="002E45A1" w:rsidRDefault="002E45A1" w:rsidP="002E45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8470" w:type="dxa"/>
          </w:tcPr>
          <w:p w:rsidR="002E45A1" w:rsidRPr="002E45A1" w:rsidRDefault="002E45A1" w:rsidP="002E45A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Питается птицами (утками, гусями), полевыми грызунами (мышами, суслики, сурок)</w:t>
            </w:r>
          </w:p>
        </w:tc>
      </w:tr>
      <w:tr w:rsidR="002E45A1" w:rsidRPr="002E45A1" w:rsidTr="00392947">
        <w:tc>
          <w:tcPr>
            <w:tcW w:w="1277" w:type="dxa"/>
          </w:tcPr>
          <w:p w:rsidR="002E45A1" w:rsidRPr="002E45A1" w:rsidRDefault="002E45A1" w:rsidP="002E45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70" w:type="dxa"/>
          </w:tcPr>
          <w:p w:rsidR="002E45A1" w:rsidRPr="002E45A1" w:rsidRDefault="002E45A1" w:rsidP="002E45A1">
            <w:pPr>
              <w:spacing w:after="0"/>
              <w:ind w:left="11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Что за зверь лесной, </w:t>
            </w:r>
          </w:p>
          <w:p w:rsidR="002E45A1" w:rsidRPr="002E45A1" w:rsidRDefault="002E45A1" w:rsidP="002E45A1">
            <w:pPr>
              <w:spacing w:after="0"/>
              <w:ind w:left="11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Встал, как столбик, под сосной, </w:t>
            </w:r>
          </w:p>
          <w:p w:rsidR="002E45A1" w:rsidRPr="002E45A1" w:rsidRDefault="002E45A1" w:rsidP="002E45A1">
            <w:pPr>
              <w:spacing w:after="0"/>
              <w:ind w:left="11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стоит среди травы, </w:t>
            </w:r>
          </w:p>
          <w:p w:rsidR="002E45A1" w:rsidRPr="002E45A1" w:rsidRDefault="002E45A1" w:rsidP="002E45A1">
            <w:pPr>
              <w:spacing w:after="0" w:line="360" w:lineRule="auto"/>
              <w:ind w:left="11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Уши больше головы?</w:t>
            </w:r>
          </w:p>
          <w:p w:rsidR="002E45A1" w:rsidRPr="002E45A1" w:rsidRDefault="002E45A1" w:rsidP="002E45A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Заяц-беляк</w:t>
            </w:r>
            <w:r w:rsidRPr="002E45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сравнительно крупный заяц. Уши у него не очень длинные. Лапы широкие и покрыты густой шерстью. Такие «валенки» обеспечивают хорошую опору при передвижении по снегу.</w:t>
            </w:r>
          </w:p>
        </w:tc>
      </w:tr>
      <w:tr w:rsidR="002E45A1" w:rsidRPr="002E45A1" w:rsidTr="00392947">
        <w:tc>
          <w:tcPr>
            <w:tcW w:w="1277" w:type="dxa"/>
          </w:tcPr>
          <w:p w:rsidR="002E45A1" w:rsidRPr="002E45A1" w:rsidRDefault="00A949D2" w:rsidP="002E45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470" w:type="dxa"/>
          </w:tcPr>
          <w:p w:rsidR="002E45A1" w:rsidRPr="002E45A1" w:rsidRDefault="002E45A1" w:rsidP="002E45A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Окраска шерсти изменяется в зависимости от времени года. Летом она окрашена в серый цвет с черными волнами, со светлыми боками и белым брюхом. Зимой мех становится снежно-белым, только кончики ушей окрашены в черный цвет. Зимой шерсть становится густой, пушистой и длинной.</w:t>
            </w:r>
          </w:p>
        </w:tc>
      </w:tr>
      <w:tr w:rsidR="002E45A1" w:rsidRPr="002E45A1" w:rsidTr="00392947">
        <w:tc>
          <w:tcPr>
            <w:tcW w:w="1277" w:type="dxa"/>
          </w:tcPr>
          <w:p w:rsidR="002E45A1" w:rsidRPr="002E45A1" w:rsidRDefault="00A949D2" w:rsidP="002E45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470" w:type="dxa"/>
          </w:tcPr>
          <w:p w:rsidR="002E45A1" w:rsidRPr="002E45A1" w:rsidRDefault="002E45A1" w:rsidP="002E45A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Детеныш зайца – зайчонок. Детеныши - зайчата.</w:t>
            </w:r>
          </w:p>
        </w:tc>
      </w:tr>
      <w:tr w:rsidR="002E45A1" w:rsidRPr="002E45A1" w:rsidTr="00392947">
        <w:tc>
          <w:tcPr>
            <w:tcW w:w="1277" w:type="dxa"/>
          </w:tcPr>
          <w:p w:rsidR="002E45A1" w:rsidRPr="002E45A1" w:rsidRDefault="00A949D2" w:rsidP="002E45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470" w:type="dxa"/>
          </w:tcPr>
          <w:p w:rsidR="002E45A1" w:rsidRPr="002E45A1" w:rsidRDefault="002E45A1" w:rsidP="002E45A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Живет заяц под кустом.</w:t>
            </w:r>
          </w:p>
        </w:tc>
      </w:tr>
      <w:tr w:rsidR="002E45A1" w:rsidRPr="002E45A1" w:rsidTr="00392947">
        <w:tc>
          <w:tcPr>
            <w:tcW w:w="1277" w:type="dxa"/>
          </w:tcPr>
          <w:p w:rsidR="002E45A1" w:rsidRPr="002E45A1" w:rsidRDefault="00A949D2" w:rsidP="002E45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470" w:type="dxa"/>
          </w:tcPr>
          <w:p w:rsidR="002E45A1" w:rsidRPr="002E45A1" w:rsidRDefault="002E45A1" w:rsidP="002E45A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Летом питается растениями (клевером, одуванчиком, зеленых частей разных растений). Осенью, мелкими веточками кустарников. Зимой – корой деревьев и кустарников.</w:t>
            </w:r>
          </w:p>
        </w:tc>
      </w:tr>
      <w:tr w:rsidR="002E45A1" w:rsidRPr="002E45A1" w:rsidTr="00392947">
        <w:tc>
          <w:tcPr>
            <w:tcW w:w="1277" w:type="dxa"/>
          </w:tcPr>
          <w:p w:rsidR="002E45A1" w:rsidRPr="002E45A1" w:rsidRDefault="00A949D2" w:rsidP="002E45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470" w:type="dxa"/>
          </w:tcPr>
          <w:p w:rsidR="002E45A1" w:rsidRPr="002E45A1" w:rsidRDefault="002E45A1" w:rsidP="002E45A1">
            <w:pPr>
              <w:spacing w:after="0"/>
              <w:ind w:left="113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Словно царскую корону,</w:t>
            </w:r>
            <w:r w:rsidRPr="002E45A1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>Носит он свои рога,</w:t>
            </w:r>
            <w:r w:rsidRPr="002E45A1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>Ест лишайник, мох зелёный,</w:t>
            </w:r>
            <w:r w:rsidRPr="002E45A1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>Любит снежные луга</w:t>
            </w:r>
            <w:r w:rsidRPr="002E45A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2E45A1" w:rsidRPr="002E45A1" w:rsidRDefault="002E45A1" w:rsidP="002E45A1">
            <w:pPr>
              <w:spacing w:before="240"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Окраска лося буровато-черная. У него высокие ноги, мощная грудь, короткое туловище и тяжелая горбоносая голова. Верхняя губа вздутая и сильно нависает над нижней. Очень большие, широкие и подвижные уши. Под горлом свешивается вниз мягкий кожистый вырост - "серьга". Рога лося состоят из короткого ствола и широкой уплощенной, несколько вогнутой лопаты.</w:t>
            </w:r>
          </w:p>
        </w:tc>
      </w:tr>
      <w:tr w:rsidR="002E45A1" w:rsidRPr="002E45A1" w:rsidTr="00392947">
        <w:trPr>
          <w:trHeight w:val="180"/>
        </w:trPr>
        <w:tc>
          <w:tcPr>
            <w:tcW w:w="1277" w:type="dxa"/>
            <w:tcBorders>
              <w:bottom w:val="single" w:sz="4" w:space="0" w:color="auto"/>
            </w:tcBorders>
          </w:tcPr>
          <w:p w:rsidR="002E45A1" w:rsidRPr="002E45A1" w:rsidRDefault="00A949D2" w:rsidP="002E45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470" w:type="dxa"/>
            <w:tcBorders>
              <w:bottom w:val="single" w:sz="4" w:space="0" w:color="auto"/>
            </w:tcBorders>
          </w:tcPr>
          <w:p w:rsidR="002E45A1" w:rsidRPr="002E45A1" w:rsidRDefault="002E45A1" w:rsidP="002E45A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Детеныш лося – лосенок. Детеныши - лосята.</w:t>
            </w:r>
          </w:p>
        </w:tc>
      </w:tr>
      <w:tr w:rsidR="002E45A1" w:rsidRPr="002E45A1" w:rsidTr="00392947">
        <w:trPr>
          <w:trHeight w:val="22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E45A1" w:rsidRPr="002E45A1" w:rsidRDefault="00A949D2" w:rsidP="002E45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8470" w:type="dxa"/>
            <w:tcBorders>
              <w:top w:val="single" w:sz="4" w:space="0" w:color="auto"/>
              <w:bottom w:val="single" w:sz="4" w:space="0" w:color="auto"/>
            </w:tcBorders>
          </w:tcPr>
          <w:p w:rsidR="002E45A1" w:rsidRPr="002E45A1" w:rsidRDefault="002E45A1" w:rsidP="002E45A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Лось питается</w:t>
            </w:r>
            <w:r w:rsidRPr="002E45A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листьями деревьев, травой; зимой объедают горькую осиновую траву.</w:t>
            </w:r>
          </w:p>
        </w:tc>
      </w:tr>
      <w:tr w:rsidR="002E45A1" w:rsidRPr="002E45A1" w:rsidTr="00392947">
        <w:trPr>
          <w:trHeight w:val="27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E45A1" w:rsidRPr="002E45A1" w:rsidRDefault="00A949D2" w:rsidP="002E45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470" w:type="dxa"/>
            <w:tcBorders>
              <w:top w:val="single" w:sz="4" w:space="0" w:color="auto"/>
              <w:bottom w:val="single" w:sz="4" w:space="0" w:color="auto"/>
            </w:tcBorders>
          </w:tcPr>
          <w:p w:rsidR="002E45A1" w:rsidRPr="002E45A1" w:rsidRDefault="002E45A1" w:rsidP="002E45A1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 него, клыки, торчком,</w:t>
            </w:r>
          </w:p>
          <w:p w:rsidR="002E45A1" w:rsidRPr="002E45A1" w:rsidRDefault="002E45A1" w:rsidP="002E45A1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Землю роет пятачком,</w:t>
            </w:r>
          </w:p>
          <w:p w:rsidR="002E45A1" w:rsidRPr="002E45A1" w:rsidRDefault="002E45A1" w:rsidP="002E45A1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Грязевых, любитель, ванн,</w:t>
            </w:r>
          </w:p>
          <w:p w:rsidR="002E45A1" w:rsidRPr="002E45A1" w:rsidRDefault="002E45A1" w:rsidP="002E45A1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  - неряшливый ...</w:t>
            </w:r>
          </w:p>
          <w:p w:rsidR="002E45A1" w:rsidRPr="002E45A1" w:rsidRDefault="002E45A1" w:rsidP="002E45A1">
            <w:pPr>
              <w:spacing w:before="240"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Это средних размеров массивное животное на коротких сильных ногах. Голова очень велика, клиновидно сужается вперед к "пятачку", а сзади как будто прирастает туловищу без всякой шеи. К задней части туловище постепенно сужается, к самой задней точке "подвешен" небольшой хвостик с кисточкой на конце. Пальцы на ногах, "обутые" в копытца, подвижны, могут широко раздвигаться, что необходимо зверю при перемещениях по болотам. Торчащие изо рта загнутые вверх клыки – отличительная особенность этого животного. </w:t>
            </w:r>
          </w:p>
          <w:p w:rsidR="002E45A1" w:rsidRPr="002E45A1" w:rsidRDefault="002E45A1" w:rsidP="002E45A1">
            <w:pPr>
              <w:spacing w:before="120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Шкура у кабана толстая и прочная. Вся шкура покрыта плотной жесткой щетиной. Общая окраска у взрослых буроватая с разными оттенками — от почти черного до серого.</w:t>
            </w:r>
          </w:p>
        </w:tc>
      </w:tr>
      <w:tr w:rsidR="002E45A1" w:rsidRPr="002E45A1" w:rsidTr="00392947">
        <w:trPr>
          <w:trHeight w:val="33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E45A1" w:rsidRPr="002E45A1" w:rsidRDefault="002E45A1" w:rsidP="002E45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470" w:type="dxa"/>
            <w:tcBorders>
              <w:top w:val="single" w:sz="4" w:space="0" w:color="auto"/>
              <w:bottom w:val="single" w:sz="4" w:space="0" w:color="auto"/>
            </w:tcBorders>
          </w:tcPr>
          <w:p w:rsidR="002E45A1" w:rsidRPr="002E45A1" w:rsidRDefault="002E45A1" w:rsidP="002E45A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Детеныш кабана – поросенок. Детеныши - поросята.</w:t>
            </w:r>
          </w:p>
        </w:tc>
      </w:tr>
      <w:tr w:rsidR="002E45A1" w:rsidRPr="002E45A1" w:rsidTr="00392947">
        <w:trPr>
          <w:trHeight w:val="13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E45A1" w:rsidRPr="002E45A1" w:rsidRDefault="002E45A1" w:rsidP="002E45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470" w:type="dxa"/>
            <w:tcBorders>
              <w:top w:val="single" w:sz="4" w:space="0" w:color="auto"/>
              <w:bottom w:val="single" w:sz="4" w:space="0" w:color="auto"/>
            </w:tcBorders>
          </w:tcPr>
          <w:p w:rsidR="002E45A1" w:rsidRPr="002E45A1" w:rsidRDefault="002E45A1" w:rsidP="002E45A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Питается кабан желудями,  с помощью хорошего нюха легко находит корешки, даже если они глубоко под землей.</w:t>
            </w:r>
          </w:p>
        </w:tc>
      </w:tr>
      <w:tr w:rsidR="002E45A1" w:rsidRPr="002E45A1" w:rsidTr="00392947">
        <w:trPr>
          <w:trHeight w:val="16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E45A1" w:rsidRPr="002E45A1" w:rsidRDefault="002E45A1" w:rsidP="002E45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470" w:type="dxa"/>
            <w:tcBorders>
              <w:top w:val="single" w:sz="4" w:space="0" w:color="auto"/>
              <w:bottom w:val="single" w:sz="4" w:space="0" w:color="auto"/>
            </w:tcBorders>
          </w:tcPr>
          <w:p w:rsidR="002E45A1" w:rsidRPr="002E45A1" w:rsidRDefault="002E45A1" w:rsidP="002E45A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Давайте обратим внимание на исчезающих животных, станем заботиться и защищать их. Если мы этого не сделаем, то через несколько лет мы можем лишиться ещё некоторых видов животных.</w:t>
            </w:r>
          </w:p>
        </w:tc>
      </w:tr>
    </w:tbl>
    <w:p w:rsidR="002E45A1" w:rsidRDefault="002E45A1" w:rsidP="00533ADD">
      <w:pPr>
        <w:spacing w:after="0" w:line="360" w:lineRule="auto"/>
        <w:rPr>
          <w:b/>
          <w:bCs/>
          <w:sz w:val="28"/>
          <w:szCs w:val="28"/>
        </w:rPr>
      </w:pPr>
    </w:p>
    <w:p w:rsidR="001B4E4F" w:rsidRPr="00392947" w:rsidRDefault="00392947" w:rsidP="001B4E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1B4E4F" w:rsidRPr="001B4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Презентация</w:t>
      </w:r>
      <w:r w:rsidR="001B4E4F" w:rsidRPr="001B4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1B4E4F" w:rsidRPr="00392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«Сделано в Самарской области»</w:t>
      </w:r>
    </w:p>
    <w:p w:rsidR="001B4E4F" w:rsidRPr="001B4E4F" w:rsidRDefault="001B4E4F" w:rsidP="001B4E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1B4E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продуктами промышленности Самарской области.</w:t>
      </w:r>
    </w:p>
    <w:p w:rsidR="001B4E4F" w:rsidRPr="001B4E4F" w:rsidRDefault="001B4E4F" w:rsidP="001B4E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1B4E4F" w:rsidRPr="001B4E4F" w:rsidRDefault="001B4E4F" w:rsidP="001B4E4F">
      <w:pPr>
        <w:numPr>
          <w:ilvl w:val="0"/>
          <w:numId w:val="5"/>
        </w:numPr>
        <w:spacing w:after="0" w:line="36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E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о том, что Самарская область – космический центр;</w:t>
      </w:r>
    </w:p>
    <w:p w:rsidR="001B4E4F" w:rsidRPr="001B4E4F" w:rsidRDefault="001B4E4F" w:rsidP="001B4E4F">
      <w:pPr>
        <w:numPr>
          <w:ilvl w:val="0"/>
          <w:numId w:val="5"/>
        </w:numPr>
        <w:spacing w:after="0" w:line="36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E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Тольяттинским заводом АвтоВАЗ;</w:t>
      </w:r>
    </w:p>
    <w:p w:rsidR="001B4E4F" w:rsidRPr="001B4E4F" w:rsidRDefault="001B4E4F" w:rsidP="001B4E4F">
      <w:pPr>
        <w:numPr>
          <w:ilvl w:val="0"/>
          <w:numId w:val="5"/>
        </w:numPr>
        <w:spacing w:after="0" w:line="36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E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шоколадной фабрикой «Россия»;</w:t>
      </w:r>
    </w:p>
    <w:p w:rsidR="001B4E4F" w:rsidRPr="001B4E4F" w:rsidRDefault="001B4E4F" w:rsidP="001B4E4F">
      <w:pPr>
        <w:numPr>
          <w:ilvl w:val="0"/>
          <w:numId w:val="5"/>
        </w:numPr>
        <w:spacing w:after="0" w:line="36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E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Рассказать об истории хлебобулочных изделий Самарской области;</w:t>
      </w:r>
    </w:p>
    <w:p w:rsidR="001B4E4F" w:rsidRPr="001B4E4F" w:rsidRDefault="001B4E4F" w:rsidP="001B4E4F">
      <w:pPr>
        <w:numPr>
          <w:ilvl w:val="0"/>
          <w:numId w:val="5"/>
        </w:numPr>
        <w:spacing w:after="0" w:line="36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E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об урожаях самарских земледельцев;</w:t>
      </w:r>
    </w:p>
    <w:p w:rsidR="001B4E4F" w:rsidRPr="001B4E4F" w:rsidRDefault="001B4E4F" w:rsidP="001B4E4F">
      <w:pPr>
        <w:numPr>
          <w:ilvl w:val="0"/>
          <w:numId w:val="5"/>
        </w:numPr>
        <w:spacing w:after="0" w:line="36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E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гордости за родной край.</w:t>
      </w: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1101"/>
        <w:gridCol w:w="8469"/>
      </w:tblGrid>
      <w:tr w:rsidR="001B4E4F" w:rsidRPr="001B4E4F" w:rsidTr="0036621D">
        <w:tc>
          <w:tcPr>
            <w:tcW w:w="1101" w:type="dxa"/>
          </w:tcPr>
          <w:p w:rsidR="001B4E4F" w:rsidRPr="001B4E4F" w:rsidRDefault="001B4E4F" w:rsidP="001B4E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4E4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 слайда</w:t>
            </w:r>
          </w:p>
        </w:tc>
        <w:tc>
          <w:tcPr>
            <w:tcW w:w="8469" w:type="dxa"/>
          </w:tcPr>
          <w:p w:rsidR="001B4E4F" w:rsidRPr="001B4E4F" w:rsidRDefault="001B4E4F" w:rsidP="00DD65D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4E4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Возможный вариант пояснений </w:t>
            </w:r>
            <w:r w:rsidR="00DD65D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взрослого </w:t>
            </w:r>
            <w:r w:rsidRPr="001B4E4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 презентации по теме «Сделано в Самарской области»</w:t>
            </w:r>
          </w:p>
        </w:tc>
      </w:tr>
      <w:tr w:rsidR="001B4E4F" w:rsidRPr="001B4E4F" w:rsidTr="0036621D">
        <w:tc>
          <w:tcPr>
            <w:tcW w:w="1101" w:type="dxa"/>
          </w:tcPr>
          <w:p w:rsidR="001B4E4F" w:rsidRPr="001B4E4F" w:rsidRDefault="001B4E4F" w:rsidP="001B4E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4E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69" w:type="dxa"/>
          </w:tcPr>
          <w:p w:rsidR="001B4E4F" w:rsidRPr="001B4E4F" w:rsidRDefault="001B4E4F" w:rsidP="001B4E4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4E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Контур Самарской области на карте России напоминает сердце. Со всех сторон света бегут к этому сердцу дороги по воде, суше и воздуху. Да и может ли быть иначе, если территория нашего региона с незапамятных времён стала местом пересечения торговых путей, связывающих нас с разными концами света.</w:t>
            </w:r>
          </w:p>
        </w:tc>
      </w:tr>
      <w:tr w:rsidR="001B4E4F" w:rsidRPr="001B4E4F" w:rsidTr="0036621D">
        <w:tc>
          <w:tcPr>
            <w:tcW w:w="1101" w:type="dxa"/>
          </w:tcPr>
          <w:p w:rsidR="001B4E4F" w:rsidRPr="001B4E4F" w:rsidRDefault="001B4E4F" w:rsidP="001B4E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4E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69" w:type="dxa"/>
          </w:tcPr>
          <w:p w:rsidR="001B4E4F" w:rsidRPr="001B4E4F" w:rsidRDefault="001B4E4F" w:rsidP="001B4E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4E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Самарская область сегодня - космический центр. Здесь создаются пилотируемые корабли, ракеты-носители, уникальные авиационные двигатели.</w:t>
            </w:r>
          </w:p>
        </w:tc>
      </w:tr>
      <w:tr w:rsidR="001B4E4F" w:rsidRPr="001B4E4F" w:rsidTr="0036621D">
        <w:tc>
          <w:tcPr>
            <w:tcW w:w="1101" w:type="dxa"/>
          </w:tcPr>
          <w:p w:rsidR="001B4E4F" w:rsidRPr="001B4E4F" w:rsidRDefault="001B4E4F" w:rsidP="001B4E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4E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69" w:type="dxa"/>
          </w:tcPr>
          <w:p w:rsidR="001B4E4F" w:rsidRPr="001B4E4F" w:rsidRDefault="001B4E4F" w:rsidP="001B4E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4E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мире хорошо знают самарские автомобили, самолёты, станки. Завод в городе Тольятти производит легковые машины для всей России.</w:t>
            </w:r>
          </w:p>
        </w:tc>
      </w:tr>
      <w:tr w:rsidR="001B4E4F" w:rsidRPr="001B4E4F" w:rsidTr="0036621D">
        <w:tc>
          <w:tcPr>
            <w:tcW w:w="1101" w:type="dxa"/>
          </w:tcPr>
          <w:p w:rsidR="001B4E4F" w:rsidRPr="001B4E4F" w:rsidRDefault="001B4E4F" w:rsidP="001B4E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4E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69" w:type="dxa"/>
          </w:tcPr>
          <w:p w:rsidR="001B4E4F" w:rsidRPr="001B4E4F" w:rsidRDefault="001B4E4F" w:rsidP="001B4E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4E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 нас действуют крупные производства по переработке нефти, то есть выпускают топливо для машин.</w:t>
            </w:r>
          </w:p>
        </w:tc>
      </w:tr>
      <w:tr w:rsidR="001B4E4F" w:rsidRPr="001B4E4F" w:rsidTr="0036621D">
        <w:tc>
          <w:tcPr>
            <w:tcW w:w="1101" w:type="dxa"/>
          </w:tcPr>
          <w:p w:rsidR="001B4E4F" w:rsidRPr="001B4E4F" w:rsidRDefault="0036621D" w:rsidP="001B4E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69" w:type="dxa"/>
          </w:tcPr>
          <w:p w:rsidR="001B4E4F" w:rsidRPr="001B4E4F" w:rsidRDefault="001B4E4F" w:rsidP="001B4E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4E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Именно у нас в Самаре на кондитерском объединении «Россия», делают самый вкусный в мире шоколад и мороженое.</w:t>
            </w:r>
          </w:p>
        </w:tc>
      </w:tr>
      <w:tr w:rsidR="001B4E4F" w:rsidRPr="001B4E4F" w:rsidTr="0036621D">
        <w:tc>
          <w:tcPr>
            <w:tcW w:w="1101" w:type="dxa"/>
          </w:tcPr>
          <w:p w:rsidR="001B4E4F" w:rsidRPr="001B4E4F" w:rsidRDefault="0036621D" w:rsidP="001B4E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469" w:type="dxa"/>
          </w:tcPr>
          <w:p w:rsidR="001B4E4F" w:rsidRPr="001B4E4F" w:rsidRDefault="001B4E4F" w:rsidP="001B4E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4E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Самарский край издавна славился своим замечательным хлебом. В конце XIX века Самара была хлебной столицей Поволжья. Пшеница, выращенная на степных чернозёмах, на Всемирной выставке в Париже была награждена большой Золотой медалью.</w:t>
            </w:r>
          </w:p>
        </w:tc>
      </w:tr>
      <w:tr w:rsidR="001B4E4F" w:rsidRPr="001B4E4F" w:rsidTr="0036621D">
        <w:trPr>
          <w:trHeight w:val="210"/>
        </w:trPr>
        <w:tc>
          <w:tcPr>
            <w:tcW w:w="1101" w:type="dxa"/>
            <w:tcBorders>
              <w:bottom w:val="single" w:sz="4" w:space="0" w:color="auto"/>
            </w:tcBorders>
          </w:tcPr>
          <w:p w:rsidR="001B4E4F" w:rsidRPr="001B4E4F" w:rsidRDefault="0036621D" w:rsidP="001B4E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69" w:type="dxa"/>
            <w:tcBorders>
              <w:bottom w:val="single" w:sz="4" w:space="0" w:color="auto"/>
            </w:tcBorders>
          </w:tcPr>
          <w:p w:rsidR="001B4E4F" w:rsidRPr="001B4E4F" w:rsidRDefault="001B4E4F" w:rsidP="001B4E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4E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Сегодня самарские земледельцы получают устойчивые урожаи не только зерновых, но и подсолнечника, картофеля, овощей.</w:t>
            </w:r>
          </w:p>
        </w:tc>
      </w:tr>
    </w:tbl>
    <w:p w:rsidR="001B4E4F" w:rsidRDefault="001B4E4F" w:rsidP="00533ADD">
      <w:pPr>
        <w:spacing w:after="0" w:line="360" w:lineRule="auto"/>
        <w:rPr>
          <w:b/>
          <w:bCs/>
          <w:sz w:val="28"/>
          <w:szCs w:val="28"/>
        </w:rPr>
      </w:pPr>
    </w:p>
    <w:p w:rsidR="0036621D" w:rsidRPr="0036621D" w:rsidRDefault="00392947" w:rsidP="003662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882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882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резентация</w:t>
      </w:r>
      <w:r w:rsidR="0036621D" w:rsidRPr="00882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«Дидактические игры»</w:t>
      </w:r>
    </w:p>
    <w:p w:rsidR="0036621D" w:rsidRPr="0036621D" w:rsidRDefault="0036621D" w:rsidP="003662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36621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грамматический строй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психические процессы</w:t>
      </w:r>
      <w:r w:rsidRPr="0036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«В том краю, где мы живем».</w:t>
      </w:r>
    </w:p>
    <w:p w:rsidR="0036621D" w:rsidRPr="0036621D" w:rsidRDefault="0036621D" w:rsidP="003662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36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6621D" w:rsidRPr="0036621D" w:rsidRDefault="0036621D" w:rsidP="0036621D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развивать навык изменения имен существительных в числе;</w:t>
      </w:r>
    </w:p>
    <w:p w:rsidR="0036621D" w:rsidRPr="0036621D" w:rsidRDefault="0036621D" w:rsidP="0036621D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 согласования имен существительных с числительными 2, 5;</w:t>
      </w:r>
    </w:p>
    <w:p w:rsidR="0036621D" w:rsidRPr="0036621D" w:rsidRDefault="0036621D" w:rsidP="0036621D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 образовывать имена существительные с уменьшительно-ласкательным значением;</w:t>
      </w:r>
    </w:p>
    <w:p w:rsidR="0036621D" w:rsidRPr="0036621D" w:rsidRDefault="0036621D" w:rsidP="0036621D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1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употреблении пространственных предлогов;</w:t>
      </w:r>
    </w:p>
    <w:p w:rsidR="0036621D" w:rsidRPr="0036621D" w:rsidRDefault="0036621D" w:rsidP="0036621D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 образования качественных имен прилагательных;</w:t>
      </w:r>
    </w:p>
    <w:p w:rsidR="0036621D" w:rsidRPr="0036621D" w:rsidRDefault="0036621D" w:rsidP="0036621D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 образования относительных имен прилагательных;</w:t>
      </w:r>
    </w:p>
    <w:p w:rsidR="0036621D" w:rsidRPr="0036621D" w:rsidRDefault="0036621D" w:rsidP="0036621D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 согласования прилагательного с именами существительными в роде.</w:t>
      </w:r>
    </w:p>
    <w:p w:rsidR="007817F2" w:rsidRPr="007817F2" w:rsidRDefault="007817F2" w:rsidP="007817F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17F2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</w:t>
      </w:r>
    </w:p>
    <w:p w:rsidR="007817F2" w:rsidRPr="007817F2" w:rsidRDefault="007817F2" w:rsidP="007817F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817F2">
        <w:rPr>
          <w:rFonts w:ascii="Times New Roman" w:hAnsi="Times New Roman" w:cs="Times New Roman"/>
          <w:bCs/>
          <w:sz w:val="28"/>
          <w:szCs w:val="28"/>
        </w:rPr>
        <w:t xml:space="preserve">Презентация оснащена содержанием и гиперссылками, которые позволят </w:t>
      </w:r>
      <w:r>
        <w:rPr>
          <w:rFonts w:ascii="Times New Roman" w:hAnsi="Times New Roman" w:cs="Times New Roman"/>
          <w:bCs/>
          <w:sz w:val="28"/>
          <w:szCs w:val="28"/>
        </w:rPr>
        <w:t>взрослом</w:t>
      </w:r>
      <w:r w:rsidRPr="007817F2">
        <w:rPr>
          <w:rFonts w:ascii="Times New Roman" w:hAnsi="Times New Roman" w:cs="Times New Roman"/>
          <w:bCs/>
          <w:sz w:val="28"/>
          <w:szCs w:val="28"/>
        </w:rPr>
        <w:t>у:</w:t>
      </w:r>
    </w:p>
    <w:p w:rsidR="007817F2" w:rsidRPr="007817F2" w:rsidRDefault="007817F2" w:rsidP="007817F2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817F2">
        <w:rPr>
          <w:rFonts w:ascii="Times New Roman" w:hAnsi="Times New Roman" w:cs="Times New Roman"/>
          <w:bCs/>
          <w:sz w:val="28"/>
          <w:szCs w:val="28"/>
        </w:rPr>
        <w:t>•</w:t>
      </w:r>
      <w:r w:rsidRPr="007817F2">
        <w:rPr>
          <w:rFonts w:ascii="Times New Roman" w:hAnsi="Times New Roman" w:cs="Times New Roman"/>
          <w:bCs/>
          <w:sz w:val="28"/>
          <w:szCs w:val="28"/>
        </w:rPr>
        <w:tab/>
        <w:t>выбирать дидактическую игру не закрывая режим показа слайдов, для этого необходимо лишь нажать на название игры;</w:t>
      </w:r>
    </w:p>
    <w:p w:rsidR="007817F2" w:rsidRPr="007817F2" w:rsidRDefault="007817F2" w:rsidP="007817F2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817F2">
        <w:rPr>
          <w:rFonts w:ascii="Times New Roman" w:hAnsi="Times New Roman" w:cs="Times New Roman"/>
          <w:bCs/>
          <w:sz w:val="28"/>
          <w:szCs w:val="28"/>
        </w:rPr>
        <w:t>•</w:t>
      </w:r>
      <w:r w:rsidRPr="007817F2">
        <w:rPr>
          <w:rFonts w:ascii="Times New Roman" w:hAnsi="Times New Roman" w:cs="Times New Roman"/>
          <w:bCs/>
          <w:sz w:val="28"/>
          <w:szCs w:val="28"/>
        </w:rPr>
        <w:tab/>
        <w:t>закончить игру в любой момент и перейти к следующей (нажать       );</w:t>
      </w:r>
    </w:p>
    <w:p w:rsidR="007817F2" w:rsidRPr="007817F2" w:rsidRDefault="007817F2" w:rsidP="007817F2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817F2">
        <w:rPr>
          <w:rFonts w:ascii="Times New Roman" w:hAnsi="Times New Roman" w:cs="Times New Roman"/>
          <w:bCs/>
          <w:sz w:val="28"/>
          <w:szCs w:val="28"/>
        </w:rPr>
        <w:t>•</w:t>
      </w:r>
      <w:r w:rsidRPr="007817F2">
        <w:rPr>
          <w:rFonts w:ascii="Times New Roman" w:hAnsi="Times New Roman" w:cs="Times New Roman"/>
          <w:bCs/>
          <w:sz w:val="28"/>
          <w:szCs w:val="28"/>
        </w:rPr>
        <w:tab/>
        <w:t xml:space="preserve">вернуться в содержание презентации и выбрать игру снова -  . </w:t>
      </w:r>
    </w:p>
    <w:p w:rsidR="007817F2" w:rsidRPr="006647E2" w:rsidRDefault="006647E2" w:rsidP="007817F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 СЛАЙД </w:t>
      </w:r>
      <w:r w:rsidR="007817F2" w:rsidRPr="006647E2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«Один-много»</w:t>
      </w:r>
    </w:p>
    <w:p w:rsidR="007817F2" w:rsidRPr="007817F2" w:rsidRDefault="007817F2" w:rsidP="007817F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647E2">
        <w:rPr>
          <w:rFonts w:ascii="Times New Roman" w:hAnsi="Times New Roman" w:cs="Times New Roman"/>
          <w:b/>
          <w:bCs/>
          <w:sz w:val="28"/>
          <w:szCs w:val="28"/>
        </w:rPr>
        <w:t>Задача:</w:t>
      </w:r>
      <w:r w:rsidRPr="007817F2">
        <w:rPr>
          <w:rFonts w:ascii="Times New Roman" w:hAnsi="Times New Roman" w:cs="Times New Roman"/>
          <w:bCs/>
          <w:sz w:val="28"/>
          <w:szCs w:val="28"/>
        </w:rPr>
        <w:t xml:space="preserve"> развивать навык изменения имен существительных в числе.</w:t>
      </w:r>
    </w:p>
    <w:p w:rsidR="00DD65D8" w:rsidRDefault="007817F2" w:rsidP="007817F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647E2">
        <w:rPr>
          <w:rFonts w:ascii="Times New Roman" w:hAnsi="Times New Roman" w:cs="Times New Roman"/>
          <w:b/>
          <w:bCs/>
          <w:sz w:val="28"/>
          <w:szCs w:val="28"/>
        </w:rPr>
        <w:t>Инструкция:</w:t>
      </w:r>
      <w:r w:rsidRPr="007817F2">
        <w:rPr>
          <w:rFonts w:ascii="Times New Roman" w:hAnsi="Times New Roman" w:cs="Times New Roman"/>
          <w:bCs/>
          <w:sz w:val="28"/>
          <w:szCs w:val="28"/>
        </w:rPr>
        <w:t xml:space="preserve"> Это … . А когда их много – это … . </w:t>
      </w:r>
    </w:p>
    <w:p w:rsidR="0036621D" w:rsidRDefault="007817F2" w:rsidP="007817F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817F2">
        <w:rPr>
          <w:rFonts w:ascii="Times New Roman" w:hAnsi="Times New Roman" w:cs="Times New Roman"/>
          <w:bCs/>
          <w:sz w:val="28"/>
          <w:szCs w:val="28"/>
        </w:rPr>
        <w:t>Например, это лиса, а это – лисы.</w:t>
      </w:r>
    </w:p>
    <w:tbl>
      <w:tblPr>
        <w:tblStyle w:val="10"/>
        <w:tblW w:w="9889" w:type="dxa"/>
        <w:tblLook w:val="04A0" w:firstRow="1" w:lastRow="0" w:firstColumn="1" w:lastColumn="0" w:noHBand="0" w:noVBand="1"/>
      </w:tblPr>
      <w:tblGrid>
        <w:gridCol w:w="2942"/>
        <w:gridCol w:w="3261"/>
        <w:gridCol w:w="3686"/>
      </w:tblGrid>
      <w:tr w:rsidR="007817F2" w:rsidRPr="007817F2" w:rsidTr="007817F2">
        <w:tc>
          <w:tcPr>
            <w:tcW w:w="9889" w:type="dxa"/>
            <w:gridSpan w:val="3"/>
          </w:tcPr>
          <w:p w:rsidR="007817F2" w:rsidRPr="007817F2" w:rsidRDefault="007817F2" w:rsidP="007817F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Примерный лингвистический материал</w:t>
            </w:r>
          </w:p>
        </w:tc>
      </w:tr>
      <w:tr w:rsidR="007817F2" w:rsidRPr="007817F2" w:rsidTr="007817F2">
        <w:tc>
          <w:tcPr>
            <w:tcW w:w="2942" w:type="dxa"/>
          </w:tcPr>
          <w:p w:rsidR="007817F2" w:rsidRPr="007817F2" w:rsidRDefault="007817F2" w:rsidP="007817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Герб – гербы </w:t>
            </w:r>
          </w:p>
          <w:p w:rsidR="007817F2" w:rsidRPr="007817F2" w:rsidRDefault="007817F2" w:rsidP="007817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Флаг – флаги</w:t>
            </w:r>
          </w:p>
          <w:p w:rsidR="007817F2" w:rsidRPr="007817F2" w:rsidRDefault="007817F2" w:rsidP="007817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Корабль – корабли </w:t>
            </w:r>
          </w:p>
          <w:p w:rsidR="007817F2" w:rsidRPr="007817F2" w:rsidRDefault="007817F2" w:rsidP="007817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Машина – машины</w:t>
            </w:r>
          </w:p>
          <w:p w:rsidR="007817F2" w:rsidRPr="007817F2" w:rsidRDefault="007817F2" w:rsidP="007817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Шишка – шишки 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7817F2" w:rsidRPr="007817F2" w:rsidRDefault="007817F2" w:rsidP="007817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Самолет – самолеты </w:t>
            </w:r>
          </w:p>
          <w:p w:rsidR="007817F2" w:rsidRPr="007817F2" w:rsidRDefault="007817F2" w:rsidP="007817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Ракета – ракеты </w:t>
            </w:r>
          </w:p>
          <w:p w:rsidR="007817F2" w:rsidRPr="007817F2" w:rsidRDefault="007817F2" w:rsidP="007817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Подсолнух – подсолнухи </w:t>
            </w:r>
          </w:p>
          <w:p w:rsidR="007817F2" w:rsidRPr="007817F2" w:rsidRDefault="007817F2" w:rsidP="007817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Ландыш – ландыши</w:t>
            </w:r>
          </w:p>
          <w:p w:rsidR="007817F2" w:rsidRPr="007817F2" w:rsidRDefault="007817F2" w:rsidP="007817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Ель – ели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7817F2" w:rsidRPr="007817F2" w:rsidRDefault="007817F2" w:rsidP="007817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Овощ – овощи</w:t>
            </w:r>
          </w:p>
          <w:p w:rsidR="007817F2" w:rsidRPr="007817F2" w:rsidRDefault="007817F2" w:rsidP="007817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Шоколадка – шоколадки</w:t>
            </w:r>
          </w:p>
          <w:p w:rsidR="007817F2" w:rsidRPr="007817F2" w:rsidRDefault="007817F2" w:rsidP="007817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Картофелина – картофелины</w:t>
            </w:r>
          </w:p>
          <w:p w:rsidR="007817F2" w:rsidRPr="007817F2" w:rsidRDefault="007817F2" w:rsidP="007817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Подснежник  - подснежники</w:t>
            </w:r>
          </w:p>
        </w:tc>
      </w:tr>
    </w:tbl>
    <w:p w:rsidR="007817F2" w:rsidRPr="007817F2" w:rsidRDefault="006647E2" w:rsidP="006647E2">
      <w:pPr>
        <w:spacing w:before="240"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СЛАЙД </w:t>
      </w:r>
      <w:r w:rsidR="00DD6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817F2" w:rsidRPr="00781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«Сосчитай»</w:t>
      </w:r>
    </w:p>
    <w:p w:rsidR="007817F2" w:rsidRPr="007817F2" w:rsidRDefault="007817F2" w:rsidP="007817F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Задача:</w:t>
      </w:r>
      <w:r w:rsidRPr="0078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навык согласования имен существительных мужского и женского рода с числительными 2, 5.</w:t>
      </w:r>
    </w:p>
    <w:p w:rsidR="007817F2" w:rsidRPr="007817F2" w:rsidRDefault="007817F2" w:rsidP="007817F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Инструкция: </w:t>
      </w:r>
      <w:r w:rsidRPr="00781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Сосчитай по образцу: один гимн, 2 гимна, 5 гимнов.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362"/>
        <w:gridCol w:w="5208"/>
      </w:tblGrid>
      <w:tr w:rsidR="007817F2" w:rsidRPr="007817F2" w:rsidTr="007817F2">
        <w:trPr>
          <w:trHeight w:val="180"/>
        </w:trPr>
        <w:tc>
          <w:tcPr>
            <w:tcW w:w="9570" w:type="dxa"/>
            <w:gridSpan w:val="2"/>
            <w:tcBorders>
              <w:bottom w:val="single" w:sz="4" w:space="0" w:color="auto"/>
            </w:tcBorders>
          </w:tcPr>
          <w:p w:rsidR="007817F2" w:rsidRPr="007817F2" w:rsidRDefault="007817F2" w:rsidP="007817F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Примерный лингвистический материал</w:t>
            </w:r>
          </w:p>
        </w:tc>
      </w:tr>
      <w:tr w:rsidR="007817F2" w:rsidRPr="007817F2" w:rsidTr="007817F2">
        <w:trPr>
          <w:trHeight w:val="83"/>
        </w:trPr>
        <w:tc>
          <w:tcPr>
            <w:tcW w:w="4362" w:type="dxa"/>
            <w:tcBorders>
              <w:top w:val="single" w:sz="4" w:space="0" w:color="auto"/>
              <w:right w:val="single" w:sz="4" w:space="0" w:color="auto"/>
            </w:tcBorders>
          </w:tcPr>
          <w:p w:rsidR="007817F2" w:rsidRPr="007817F2" w:rsidRDefault="007817F2" w:rsidP="007817F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ж.р.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</w:tcPr>
          <w:p w:rsidR="007817F2" w:rsidRPr="007817F2" w:rsidRDefault="007817F2" w:rsidP="007817F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м.р.</w:t>
            </w:r>
          </w:p>
        </w:tc>
      </w:tr>
      <w:tr w:rsidR="007817F2" w:rsidRPr="007817F2" w:rsidTr="007817F2">
        <w:tc>
          <w:tcPr>
            <w:tcW w:w="4362" w:type="dxa"/>
            <w:tcBorders>
              <w:right w:val="single" w:sz="4" w:space="0" w:color="auto"/>
            </w:tcBorders>
          </w:tcPr>
          <w:p w:rsidR="007817F2" w:rsidRPr="007817F2" w:rsidRDefault="007817F2" w:rsidP="007817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ракета – 2 ракеты – 5 ракет</w:t>
            </w:r>
          </w:p>
          <w:p w:rsidR="007817F2" w:rsidRPr="007817F2" w:rsidRDefault="007817F2" w:rsidP="007817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карта – 2 карты – 5 карт</w:t>
            </w:r>
          </w:p>
          <w:p w:rsidR="007817F2" w:rsidRPr="007817F2" w:rsidRDefault="007817F2" w:rsidP="007817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станция – 2 станции – 5 станций</w:t>
            </w:r>
          </w:p>
          <w:p w:rsidR="007817F2" w:rsidRPr="007817F2" w:rsidRDefault="007817F2" w:rsidP="007817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береза – 2 березы – 5 берез </w:t>
            </w:r>
          </w:p>
        </w:tc>
        <w:tc>
          <w:tcPr>
            <w:tcW w:w="5208" w:type="dxa"/>
            <w:tcBorders>
              <w:left w:val="single" w:sz="4" w:space="0" w:color="auto"/>
            </w:tcBorders>
          </w:tcPr>
          <w:p w:rsidR="007817F2" w:rsidRPr="007817F2" w:rsidRDefault="007817F2" w:rsidP="007817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космонавт – 2 космонавта – 5 космонавтов</w:t>
            </w:r>
          </w:p>
          <w:p w:rsidR="007817F2" w:rsidRPr="007817F2" w:rsidRDefault="007817F2" w:rsidP="007817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герб – 2 герба – 5 гербов</w:t>
            </w:r>
          </w:p>
          <w:p w:rsidR="007817F2" w:rsidRPr="007817F2" w:rsidRDefault="007817F2" w:rsidP="007817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флаг – 2 флага – 5 флагов</w:t>
            </w:r>
          </w:p>
          <w:p w:rsidR="007817F2" w:rsidRPr="007817F2" w:rsidRDefault="007817F2" w:rsidP="007817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подснежник – 2 подснежника – 5 подснежников</w:t>
            </w:r>
          </w:p>
        </w:tc>
      </w:tr>
    </w:tbl>
    <w:p w:rsidR="007817F2" w:rsidRPr="007817F2" w:rsidRDefault="006647E2" w:rsidP="007817F2">
      <w:pPr>
        <w:spacing w:before="240"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СЛАЙД </w:t>
      </w:r>
      <w:r w:rsidR="007817F2" w:rsidRPr="00781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«Назови ласково»</w:t>
      </w:r>
    </w:p>
    <w:p w:rsidR="007817F2" w:rsidRPr="007817F2" w:rsidRDefault="007817F2" w:rsidP="007817F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</w:t>
      </w:r>
      <w:r w:rsidRPr="007817F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навык образовывать имена существительные с уменьшительно-ласкательным значением.</w:t>
      </w:r>
    </w:p>
    <w:p w:rsidR="007817F2" w:rsidRPr="007817F2" w:rsidRDefault="007817F2" w:rsidP="007817F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Инструкция: </w:t>
      </w:r>
      <w:r w:rsidRPr="0078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… . А ласково мы назовем его … . </w:t>
      </w:r>
      <w:r w:rsidRPr="007817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Например: заяц – зайчик.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7817F2" w:rsidRPr="007817F2" w:rsidTr="00720EE7">
        <w:tc>
          <w:tcPr>
            <w:tcW w:w="9570" w:type="dxa"/>
            <w:gridSpan w:val="2"/>
          </w:tcPr>
          <w:p w:rsidR="007817F2" w:rsidRPr="007817F2" w:rsidRDefault="007817F2" w:rsidP="007817F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Примерный лингвистический материал</w:t>
            </w:r>
          </w:p>
        </w:tc>
      </w:tr>
      <w:tr w:rsidR="007817F2" w:rsidRPr="007817F2" w:rsidTr="00720EE7">
        <w:tc>
          <w:tcPr>
            <w:tcW w:w="4361" w:type="dxa"/>
          </w:tcPr>
          <w:p w:rsidR="007817F2" w:rsidRPr="007817F2" w:rsidRDefault="007817F2" w:rsidP="007817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Корабль – кораблик </w:t>
            </w:r>
          </w:p>
          <w:p w:rsidR="007817F2" w:rsidRPr="007817F2" w:rsidRDefault="007817F2" w:rsidP="007817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Самолет – самолетик</w:t>
            </w:r>
          </w:p>
          <w:p w:rsidR="007817F2" w:rsidRPr="007817F2" w:rsidRDefault="007817F2" w:rsidP="007817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Машина- машинка</w:t>
            </w:r>
          </w:p>
          <w:p w:rsidR="007817F2" w:rsidRPr="007817F2" w:rsidRDefault="007817F2" w:rsidP="007817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Лист – листочек/листок</w:t>
            </w:r>
          </w:p>
          <w:p w:rsidR="007817F2" w:rsidRPr="007817F2" w:rsidRDefault="007817F2" w:rsidP="007817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Дерево – деревце </w:t>
            </w:r>
          </w:p>
        </w:tc>
        <w:tc>
          <w:tcPr>
            <w:tcW w:w="5209" w:type="dxa"/>
          </w:tcPr>
          <w:p w:rsidR="007817F2" w:rsidRPr="007817F2" w:rsidRDefault="007817F2" w:rsidP="007817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Конфета - конфетка </w:t>
            </w:r>
          </w:p>
          <w:p w:rsidR="007817F2" w:rsidRPr="007817F2" w:rsidRDefault="007817F2" w:rsidP="007817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Хлеб – хлебушек </w:t>
            </w:r>
          </w:p>
          <w:p w:rsidR="007817F2" w:rsidRPr="007817F2" w:rsidRDefault="007817F2" w:rsidP="007817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Подсолнух – подсолнушек </w:t>
            </w:r>
          </w:p>
          <w:p w:rsidR="007817F2" w:rsidRPr="007817F2" w:rsidRDefault="007817F2" w:rsidP="007817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Картошка - картошечка </w:t>
            </w:r>
          </w:p>
          <w:p w:rsidR="007817F2" w:rsidRPr="007817F2" w:rsidRDefault="007817F2" w:rsidP="007817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Шишка – шишечка </w:t>
            </w:r>
          </w:p>
        </w:tc>
      </w:tr>
    </w:tbl>
    <w:p w:rsidR="00720EE7" w:rsidRPr="00720EE7" w:rsidRDefault="006647E2" w:rsidP="00720EE7">
      <w:pPr>
        <w:spacing w:before="240"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6,7 СЛАЙД </w:t>
      </w:r>
      <w:r w:rsidR="00720EE7" w:rsidRPr="00720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«</w:t>
      </w:r>
      <w:r w:rsidR="00720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изменилось?</w:t>
      </w:r>
      <w:r w:rsidR="00720EE7" w:rsidRPr="00720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817F2" w:rsidRPr="00961A91" w:rsidRDefault="00961A91" w:rsidP="00720E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961A91">
        <w:rPr>
          <w:rFonts w:ascii="Times New Roman" w:hAnsi="Times New Roman" w:cs="Times New Roman"/>
          <w:sz w:val="28"/>
          <w:szCs w:val="28"/>
        </w:rPr>
        <w:t xml:space="preserve">развивать внимание, память, </w:t>
      </w:r>
      <w:r w:rsidRPr="00961A91">
        <w:rPr>
          <w:rFonts w:ascii="Times New Roman" w:hAnsi="Times New Roman" w:cs="Times New Roman"/>
          <w:bCs/>
          <w:sz w:val="28"/>
          <w:szCs w:val="28"/>
        </w:rPr>
        <w:t>умение подробно отвечать на вопросы, правильно называть предметы</w:t>
      </w:r>
      <w:r w:rsidRPr="00961A91">
        <w:rPr>
          <w:rFonts w:ascii="Times New Roman" w:hAnsi="Times New Roman" w:cs="Times New Roman"/>
          <w:sz w:val="28"/>
          <w:szCs w:val="28"/>
        </w:rPr>
        <w:t>. </w:t>
      </w:r>
    </w:p>
    <w:p w:rsidR="006647E2" w:rsidRPr="00961A91" w:rsidRDefault="006647E2" w:rsidP="00720E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7E2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Pr="00961A91">
        <w:rPr>
          <w:rFonts w:ascii="Times New Roman" w:hAnsi="Times New Roman" w:cs="Times New Roman"/>
          <w:sz w:val="28"/>
          <w:szCs w:val="28"/>
        </w:rPr>
        <w:t>:</w:t>
      </w:r>
      <w:r w:rsidR="00961A91" w:rsidRPr="00961A91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DD65D8">
        <w:rPr>
          <w:rFonts w:ascii="Times New Roman" w:hAnsi="Times New Roman" w:cs="Times New Roman"/>
          <w:sz w:val="28"/>
          <w:szCs w:val="28"/>
        </w:rPr>
        <w:t xml:space="preserve"> (родитель)</w:t>
      </w:r>
      <w:r w:rsidR="00961A91" w:rsidRPr="00961A91">
        <w:rPr>
          <w:rFonts w:ascii="Times New Roman" w:hAnsi="Times New Roman" w:cs="Times New Roman"/>
          <w:sz w:val="28"/>
          <w:szCs w:val="28"/>
        </w:rPr>
        <w:t xml:space="preserve">  меняет местоположение фигур,  ребенок пытается дать правильный ответ.</w:t>
      </w:r>
    </w:p>
    <w:p w:rsidR="006647E2" w:rsidRPr="007817F2" w:rsidRDefault="006647E2" w:rsidP="006647E2">
      <w:pPr>
        <w:spacing w:before="240"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СЛАЙД </w:t>
      </w:r>
      <w:r w:rsidRPr="00781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Собери пазл</w:t>
      </w:r>
      <w:r w:rsidRPr="00781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647E2" w:rsidRPr="007817F2" w:rsidRDefault="00961A91" w:rsidP="006647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61A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навыку правильног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составления объекта из частей, </w:t>
      </w:r>
      <w:r w:rsidRPr="00961A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памяти, способности анализировать, сопоставлять, логически мыслить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7E2" w:rsidRPr="00961A91" w:rsidRDefault="006647E2" w:rsidP="006647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Инструкция: </w:t>
      </w:r>
      <w:r w:rsidR="00961A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 </w:t>
      </w:r>
      <w:r w:rsidR="00DD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(родитель) </w:t>
      </w:r>
      <w:r w:rsidR="00961A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 ребенку</w:t>
      </w:r>
      <w:r w:rsidR="00961A91" w:rsidRPr="0096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внимательно  рассмотреть  и  собрать  картинку из отдельных  частей. </w:t>
      </w:r>
    </w:p>
    <w:p w:rsidR="008078B0" w:rsidRDefault="006647E2" w:rsidP="008078B0">
      <w:pPr>
        <w:spacing w:before="24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8078B0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78B0">
        <w:rPr>
          <w:rFonts w:ascii="Times New Roman" w:hAnsi="Times New Roman" w:cs="Times New Roman"/>
          <w:b/>
          <w:bCs/>
          <w:sz w:val="28"/>
          <w:szCs w:val="28"/>
        </w:rPr>
        <w:t xml:space="preserve">10, 11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8078B0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«Четвертый лишний»</w:t>
      </w:r>
    </w:p>
    <w:p w:rsidR="00B322C9" w:rsidRPr="00B322C9" w:rsidRDefault="00B322C9" w:rsidP="00B322C9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8078B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B322C9">
        <w:rPr>
          <w:rFonts w:ascii="Times New Roman" w:hAnsi="Times New Roman" w:cs="Times New Roman"/>
          <w:bCs/>
          <w:sz w:val="28"/>
          <w:szCs w:val="28"/>
        </w:rPr>
        <w:t>развивать умение классифицировать предметы по</w:t>
      </w:r>
    </w:p>
    <w:p w:rsidR="00B322C9" w:rsidRPr="00B322C9" w:rsidRDefault="00B322C9" w:rsidP="00B322C9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322C9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ущественному признаку, обобщать,  р</w:t>
      </w:r>
      <w:r w:rsidRPr="00B322C9">
        <w:rPr>
          <w:rFonts w:ascii="Times New Roman" w:hAnsi="Times New Roman" w:cs="Times New Roman"/>
          <w:bCs/>
          <w:sz w:val="28"/>
          <w:szCs w:val="28"/>
        </w:rPr>
        <w:t>азвивать зрительное восприятие.</w:t>
      </w:r>
    </w:p>
    <w:p w:rsidR="008078B0" w:rsidRPr="00B322C9" w:rsidRDefault="008078B0" w:rsidP="00720EE7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Инструкция: </w:t>
      </w:r>
      <w:r w:rsidR="00B322C9" w:rsidRPr="00B322C9">
        <w:rPr>
          <w:rFonts w:ascii="Times New Roman" w:hAnsi="Times New Roman" w:cs="Times New Roman"/>
          <w:bCs/>
          <w:sz w:val="28"/>
          <w:szCs w:val="28"/>
        </w:rPr>
        <w:t xml:space="preserve">педагог </w:t>
      </w:r>
      <w:r w:rsidR="00DD65D8">
        <w:rPr>
          <w:rFonts w:ascii="Times New Roman" w:hAnsi="Times New Roman" w:cs="Times New Roman"/>
          <w:bCs/>
          <w:sz w:val="28"/>
          <w:szCs w:val="28"/>
        </w:rPr>
        <w:t xml:space="preserve">(родитель) </w:t>
      </w:r>
      <w:r w:rsidR="00B322C9" w:rsidRPr="00B322C9">
        <w:rPr>
          <w:rFonts w:ascii="Times New Roman" w:hAnsi="Times New Roman" w:cs="Times New Roman"/>
          <w:bCs/>
          <w:sz w:val="28"/>
          <w:szCs w:val="28"/>
        </w:rPr>
        <w:t>предлагает детям рассмотреть  четыре картинки. Три из предложенных картинки относятся к одной группе предметов, четвертая - к другой группе. Дети называют лишнюю картинку, объясняя свой выбор.</w:t>
      </w:r>
    </w:p>
    <w:p w:rsidR="008078B0" w:rsidRDefault="008078B0" w:rsidP="008078B0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12 СЛАЙД </w:t>
      </w:r>
      <w:r w:rsidR="00DD65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Игра «Раскрась картинку»</w:t>
      </w:r>
    </w:p>
    <w:p w:rsidR="00F30577" w:rsidRPr="00F30577" w:rsidRDefault="00F30577" w:rsidP="00F3057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0577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F30577">
        <w:rPr>
          <w:rFonts w:ascii="Times New Roman" w:hAnsi="Times New Roman" w:cs="Times New Roman"/>
          <w:bCs/>
          <w:sz w:val="28"/>
          <w:szCs w:val="28"/>
        </w:rPr>
        <w:t>:  р</w:t>
      </w:r>
      <w:r>
        <w:rPr>
          <w:rFonts w:ascii="Times New Roman" w:hAnsi="Times New Roman" w:cs="Times New Roman"/>
          <w:bCs/>
          <w:sz w:val="28"/>
          <w:szCs w:val="28"/>
        </w:rPr>
        <w:t>азвитие сенсорных представлений,</w:t>
      </w:r>
      <w:r w:rsidRPr="00F30577">
        <w:rPr>
          <w:rFonts w:ascii="Times New Roman" w:hAnsi="Times New Roman" w:cs="Times New Roman"/>
          <w:bCs/>
          <w:sz w:val="28"/>
          <w:szCs w:val="28"/>
        </w:rPr>
        <w:t xml:space="preserve"> формирова</w:t>
      </w:r>
      <w:r>
        <w:rPr>
          <w:rFonts w:ascii="Times New Roman" w:hAnsi="Times New Roman" w:cs="Times New Roman"/>
          <w:bCs/>
          <w:sz w:val="28"/>
          <w:szCs w:val="28"/>
        </w:rPr>
        <w:t>ние пространственной ориентации,</w:t>
      </w:r>
      <w:r w:rsidRPr="00F30577">
        <w:rPr>
          <w:rFonts w:ascii="Times New Roman" w:hAnsi="Times New Roman" w:cs="Times New Roman"/>
          <w:bCs/>
          <w:sz w:val="28"/>
          <w:szCs w:val="28"/>
        </w:rPr>
        <w:t xml:space="preserve"> тренировка движений пальцев и рук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30577" w:rsidRPr="00B82051" w:rsidRDefault="00F30577" w:rsidP="00B8205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0577">
        <w:rPr>
          <w:rFonts w:ascii="Times New Roman" w:hAnsi="Times New Roman" w:cs="Times New Roman"/>
          <w:b/>
          <w:bCs/>
          <w:sz w:val="28"/>
          <w:szCs w:val="28"/>
        </w:rPr>
        <w:t>Инструкция: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2051">
        <w:rPr>
          <w:rFonts w:ascii="Times New Roman" w:hAnsi="Times New Roman" w:cs="Times New Roman"/>
          <w:bCs/>
          <w:sz w:val="28"/>
          <w:szCs w:val="28"/>
        </w:rPr>
        <w:t>педагог предлагает ребенку рассмотреть картинку и назвать предметы которые нарисованы.</w:t>
      </w:r>
      <w:r w:rsidR="00B82051" w:rsidRPr="00B82051">
        <w:rPr>
          <w:rFonts w:ascii="Times New Roman" w:hAnsi="Times New Roman" w:cs="Times New Roman"/>
          <w:bCs/>
          <w:sz w:val="28"/>
          <w:szCs w:val="28"/>
        </w:rPr>
        <w:t xml:space="preserve"> Затем  из предложенных цветов выбрать нужный и с помощью мышки кликать по рисунку, раскрашивая предметы в нужные цвета.</w:t>
      </w:r>
    </w:p>
    <w:p w:rsidR="008078B0" w:rsidRPr="006647E2" w:rsidRDefault="008078B0" w:rsidP="008078B0">
      <w:pPr>
        <w:spacing w:before="24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 СЛАЙД</w:t>
      </w:r>
      <w:r w:rsidRPr="00807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4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«С какого дерева листок?»</w:t>
      </w:r>
    </w:p>
    <w:p w:rsidR="008078B0" w:rsidRPr="006647E2" w:rsidRDefault="008078B0" w:rsidP="008078B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Задача:</w:t>
      </w:r>
      <w:r w:rsidRPr="00664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навык образования относительных имен прилагательных.</w:t>
      </w:r>
    </w:p>
    <w:p w:rsidR="008078B0" w:rsidRDefault="008078B0" w:rsidP="008078B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Инструкция: </w:t>
      </w:r>
      <w:r w:rsidRPr="00664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Скажи, с какого дерева лист? Значит он какой? </w:t>
      </w:r>
    </w:p>
    <w:p w:rsidR="008078B0" w:rsidRPr="006647E2" w:rsidRDefault="008078B0" w:rsidP="008078B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7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Например, лис с дуба - дубовый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8078B0" w:rsidRPr="006647E2" w:rsidTr="00392947">
        <w:tc>
          <w:tcPr>
            <w:tcW w:w="9571" w:type="dxa"/>
            <w:gridSpan w:val="2"/>
          </w:tcPr>
          <w:p w:rsidR="008078B0" w:rsidRPr="006647E2" w:rsidRDefault="008078B0" w:rsidP="00392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47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Примерный лингвистический материал</w:t>
            </w:r>
          </w:p>
        </w:tc>
      </w:tr>
      <w:tr w:rsidR="008078B0" w:rsidRPr="006647E2" w:rsidTr="00392947">
        <w:tc>
          <w:tcPr>
            <w:tcW w:w="4361" w:type="dxa"/>
          </w:tcPr>
          <w:p w:rsidR="008078B0" w:rsidRPr="006647E2" w:rsidRDefault="008078B0" w:rsidP="003929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47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Дуб – дубовый</w:t>
            </w:r>
          </w:p>
          <w:p w:rsidR="008078B0" w:rsidRPr="006647E2" w:rsidRDefault="008078B0" w:rsidP="003929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47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Береза – березовый </w:t>
            </w:r>
          </w:p>
          <w:p w:rsidR="008078B0" w:rsidRPr="006647E2" w:rsidRDefault="008078B0" w:rsidP="003929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47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Клен – кленовый </w:t>
            </w:r>
          </w:p>
          <w:p w:rsidR="008078B0" w:rsidRPr="006647E2" w:rsidRDefault="008078B0" w:rsidP="003929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47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Шашка с сосны - сосновая</w:t>
            </w:r>
          </w:p>
        </w:tc>
        <w:tc>
          <w:tcPr>
            <w:tcW w:w="5210" w:type="dxa"/>
          </w:tcPr>
          <w:p w:rsidR="008078B0" w:rsidRPr="006647E2" w:rsidRDefault="008078B0" w:rsidP="003929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47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Рябина - рябиновый</w:t>
            </w:r>
          </w:p>
          <w:p w:rsidR="008078B0" w:rsidRPr="006647E2" w:rsidRDefault="008078B0" w:rsidP="003929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47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Ель – еловая</w:t>
            </w:r>
          </w:p>
          <w:p w:rsidR="008078B0" w:rsidRPr="006647E2" w:rsidRDefault="008078B0" w:rsidP="003929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47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Сосна – сосновая</w:t>
            </w:r>
          </w:p>
          <w:p w:rsidR="008078B0" w:rsidRPr="006647E2" w:rsidRDefault="008078B0" w:rsidP="003929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47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Шишка  с ели – еловая  </w:t>
            </w:r>
          </w:p>
        </w:tc>
      </w:tr>
    </w:tbl>
    <w:p w:rsidR="00126E2E" w:rsidRDefault="00126E2E" w:rsidP="00720EE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F342B" w:rsidRDefault="004F342B" w:rsidP="00126E2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42B" w:rsidRDefault="004F342B" w:rsidP="00126E2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E2E" w:rsidRPr="00126E2E" w:rsidRDefault="00126E2E" w:rsidP="00126E2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26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используемых ресурсов</w:t>
      </w:r>
    </w:p>
    <w:p w:rsidR="00126E2E" w:rsidRPr="00126E2E" w:rsidRDefault="00126E2E" w:rsidP="00126E2E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"Моя любимая 132-я". Самарская символика. Режим доступа: </w:t>
      </w:r>
      <w:hyperlink r:id="rId8" w:history="1"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my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132.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state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symbols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samara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php</w:t>
        </w:r>
      </w:hyperlink>
      <w:r w:rsidRPr="0012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6E2E" w:rsidRPr="00126E2E" w:rsidRDefault="00126E2E" w:rsidP="00126E2E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«Дети Онлайн» - развитие, обучение и развлечение детей. Загадки про животных. Режим доступа: </w:t>
      </w:r>
      <w:hyperlink r:id="rId9" w:history="1"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http://deti-online.com/zagadki/zagadki-pro-zhivotnyh/</w:t>
        </w:r>
      </w:hyperlink>
      <w:r w:rsidRPr="0012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6E2E" w:rsidRPr="00126E2E" w:rsidRDefault="00126E2E" w:rsidP="00126E2E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Памятники природы Самарской области. Режим доступа: </w:t>
      </w:r>
      <w:hyperlink r:id="rId10" w:history="1"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http://rpp.nashaucheba.ru/docs/index-168309.html</w:t>
        </w:r>
      </w:hyperlink>
    </w:p>
    <w:p w:rsidR="00126E2E" w:rsidRPr="00126E2E" w:rsidRDefault="00F30577" w:rsidP="00126E2E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126E2E" w:rsidRPr="00126E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картинка животные самарской области и красная книга</w:t>
        </w:r>
      </w:hyperlink>
      <w:r w:rsidR="0012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6E2E" w:rsidRPr="00126E2E" w:rsidRDefault="00126E2E" w:rsidP="00126E2E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Самарская Губернская Дума — Юным гражданам губернии. Природа Самарского края. Режим доступа: </w:t>
      </w:r>
      <w:hyperlink r:id="rId12" w:history="1"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http://kids.samgd.ru/my_region/priroda/</w:t>
        </w:r>
      </w:hyperlink>
    </w:p>
    <w:p w:rsidR="00126E2E" w:rsidRPr="00126E2E" w:rsidRDefault="00126E2E" w:rsidP="00126E2E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МБУК «Борская МБ» </w:t>
      </w:r>
      <w:hyperlink r:id="rId13" w:history="1">
        <w:r w:rsidRPr="0030371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https://vk.com/borskajabibl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6E2E" w:rsidRPr="00126E2E" w:rsidRDefault="00126E2E" w:rsidP="00126E2E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Самарская Губернская Дума — Юным гражданам губернии. Сделано у нас. Режим доступа: </w:t>
      </w:r>
      <w:hyperlink r:id="rId14" w:history="1"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http://kids.samgd.ru/my_region/made_us/</w:t>
        </w:r>
      </w:hyperlink>
      <w:r w:rsidRPr="0012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6E2E" w:rsidRPr="00126E2E" w:rsidRDefault="00126E2E" w:rsidP="00126E2E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Самарская Губернская Дума — Юным гражданам губернии. Символика Самарской области. Режим доступа: </w:t>
      </w:r>
      <w:hyperlink r:id="rId15" w:history="1"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kids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samgd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my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_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region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symbols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</w:hyperlink>
      <w:r w:rsidRPr="0012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6E2E" w:rsidRPr="00126E2E" w:rsidRDefault="00126E2E" w:rsidP="00126E2E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Самарская Губернская Дума. Символика Самарской области. Режим доступа: </w:t>
      </w:r>
      <w:hyperlink r:id="rId16" w:history="1"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samgd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/~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vizitka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viz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_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samara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_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state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viz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_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symbol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</w:hyperlink>
    </w:p>
    <w:p w:rsidR="00126E2E" w:rsidRPr="00126E2E" w:rsidRDefault="00126E2E" w:rsidP="00126E2E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Сервис «Яндекс. Картинки». Режим доступа: </w:t>
      </w:r>
      <w:hyperlink r:id="rId17" w:history="1"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https://yandex.ru/images/</w:t>
        </w:r>
      </w:hyperlink>
      <w:r w:rsidRPr="0012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6E2E" w:rsidRPr="00126E2E" w:rsidRDefault="00126E2E" w:rsidP="00126E2E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толковый словарь русского языка Ефремовой. Режим доступа: </w:t>
      </w:r>
      <w:hyperlink r:id="rId18" w:history="1"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http://dic.academic.ru/contents.nsf/efremova/</w:t>
        </w:r>
      </w:hyperlink>
    </w:p>
    <w:p w:rsidR="00126E2E" w:rsidRPr="006647E2" w:rsidRDefault="00126E2E" w:rsidP="00720EE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26E2E" w:rsidRPr="006647E2" w:rsidSect="007E5A7C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43E0"/>
    <w:multiLevelType w:val="hybridMultilevel"/>
    <w:tmpl w:val="4A808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E32F0"/>
    <w:multiLevelType w:val="hybridMultilevel"/>
    <w:tmpl w:val="63EE306C"/>
    <w:lvl w:ilvl="0" w:tplc="7228C8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2E2EF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283196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54ED2E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742170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DC44462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747D3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0AC00A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02D820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EF7282E"/>
    <w:multiLevelType w:val="hybridMultilevel"/>
    <w:tmpl w:val="81F4DCAC"/>
    <w:lvl w:ilvl="0" w:tplc="2EA6DC6C">
      <w:start w:val="1"/>
      <w:numFmt w:val="decimal"/>
      <w:lvlText w:val="%1."/>
      <w:lvlJc w:val="left"/>
      <w:pPr>
        <w:ind w:left="4390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D012E984">
      <w:numFmt w:val="none"/>
      <w:lvlText w:val=""/>
      <w:lvlJc w:val="left"/>
      <w:pPr>
        <w:tabs>
          <w:tab w:val="num" w:pos="360"/>
        </w:tabs>
      </w:pPr>
    </w:lvl>
    <w:lvl w:ilvl="2" w:tplc="1E0CF52C">
      <w:numFmt w:val="none"/>
      <w:lvlText w:val=""/>
      <w:lvlJc w:val="left"/>
      <w:pPr>
        <w:tabs>
          <w:tab w:val="num" w:pos="360"/>
        </w:tabs>
      </w:pPr>
    </w:lvl>
    <w:lvl w:ilvl="3" w:tplc="241A565C">
      <w:numFmt w:val="bullet"/>
      <w:lvlText w:val="•"/>
      <w:lvlJc w:val="left"/>
      <w:pPr>
        <w:ind w:left="4400" w:hanging="743"/>
      </w:pPr>
      <w:rPr>
        <w:rFonts w:hint="default"/>
        <w:lang w:val="ru-RU" w:eastAsia="en-US" w:bidi="ar-SA"/>
      </w:rPr>
    </w:lvl>
    <w:lvl w:ilvl="4" w:tplc="90B2A59C">
      <w:numFmt w:val="bullet"/>
      <w:lvlText w:val="•"/>
      <w:lvlJc w:val="left"/>
      <w:pPr>
        <w:ind w:left="5266" w:hanging="743"/>
      </w:pPr>
      <w:rPr>
        <w:rFonts w:hint="default"/>
        <w:lang w:val="ru-RU" w:eastAsia="en-US" w:bidi="ar-SA"/>
      </w:rPr>
    </w:lvl>
    <w:lvl w:ilvl="5" w:tplc="E474EA92">
      <w:numFmt w:val="bullet"/>
      <w:lvlText w:val="•"/>
      <w:lvlJc w:val="left"/>
      <w:pPr>
        <w:ind w:left="6133" w:hanging="743"/>
      </w:pPr>
      <w:rPr>
        <w:rFonts w:hint="default"/>
        <w:lang w:val="ru-RU" w:eastAsia="en-US" w:bidi="ar-SA"/>
      </w:rPr>
    </w:lvl>
    <w:lvl w:ilvl="6" w:tplc="726649E4">
      <w:numFmt w:val="bullet"/>
      <w:lvlText w:val="•"/>
      <w:lvlJc w:val="left"/>
      <w:pPr>
        <w:ind w:left="6999" w:hanging="743"/>
      </w:pPr>
      <w:rPr>
        <w:rFonts w:hint="default"/>
        <w:lang w:val="ru-RU" w:eastAsia="en-US" w:bidi="ar-SA"/>
      </w:rPr>
    </w:lvl>
    <w:lvl w:ilvl="7" w:tplc="07BACD0C">
      <w:numFmt w:val="bullet"/>
      <w:lvlText w:val="•"/>
      <w:lvlJc w:val="left"/>
      <w:pPr>
        <w:ind w:left="7866" w:hanging="743"/>
      </w:pPr>
      <w:rPr>
        <w:rFonts w:hint="default"/>
        <w:lang w:val="ru-RU" w:eastAsia="en-US" w:bidi="ar-SA"/>
      </w:rPr>
    </w:lvl>
    <w:lvl w:ilvl="8" w:tplc="F4F6025C">
      <w:numFmt w:val="bullet"/>
      <w:lvlText w:val="•"/>
      <w:lvlJc w:val="left"/>
      <w:pPr>
        <w:ind w:left="8733" w:hanging="743"/>
      </w:pPr>
      <w:rPr>
        <w:rFonts w:hint="default"/>
        <w:lang w:val="ru-RU" w:eastAsia="en-US" w:bidi="ar-SA"/>
      </w:rPr>
    </w:lvl>
  </w:abstractNum>
  <w:abstractNum w:abstractNumId="3">
    <w:nsid w:val="22293031"/>
    <w:multiLevelType w:val="multilevel"/>
    <w:tmpl w:val="260C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A66DE6"/>
    <w:multiLevelType w:val="hybridMultilevel"/>
    <w:tmpl w:val="D78E2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1928E2"/>
    <w:multiLevelType w:val="hybridMultilevel"/>
    <w:tmpl w:val="54AEE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4A1DD3"/>
    <w:multiLevelType w:val="hybridMultilevel"/>
    <w:tmpl w:val="30101E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56803"/>
    <w:rsid w:val="000164D1"/>
    <w:rsid w:val="00031574"/>
    <w:rsid w:val="00036BDD"/>
    <w:rsid w:val="0003752E"/>
    <w:rsid w:val="00040186"/>
    <w:rsid w:val="000F094D"/>
    <w:rsid w:val="000F70B5"/>
    <w:rsid w:val="00126E2E"/>
    <w:rsid w:val="00132498"/>
    <w:rsid w:val="001916D8"/>
    <w:rsid w:val="001B4E4F"/>
    <w:rsid w:val="001C6117"/>
    <w:rsid w:val="001E3912"/>
    <w:rsid w:val="002066B5"/>
    <w:rsid w:val="00221F08"/>
    <w:rsid w:val="0027468D"/>
    <w:rsid w:val="002B13A3"/>
    <w:rsid w:val="002E45A1"/>
    <w:rsid w:val="002F279B"/>
    <w:rsid w:val="00315530"/>
    <w:rsid w:val="0033574D"/>
    <w:rsid w:val="00354279"/>
    <w:rsid w:val="0036621D"/>
    <w:rsid w:val="003758F5"/>
    <w:rsid w:val="00392947"/>
    <w:rsid w:val="003A4727"/>
    <w:rsid w:val="003C1FF1"/>
    <w:rsid w:val="003D3470"/>
    <w:rsid w:val="003E6CBD"/>
    <w:rsid w:val="003F0258"/>
    <w:rsid w:val="00401FA5"/>
    <w:rsid w:val="00470E29"/>
    <w:rsid w:val="00472FFE"/>
    <w:rsid w:val="0048609D"/>
    <w:rsid w:val="004A3649"/>
    <w:rsid w:val="004B3BB2"/>
    <w:rsid w:val="004B46AE"/>
    <w:rsid w:val="004C37D1"/>
    <w:rsid w:val="004F342B"/>
    <w:rsid w:val="004F4531"/>
    <w:rsid w:val="00533ADD"/>
    <w:rsid w:val="0057123B"/>
    <w:rsid w:val="0058420B"/>
    <w:rsid w:val="005A6CF4"/>
    <w:rsid w:val="005F71D3"/>
    <w:rsid w:val="00621FCA"/>
    <w:rsid w:val="00623B3A"/>
    <w:rsid w:val="00633DA3"/>
    <w:rsid w:val="00657C7B"/>
    <w:rsid w:val="006647E2"/>
    <w:rsid w:val="00682168"/>
    <w:rsid w:val="00694499"/>
    <w:rsid w:val="006A07BF"/>
    <w:rsid w:val="006C4E10"/>
    <w:rsid w:val="006D2B5C"/>
    <w:rsid w:val="006E0395"/>
    <w:rsid w:val="006F69CE"/>
    <w:rsid w:val="00720EE7"/>
    <w:rsid w:val="007307D8"/>
    <w:rsid w:val="00741B5D"/>
    <w:rsid w:val="00757643"/>
    <w:rsid w:val="007751E4"/>
    <w:rsid w:val="007817F2"/>
    <w:rsid w:val="00787633"/>
    <w:rsid w:val="007A01A9"/>
    <w:rsid w:val="007C7CF7"/>
    <w:rsid w:val="007E5A7C"/>
    <w:rsid w:val="008078B0"/>
    <w:rsid w:val="00823BAA"/>
    <w:rsid w:val="00852D01"/>
    <w:rsid w:val="008622F9"/>
    <w:rsid w:val="00882494"/>
    <w:rsid w:val="0089375E"/>
    <w:rsid w:val="008A6D75"/>
    <w:rsid w:val="008E6CBD"/>
    <w:rsid w:val="00907497"/>
    <w:rsid w:val="00924847"/>
    <w:rsid w:val="00937506"/>
    <w:rsid w:val="00961A91"/>
    <w:rsid w:val="009631D1"/>
    <w:rsid w:val="00974C36"/>
    <w:rsid w:val="0099560F"/>
    <w:rsid w:val="009A5C49"/>
    <w:rsid w:val="009D4015"/>
    <w:rsid w:val="009D4A6B"/>
    <w:rsid w:val="00A17AB0"/>
    <w:rsid w:val="00A24D46"/>
    <w:rsid w:val="00A949D2"/>
    <w:rsid w:val="00AB1527"/>
    <w:rsid w:val="00AB4502"/>
    <w:rsid w:val="00AD324E"/>
    <w:rsid w:val="00B03F69"/>
    <w:rsid w:val="00B322C9"/>
    <w:rsid w:val="00B728AD"/>
    <w:rsid w:val="00B74AD4"/>
    <w:rsid w:val="00B75D18"/>
    <w:rsid w:val="00B82051"/>
    <w:rsid w:val="00B82FC4"/>
    <w:rsid w:val="00BA238A"/>
    <w:rsid w:val="00BA6BBE"/>
    <w:rsid w:val="00C06B07"/>
    <w:rsid w:val="00C213D1"/>
    <w:rsid w:val="00C804CF"/>
    <w:rsid w:val="00C87BF8"/>
    <w:rsid w:val="00CB6831"/>
    <w:rsid w:val="00CE352D"/>
    <w:rsid w:val="00CF17E0"/>
    <w:rsid w:val="00D31027"/>
    <w:rsid w:val="00D31387"/>
    <w:rsid w:val="00D33421"/>
    <w:rsid w:val="00D405D3"/>
    <w:rsid w:val="00D51F9D"/>
    <w:rsid w:val="00D74DF2"/>
    <w:rsid w:val="00D76999"/>
    <w:rsid w:val="00D8299C"/>
    <w:rsid w:val="00DB069E"/>
    <w:rsid w:val="00DD403A"/>
    <w:rsid w:val="00DD65D8"/>
    <w:rsid w:val="00DD78EA"/>
    <w:rsid w:val="00E2445A"/>
    <w:rsid w:val="00E74EC4"/>
    <w:rsid w:val="00E760BC"/>
    <w:rsid w:val="00E81CBB"/>
    <w:rsid w:val="00EB3A5B"/>
    <w:rsid w:val="00F064FE"/>
    <w:rsid w:val="00F30577"/>
    <w:rsid w:val="00F56803"/>
    <w:rsid w:val="00F5774B"/>
    <w:rsid w:val="00F61D7F"/>
    <w:rsid w:val="00F76E44"/>
    <w:rsid w:val="00F83BE8"/>
    <w:rsid w:val="00FA6F66"/>
    <w:rsid w:val="00FD1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7E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631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4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4018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locked/>
    <w:rsid w:val="008A6D75"/>
    <w:rPr>
      <w:b/>
      <w:bCs/>
    </w:rPr>
  </w:style>
  <w:style w:type="paragraph" w:styleId="a7">
    <w:name w:val="List Paragraph"/>
    <w:basedOn w:val="a"/>
    <w:uiPriority w:val="1"/>
    <w:qFormat/>
    <w:rsid w:val="007751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59"/>
    <w:rsid w:val="004C37D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locked/>
    <w:rsid w:val="004C37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BA238A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F064F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C213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C213D1"/>
    <w:rPr>
      <w:rFonts w:ascii="Times New Roman" w:eastAsia="Times New Roman" w:hAnsi="Times New Roman"/>
      <w:sz w:val="24"/>
      <w:szCs w:val="24"/>
      <w:lang w:eastAsia="en-US"/>
    </w:rPr>
  </w:style>
  <w:style w:type="table" w:customStyle="1" w:styleId="4">
    <w:name w:val="Сетка таблицы4"/>
    <w:basedOn w:val="a1"/>
    <w:next w:val="a8"/>
    <w:uiPriority w:val="59"/>
    <w:rsid w:val="0093750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0F70B5"/>
    <w:rPr>
      <w:color w:val="800080" w:themeColor="followedHyperlink"/>
      <w:u w:val="single"/>
    </w:rPr>
  </w:style>
  <w:style w:type="table" w:customStyle="1" w:styleId="5">
    <w:name w:val="Сетка таблицы5"/>
    <w:basedOn w:val="a1"/>
    <w:next w:val="a8"/>
    <w:uiPriority w:val="59"/>
    <w:rsid w:val="002066B5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59"/>
    <w:rsid w:val="00533ADD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C06B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59"/>
    <w:rsid w:val="002E45A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8"/>
    <w:uiPriority w:val="59"/>
    <w:rsid w:val="001B4E4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8"/>
    <w:uiPriority w:val="59"/>
    <w:rsid w:val="007817F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uiPriority w:val="59"/>
    <w:rsid w:val="007817F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8"/>
    <w:uiPriority w:val="59"/>
    <w:rsid w:val="007817F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8"/>
    <w:uiPriority w:val="59"/>
    <w:rsid w:val="006647E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9909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011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132.ru/state-symbols/samara.php" TargetMode="External"/><Relationship Id="rId13" Type="http://schemas.openxmlformats.org/officeDocument/2006/relationships/hyperlink" Target="https://vk.com/borskajabibl" TargetMode="External"/><Relationship Id="rId18" Type="http://schemas.openxmlformats.org/officeDocument/2006/relationships/hyperlink" Target="http://dic.academic.ru/contents.nsf/efremova/" TargetMode="External"/><Relationship Id="rId3" Type="http://schemas.openxmlformats.org/officeDocument/2006/relationships/styles" Target="styles.xml"/><Relationship Id="rId7" Type="http://schemas.openxmlformats.org/officeDocument/2006/relationships/hyperlink" Target="mailto:elenamavrinskaya.1@yandex.ru" TargetMode="External"/><Relationship Id="rId12" Type="http://schemas.openxmlformats.org/officeDocument/2006/relationships/hyperlink" Target="http://kids.samgd.ru/my_region/priroda/" TargetMode="External"/><Relationship Id="rId17" Type="http://schemas.openxmlformats.org/officeDocument/2006/relationships/hyperlink" Target="https://yandex.ru/imag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amgd.ru/~vizitka/viz_samara_state/viz_symbo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ndex.ru/search/?text=%D0%BA%D0%B0%D1%80%D1%82%D0%B8%D0%BD%D0%BA%D0%B0+%D0%B6%D0%B8%D0%B2%D0%BE%D1%82%D0%BD%D1%8B%D0%B5+%D1%81%D0%B0%D0%BC%D0%B0%D1%80%D1%81%D0%BA%D0%BE%D0%B9+%D0%BE%D0%B1%D0%BB%D0%B0%D1%81%D1%82%D0%B8+%D0%B8+%D0%BA%D1%80%D0%B0%D1%81%D0%BD%D0%B0%D1%8F+%D0%BA%D0%BD%D0%B8%D0%B3%D0%B0&amp;clid=2337487-34&amp;search_source=dzen_desktop_safe&amp;src=suggest_B&amp;lr=101365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kids.samgd.ru/my_region/symbols/" TargetMode="External"/><Relationship Id="rId10" Type="http://schemas.openxmlformats.org/officeDocument/2006/relationships/hyperlink" Target="http://rpp.nashaucheba.ru/docs/index-168309.htm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eti-online.com/zagadki/zagadki-pro-zhivotnyh/" TargetMode="External"/><Relationship Id="rId14" Type="http://schemas.openxmlformats.org/officeDocument/2006/relationships/hyperlink" Target="http://kids.samgd.ru/my_region/made_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AA168-D751-4848-AD97-C67DE442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21</Pages>
  <Words>4597</Words>
  <Characters>26204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4-ученик</dc:creator>
  <cp:lastModifiedBy>12345</cp:lastModifiedBy>
  <cp:revision>29</cp:revision>
  <cp:lastPrinted>2018-12-20T13:01:00Z</cp:lastPrinted>
  <dcterms:created xsi:type="dcterms:W3CDTF">2022-11-28T07:35:00Z</dcterms:created>
  <dcterms:modified xsi:type="dcterms:W3CDTF">2024-11-25T07:27:00Z</dcterms:modified>
</cp:coreProperties>
</file>