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C3C" w:rsidRDefault="00767C3C" w:rsidP="007D2C0B">
      <w:pPr>
        <w:shd w:val="clear" w:color="auto" w:fill="FFFFFF"/>
        <w:spacing w:after="0" w:afterAutospacing="1" w:line="304" w:lineRule="atLeast"/>
        <w:jc w:val="center"/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</w:pPr>
    </w:p>
    <w:p w:rsidR="00767C3C" w:rsidRDefault="00767C3C" w:rsidP="007D2C0B">
      <w:pPr>
        <w:shd w:val="clear" w:color="auto" w:fill="FFFFFF"/>
        <w:spacing w:after="0" w:afterAutospacing="1" w:line="304" w:lineRule="atLeast"/>
        <w:jc w:val="center"/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</w:pPr>
    </w:p>
    <w:p w:rsidR="00767C3C" w:rsidRDefault="00767C3C" w:rsidP="007D2C0B">
      <w:pPr>
        <w:shd w:val="clear" w:color="auto" w:fill="FFFFFF"/>
        <w:spacing w:after="0" w:afterAutospacing="1" w:line="304" w:lineRule="atLeast"/>
        <w:jc w:val="center"/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</w:pPr>
    </w:p>
    <w:p w:rsidR="00767C3C" w:rsidRDefault="00767C3C" w:rsidP="007D2C0B">
      <w:pPr>
        <w:shd w:val="clear" w:color="auto" w:fill="FFFFFF"/>
        <w:spacing w:after="0" w:afterAutospacing="1" w:line="304" w:lineRule="atLeast"/>
        <w:jc w:val="center"/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</w:pPr>
    </w:p>
    <w:p w:rsid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767C3C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КОНТРОЛЬНО-ИЗМЕРИТЕЛЬНЫЕ МАТЕРИАЛЫ</w:t>
      </w:r>
      <w:r w:rsidR="00CE11A1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95283E" w:rsidRPr="0095283E" w:rsidRDefault="0095283E" w:rsidP="0095283E">
      <w:pPr>
        <w:widowControl w:val="0"/>
        <w:shd w:val="clear" w:color="auto" w:fill="FFFFFF"/>
        <w:autoSpaceDE w:val="0"/>
        <w:autoSpaceDN w:val="0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</w:pPr>
      <w:proofErr w:type="gramStart"/>
      <w:r w:rsidRPr="0095283E">
        <w:rPr>
          <w:rFonts w:ascii="Times New Roman" w:eastAsia="Calibri" w:hAnsi="Times New Roman" w:cs="Times New Roman"/>
          <w:i/>
          <w:sz w:val="28"/>
          <w:szCs w:val="28"/>
        </w:rPr>
        <w:t xml:space="preserve">( </w:t>
      </w:r>
      <w:r w:rsidRPr="0095283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ru-RU"/>
        </w:rPr>
        <w:t>адаптированная основная общеобразовательная программа</w:t>
      </w:r>
      <w:proofErr w:type="gramEnd"/>
    </w:p>
    <w:p w:rsidR="0095283E" w:rsidRPr="0095283E" w:rsidRDefault="0095283E" w:rsidP="0095283E">
      <w:pPr>
        <w:widowControl w:val="0"/>
        <w:shd w:val="clear" w:color="auto" w:fill="FFFFFF"/>
        <w:autoSpaceDE w:val="0"/>
        <w:autoSpaceDN w:val="0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5283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ru-RU"/>
        </w:rPr>
        <w:t>образования обучающихся с нарушением интеллекта, УО вариант 2)</w:t>
      </w:r>
    </w:p>
    <w:p w:rsidR="0095283E" w:rsidRPr="0095283E" w:rsidRDefault="0095283E" w:rsidP="0095283E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73059" w:rsidRDefault="00173059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</w:p>
    <w:p w:rsidR="00CE11A1" w:rsidRPr="00767C3C" w:rsidRDefault="00CE11A1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1 дополнительный класс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30"/>
          <w:szCs w:val="30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30"/>
          <w:szCs w:val="30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95283E" w:rsidRDefault="007D2C0B" w:rsidP="0095283E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="00173059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Контрольно-измерительные материалы предназначены для  осуществления контроля знаний обучающихся с выраженной умственной отсталостью 1 дополнительного класса (2 вариант обучения).  Задания составлены в соответствии с программами учебных дисциплин, включая коррекционные курсы и занятия внеурочной деятельности.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Мониторинг предметных достижений обучающихся осуществляется в три этапа: входящий, промежуточный и итоговый контроль (сентябрь, декабрь, май соответственно).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Предлагаемые задания разделены на 2 уровня сложности в зависимости от степени выраженности нарушения интеллекта (2 уровень – более выраженное нарушение интеллекта, 1 уровень – менее выраженное нарушение интеллекта).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При оценке результативности обучения учитываются особенности психического, неврологического и соматического состояния каждого обучающегося. Выявление результативности обучения происходит в процессе выполнения перцептивных, речевых, предметных действий, графических работ и др. При предъявлении и выполнении всех видов заданий обучающимся может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При оценке достижений обучающихся также учитывается степень их самостоятельности при выполнении заданий: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5 б - задание выполняет самостоятельно,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 б - задание выполняет по инструкции (вербальной или невербальной),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 б - выполняет задание по образцу,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 б - задание выполняет с частичной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 б - задание выполняет со значительной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0 б - задание  не выполняет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352C65" w:rsidRDefault="00352C65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Полученные данные фиксируются в таблицах.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left="540" w:hanging="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</w:t>
      </w:r>
      <w:r w:rsidRPr="007D2C0B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</w:t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Для оценки успешности выполнения заданий по каждому предмету и определения пробелов в знаниях обучающихся.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left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ru-RU"/>
        </w:rPr>
        <w:t>Предмет</w:t>
      </w: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____________________________________________________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left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tbl>
      <w:tblPr>
        <w:tblW w:w="8517" w:type="dxa"/>
        <w:tblInd w:w="46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3"/>
        <w:gridCol w:w="1037"/>
        <w:gridCol w:w="1037"/>
        <w:gridCol w:w="1037"/>
        <w:gridCol w:w="1037"/>
        <w:gridCol w:w="1046"/>
        <w:gridCol w:w="1180"/>
      </w:tblGrid>
      <w:tr w:rsidR="007D2C0B" w:rsidRPr="007D2C0B" w:rsidTr="00287B21">
        <w:trPr>
          <w:trHeight w:val="361"/>
        </w:trPr>
        <w:tc>
          <w:tcPr>
            <w:tcW w:w="21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ind w:left="180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Фамилия, имя ребенка</w:t>
            </w:r>
          </w:p>
        </w:tc>
        <w:tc>
          <w:tcPr>
            <w:tcW w:w="526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Номера заданий (</w:t>
            </w:r>
            <w:r w:rsidRPr="007D2C0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оценка</w:t>
            </w: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7D2C0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в баллах</w:t>
            </w: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9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количество баллов за все задания</w:t>
            </w:r>
          </w:p>
        </w:tc>
      </w:tr>
      <w:tr w:rsidR="007D2C0B" w:rsidRPr="007D2C0B" w:rsidTr="00287B21">
        <w:trPr>
          <w:trHeight w:val="472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……..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2C0B" w:rsidRPr="007D2C0B" w:rsidTr="00287B21">
        <w:trPr>
          <w:trHeight w:val="1038"/>
        </w:trPr>
        <w:tc>
          <w:tcPr>
            <w:tcW w:w="2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ind w:left="180" w:hang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1………….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ind w:left="180" w:hang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2………..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ind w:left="180" w:hang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3…………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D2C0B" w:rsidRPr="007D2C0B" w:rsidTr="00287B21">
        <w:trPr>
          <w:trHeight w:val="456"/>
        </w:trPr>
        <w:tc>
          <w:tcPr>
            <w:tcW w:w="2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ind w:left="180" w:hang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 баллов (по видам заданий)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7D2C0B" w:rsidRPr="007D2C0B" w:rsidRDefault="007D2C0B" w:rsidP="007D2C0B">
      <w:pPr>
        <w:shd w:val="clear" w:color="auto" w:fill="FFFFFF"/>
        <w:spacing w:after="0" w:line="304" w:lineRule="atLeast"/>
        <w:ind w:left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left="540" w:hanging="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</w:t>
      </w:r>
      <w:r w:rsidRPr="007D2C0B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</w:t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Для определения динамики усвоения знаний по предмету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left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tbl>
      <w:tblPr>
        <w:tblW w:w="8637" w:type="dxa"/>
        <w:tblInd w:w="28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9"/>
        <w:gridCol w:w="1866"/>
        <w:gridCol w:w="1866"/>
        <w:gridCol w:w="1866"/>
      </w:tblGrid>
      <w:tr w:rsidR="007D2C0B" w:rsidRPr="007D2C0B" w:rsidTr="00287B21">
        <w:trPr>
          <w:trHeight w:val="268"/>
        </w:trPr>
        <w:tc>
          <w:tcPr>
            <w:tcW w:w="30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Фамилия, имя ребенка</w:t>
            </w:r>
          </w:p>
        </w:tc>
        <w:tc>
          <w:tcPr>
            <w:tcW w:w="55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количество баллов</w:t>
            </w:r>
          </w:p>
        </w:tc>
      </w:tr>
      <w:tr w:rsidR="007D2C0B" w:rsidRPr="007D2C0B" w:rsidTr="00287B21">
        <w:trPr>
          <w:trHeight w:val="90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Входящий контроль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Промежуточный контроль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Итоговый контроль</w:t>
            </w:r>
          </w:p>
        </w:tc>
      </w:tr>
      <w:tr w:rsidR="007D2C0B" w:rsidRPr="007D2C0B" w:rsidTr="00287B21">
        <w:trPr>
          <w:trHeight w:val="432"/>
        </w:trPr>
        <w:tc>
          <w:tcPr>
            <w:tcW w:w="3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04" w:lineRule="atLeast"/>
              <w:ind w:left="3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1………………</w:t>
            </w:r>
          </w:p>
          <w:p w:rsidR="007D2C0B" w:rsidRPr="007D2C0B" w:rsidRDefault="007D2C0B" w:rsidP="00287B21">
            <w:pPr>
              <w:spacing w:after="100" w:afterAutospacing="1" w:line="304" w:lineRule="atLeast"/>
              <w:ind w:left="3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2……………….</w:t>
            </w:r>
          </w:p>
          <w:p w:rsidR="007D2C0B" w:rsidRPr="007D2C0B" w:rsidRDefault="007D2C0B" w:rsidP="007D2C0B">
            <w:pPr>
              <w:spacing w:after="0" w:afterAutospacing="1" w:line="304" w:lineRule="atLeast"/>
              <w:ind w:left="3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3 ……………….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0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0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0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7D2C0B" w:rsidRPr="007D2C0B" w:rsidRDefault="007D2C0B" w:rsidP="007D2C0B">
      <w:pPr>
        <w:shd w:val="clear" w:color="auto" w:fill="FFFFFF"/>
        <w:spacing w:after="0" w:line="304" w:lineRule="atLeast"/>
        <w:ind w:left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Выявление представлений, умений и </w:t>
      </w:r>
      <w:proofErr w:type="gramStart"/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навыков</w:t>
      </w:r>
      <w:proofErr w:type="gramEnd"/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обучающихся в каждой образовательной области создает основу для корректировки СИПР, конкретизации содержания дальнейшей коррекционно-развивающей работы. В случае затруднений в оценке сформированности действий, представлений в связи с отсутствием видимых изменений, обусловленных тяжестью имеющихся у ребенка нарушений, оценивается его эмоциональное состояние, другие возможные личностные результаты.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173059" w:rsidRDefault="007D2C0B" w:rsidP="007D2C0B">
      <w:pPr>
        <w:shd w:val="clear" w:color="auto" w:fill="FFFFFF"/>
        <w:spacing w:after="0" w:afterAutospacing="1" w:line="304" w:lineRule="atLeast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73059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РЕЧЬ И АЛЬТЕРНАТИВНАЯ КОММУНИКАЦИЯ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ВХОДЯЩИЙ КОНТРОЛЬ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Цель осуществления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определение начального уровня сформированности коммуникативных и речевых  навыков </w:t>
      </w:r>
      <w:proofErr w:type="gramStart"/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обучающихся с выраженной умственной отсталостью.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Сроки проведения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сентябрь.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Форма проведения: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индивидуальная  практическая работа.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Продолжительность выполнения задания</w:t>
      </w:r>
      <w:r w:rsidRPr="007D2C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зависит от индивидуальных возможностей обучающихся.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Методические рекомендации к выполнению заданий: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предъявлении и выполнении всех видов заданий обучающимся может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Критерии оценки выполнения 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б - задание выполняет самостоятельно,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 б - задание выполняет по инструкции (вербальной или невербальной),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б - выполняет задание по образцу,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б - задание выполняет с частичной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б - задание выполняет со значительной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 б - задание  не выполняет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2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 Назови  своё  имя.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2. Назови  имя  мамы, папы.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3.Чтение  русской  народной сказки «Колобок»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-Покажи на картинке бабку  и деда.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-Покажи Колобка,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-Покажи зайца, волка, медведя, лису.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 Посмотри на картинку  это  собака. Полай  как собака.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  Посмотри на картинку  это  заяц. Попрыгай  как заяц.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  Посмотри на картинку это медведь. Походи как медведь.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A1A8246" wp14:editId="36046523">
            <wp:extent cx="3095625" cy="1866900"/>
            <wp:effectExtent l="0" t="0" r="9525" b="0"/>
            <wp:docPr id="1" name="Рисунок 1" descr="http://ourlife.in.ua/uploads/posts/2014-02/1391338498_kolo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urlife.in.ua/uploads/posts/2014-02/1391338498_kolobo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1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 Назови  своё  имя.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 Назови  имя  мамы, папы.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3.Чтение  русской  народной сказки «Колобок»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-Покажи на картинке бабку  и деда.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-Покажи Колобка,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-Покажи зайца, волка, медведя, лису.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-Кого  встретил Колобок сначала. Покажи (назови).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Кого встретил  Колобок потом (назови).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-Кто  съел Колобка?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61A8C1E9" wp14:editId="2223EB73">
            <wp:extent cx="2600325" cy="2800350"/>
            <wp:effectExtent l="0" t="0" r="9525" b="0"/>
            <wp:docPr id="2" name="Рисунок 2" descr="http://www.schoolearlystudy.ru/wp-content/uploads/2012/04/kolo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oolearlystudy.ru/wp-content/uploads/2012/04/kolobo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 Посмотри на картинку  это  собака. Полай  как собака.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  Посмотри на картинку  это  заяц. Попрыгай  как заяц.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  Посмотри на картинку это медведь. Походи как медведь.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ПРОМЕЖУТОЧНЫЙ  КОНТРОЛЬ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Цель осуществления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определение динамики формирования коммуникативных и речевых  навыков </w:t>
      </w:r>
      <w:proofErr w:type="gramStart"/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обучающихся с выраженной умственной отсталостью за первое полугодие.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Сроки проведения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декабрь.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Форма проведения: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индивидуальная  практическая работа.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Продолжительность выполнения задания</w:t>
      </w:r>
      <w:r w:rsidRPr="007D2C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зависит от индивидуальных возможностей обучающихся.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Методические рекомендации к выполнению заданий: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предъявлении и выполнении всех видов заданий обучающимся может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Критерии оценки выполнения 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б - задание выполняет самостоятельно,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4 б - задание выполняет по инструкции (вербальной или невербальной),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б - выполняет задание по образцу,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б - задание выполняет с частичной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б - задание выполняет со значительной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 б - задание  не выполняет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2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1.Назови  своё имя. Назови  имя  мамы, папы.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2.Назови имена  одноклассников. Покажи их.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3.Учитель читает сказку «Теремок».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Покажи на картинке (назови) героев сказки.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Как лягушка квакает. Повтори.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Как пищит комар. Повтори.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Как мышка пищит. Повтори.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Как рычит волк. Повтори.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4.Подражание героем сказки «Теремок»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Попрыгай как зайчик.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Полетай, как  комар.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Походи,  как медведь.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Попрыгай,  как  лягушка.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70C7284" wp14:editId="139226B2">
            <wp:extent cx="3086100" cy="2581275"/>
            <wp:effectExtent l="0" t="0" r="0" b="9525"/>
            <wp:docPr id="3" name="Рисунок 3" descr="http://cdn4.imgbb.ru/user/151/1515663/201410/be3cf6901e30648f0855e6121210d6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4.imgbb.ru/user/151/1515663/201410/be3cf6901e30648f0855e6121210d60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1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1.Назови  своё имя. Назови  имя  мамы, папы.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2.Назови имена  одноклассников. Покажи их.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3.Учитель читает сказку  «Теремок».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Покажи на картинке (назови) героев сказки.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Как лягушка квакает. Повтори.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Как пищит комар. Повтори.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Как мышка пищит. Повтори.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Как рычит волк. Повтори.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4.Подражание героем сказки «Теремок»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Попрыгай как зайчик.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Полетай, как  комар.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Походи,  как медведь.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Попрыгай,  как  лягушка.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68E32DFD" wp14:editId="6E682D02">
            <wp:extent cx="5153025" cy="2057400"/>
            <wp:effectExtent l="0" t="0" r="9525" b="0"/>
            <wp:docPr id="4" name="Рисунок 4" descr="http://shopmatic.ru/uploads/products/18753/2499418/img_581a46eeee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opmatic.ru/uploads/products/18753/2499418/img_581a46eeee6a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5. Посмотри на картинку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-волк  воет на  луну УУУУУ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-поезд приближается УУУУУ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Произнеси УУУУУ.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2D93875C" wp14:editId="0FBCA1FA">
            <wp:extent cx="1743075" cy="2057400"/>
            <wp:effectExtent l="0" t="0" r="9525" b="0"/>
            <wp:docPr id="5" name="Рисунок 5" descr="http://img0.liveinternet.ru/images/attach/b/3/28/306/28306540_1215033881_549c8f950fbbee783a711420a650c343_fu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attach/b/3/28/306/28306540_1215033881_549c8f950fbbee783a711420a650c343_full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6. Посмотри на картинку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–девочка укачивает  куклу и поет ААААА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0" wp14:anchorId="529EA738" wp14:editId="2B82006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00175" cy="1876425"/>
            <wp:effectExtent l="0" t="0" r="9525" b="9525"/>
            <wp:wrapSquare wrapText="bothSides"/>
            <wp:docPr id="6" name="Рисунок 2" descr="https://im3-tub-ru.yandex.net/i?id=94f93f446bca78d09ed2f7033ecba2e0&amp;n=33&amp;h=215&amp;w=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94f93f446bca78d09ed2f7033ecba2e0&amp;n=33&amp;h=215&amp;w=1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355699A8" wp14:editId="56518FE1">
            <wp:extent cx="1704975" cy="1600200"/>
            <wp:effectExtent l="0" t="0" r="9525" b="0"/>
            <wp:docPr id="7" name="Рисунок 7" descr="http://www.playing-field.ru/img/2015/051912/5935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laying-field.ru/img/2015/051912/59354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-врач  смотрит горло, а мальчик АААААА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Произнеси ААААА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6"/>
          <w:szCs w:val="26"/>
          <w:bdr w:val="none" w:sz="0" w:space="0" w:color="auto" w:frame="1"/>
          <w:lang w:eastAsia="ru-RU"/>
        </w:rPr>
        <w:lastRenderedPageBreak/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ИТОГОВЫЙ   КОНТРОЛЬ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Цель осуществления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определение динамики сформированности коммуникативных и речевых  навыков у обучающихся с выраженной умственной отсталостью по итогам учебного года.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Сроки проведения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май.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Форма проведения: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индивидуальная  практическая работа.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Продолжительность выполнения задания</w:t>
      </w:r>
      <w:r w:rsidRPr="007D2C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зависит от индивидуальных возможностей обучающихся.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Методические рекомендации к выполнению заданий: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предъявлении и выполнении всех видов заданий обучающимся может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Критерии оценки выполнения 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б - задание выполняет самостоятельно,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 б - задание выполняет по инструкции (вербальной или невербальной),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б - выполняет задание по образцу,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б - задание выполняет с частичной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б - задание выполняет со значительной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 б - задание  не выполняет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2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1.Назови  своё имя. Назови  имя  мамы, папы.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2.Назови имена  одноклассников. Покажи их.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3.Учитель читает  сказку  «Маша и  медведь» (работа с сюжетными картинками)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-Покажи (назови) на картинке героев сказки.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209A061" wp14:editId="165A6376">
            <wp:extent cx="4343400" cy="2066925"/>
            <wp:effectExtent l="0" t="0" r="0" b="9525"/>
            <wp:docPr id="8" name="Рисунок 8" descr="http://olgasergeeff.ru/wp-content/uploads/2012/10/%D0%9C%D0%B0%D1%88%D0%B0-%D0%B8-%D0%BC%D0%B5%D0%B4%D0%B2%D0%B5%D0%B4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lgasergeeff.ru/wp-content/uploads/2012/10/%D0%9C%D0%B0%D1%88%D0%B0-%D0%B8-%D0%BC%D0%B5%D0%B4%D0%B2%D0%B5%D0%B4%D1%8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0" wp14:anchorId="24A65E84" wp14:editId="1D84ADB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86000" cy="2819400"/>
            <wp:effectExtent l="0" t="0" r="0" b="0"/>
            <wp:wrapSquare wrapText="bothSides"/>
            <wp:docPr id="9" name="Рисунок 3" descr="https://im2-tub-ru.yandex.net/i?id=a1286678bcaffebdccd18733b2eb9b76&amp;n=33&amp;h=215&amp;w=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2-tub-ru.yandex.net/i?id=a1286678bcaffebdccd18733b2eb9b76&amp;n=33&amp;h=215&amp;w=1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4.Раскрась  герое сказки (на выбор:</w:t>
      </w:r>
      <w:proofErr w:type="gramEnd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Маша, медведь).</w:t>
      </w:r>
      <w:proofErr w:type="gramEnd"/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1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1.Назови  своё имя. Назови  имя  мамы, папы.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2.Назови имена  одноклассников. Покажи их.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3.Чтение сказки «Маша и  медведь» (работа с сюжетными картинками)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609356D" wp14:editId="2A535850">
            <wp:extent cx="4114800" cy="1962150"/>
            <wp:effectExtent l="0" t="0" r="0" b="0"/>
            <wp:docPr id="10" name="Рисунок 10" descr="http://olgasergeeff.ru/wp-content/uploads/2012/10/%D0%9C%D0%B0%D1%88%D0%B0-%D0%B8-%D0%BC%D0%B5%D0%B4%D0%B2%D0%B5%D0%B4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lgasergeeff.ru/wp-content/uploads/2012/10/%D0%9C%D0%B0%D1%88%D0%B0-%D0%B8-%D0%BC%D0%B5%D0%B4%D0%B2%D0%B5%D0%B4%D1%8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-Покажи (назови) на картинке героев сказки.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-Расставь картинки по порядку (в нужной последовательности)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4.Раскрась  герое сказки (на выбор:</w:t>
      </w:r>
      <w:proofErr w:type="gramEnd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Маша, медведь).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0" wp14:anchorId="5A6FB400" wp14:editId="0A59540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81225" cy="2686050"/>
            <wp:effectExtent l="0" t="0" r="9525" b="0"/>
            <wp:wrapSquare wrapText="bothSides"/>
            <wp:docPr id="11" name="Рисунок 4" descr="https://im2-tub-ru.yandex.net/i?id=a1286678bcaffebdccd18733b2eb9b76&amp;n=33&amp;h=215&amp;w=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2-tub-ru.yandex.net/i?id=a1286678bcaffebdccd18733b2eb9b76&amp;n=33&amp;h=215&amp;w=1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5. Посмотри на картинку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-волк  воет на  луну УУУУУ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-поезд приближается УУУУУ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Произнеси УУУУУ.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1FF90C80" wp14:editId="30614552">
            <wp:extent cx="2743200" cy="1828800"/>
            <wp:effectExtent l="0" t="0" r="0" b="0"/>
            <wp:docPr id="12" name="Рисунок 12" descr="http://gallery.forum-grad.ru/files/2/kartinki-foto-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allery.forum-grad.ru/files/2/kartinki-foto-05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Найди на  картинке букву</w:t>
      </w: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У</w:t>
      </w:r>
      <w:proofErr w:type="gramEnd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и раскрась её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0" wp14:anchorId="1EAD24D2" wp14:editId="736A517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04975" cy="1600200"/>
            <wp:effectExtent l="0" t="0" r="9525" b="0"/>
            <wp:wrapSquare wrapText="bothSides"/>
            <wp:docPr id="13" name="Рисунок 5" descr="http://www.playing-field.ru/img/2015/051912/5935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ing-field.ru/img/2015/051912/59354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50C3755A" wp14:editId="7579EFF5">
            <wp:extent cx="2924175" cy="914400"/>
            <wp:effectExtent l="0" t="0" r="9525" b="0"/>
            <wp:docPr id="14" name="Рисунок 14" descr="https://fs.znanio.ru/8c0997/15/7c/35301101ed10b23586a04106920e1f8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.znanio.ru/8c0997/15/7c/35301101ed10b23586a04106920e1f845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6. Посмотри на картинку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–девочка укачивает  куклу и поет ААААА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-врач  смотрит горло</w:t>
      </w: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,</w:t>
      </w:r>
      <w:proofErr w:type="gramEnd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а мальчик АААААА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Произнеси ААААА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61F78A48" wp14:editId="7080C4CB">
            <wp:extent cx="1400175" cy="1876425"/>
            <wp:effectExtent l="0" t="0" r="9525" b="9525"/>
            <wp:docPr id="15" name="Рисунок 15" descr="https://im3-tub-ru.yandex.net/i?id=94f93f446bca78d09ed2f7033ecba2e0&amp;n=33&amp;h=215&amp;w=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3-tub-ru.yandex.net/i?id=94f93f446bca78d09ed2f7033ecba2e0&amp;n=33&amp;h=215&amp;w=16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Найди на  картинке букву</w:t>
      </w: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А</w:t>
      </w:r>
      <w:proofErr w:type="gramEnd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и раскрась её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170A9B61" wp14:editId="0CF7A6D7">
            <wp:extent cx="2886075" cy="1133475"/>
            <wp:effectExtent l="0" t="0" r="9525" b="9525"/>
            <wp:docPr id="16" name="Рисунок 16" descr="https://fs.znanio.ru/8c0997/6f/95/28619fdc0643fdeb3007e9ef7c85d1c4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.znanio.ru/8c0997/6f/95/28619fdc0643fdeb3007e9ef7c85d1c4a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7. Посмотри на картинку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-ослик везёт повозку и кричит ИИИИИ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13C84E57" wp14:editId="067216FB">
            <wp:extent cx="1943100" cy="1943100"/>
            <wp:effectExtent l="0" t="0" r="0" b="0"/>
            <wp:docPr id="17" name="Рисунок 17" descr="https://im2-tub-ru.yandex.net/i?id=a99b1a4733620888aaf6f35c0db9dd25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2-tub-ru.yandex.net/i?id=a99b1a4733620888aaf6f35c0db9dd25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Произнеси ИИИИИ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Найди на  картинке букву</w:t>
      </w: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И</w:t>
      </w:r>
      <w:proofErr w:type="gramEnd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и</w:t>
      </w:r>
      <w:proofErr w:type="spellEnd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раскрась её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61E85793" wp14:editId="29748BAE">
            <wp:extent cx="3657600" cy="1038225"/>
            <wp:effectExtent l="0" t="0" r="0" b="9525"/>
            <wp:docPr id="18" name="Рисунок 18" descr="https://im1-tub-ru.yandex.net/i?id=534d05bd4b0f43ad1e0ca67bdb7f60b3&amp;n=33&amp;h=136&amp;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1-tub-ru.yandex.net/i?id=534d05bd4b0f43ad1e0ca67bdb7f60b3&amp;n=33&amp;h=136&amp;w=48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0" wp14:anchorId="771F4D8D" wp14:editId="06EF150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90650" cy="1562100"/>
            <wp:effectExtent l="0" t="0" r="0" b="0"/>
            <wp:wrapSquare wrapText="bothSides"/>
            <wp:docPr id="19" name="Рисунок 6" descr="http://zdorovymbud.ru/images/vse-o-zubah/kartinki-chtoby-zuby-ne-bolel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dorovymbud.ru/images/vse-o-zubah/kartinki-chtoby-zuby-ne-boleli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8. Посмотри на картинку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-У  мальчика  болят  зубки   ООООО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Произнеси ООООО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Найди на  картинке букву</w:t>
      </w: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О</w:t>
      </w:r>
      <w:proofErr w:type="gramEnd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 и раскрась её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1D06A2A9" wp14:editId="229ADD33">
            <wp:extent cx="3686175" cy="1085850"/>
            <wp:effectExtent l="0" t="0" r="9525" b="0"/>
            <wp:docPr id="20" name="Рисунок 20" descr="https://fs.znanio.ru/8c0997/a2/e0/e8fb56b7a6b3f889670355079c26d577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.znanio.ru/8c0997/a2/e0/e8fb56b7a6b3f889670355079c26d577e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МАТЕМАТИЧЕСКИЕ ПРЕДСТАВЛЕНИЯ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ВХОДЯЩИЙ КОНТРОЛЬ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Цель осуществления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определение начального уровня  сформированности элементарных математических представлений и умений </w:t>
      </w:r>
      <w:proofErr w:type="gramStart"/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обучающихся с выраженной умственной отсталостью.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Сроки проведения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сентябрь.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Форма проведения: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индивидуальная  практическая работа.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Продолжительность выполнения задания</w:t>
      </w:r>
      <w:r w:rsidRPr="007D2C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зависит от индивидуальных возможностей обучающихся.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Методические рекомендации к выполнению заданий: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предъявлении и выполнении всех видов заданий обучающимся может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Критерии оценки выполнения 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б - задание выполняет самостоятельно,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 б - задание выполняет по инструкции (вербальной или невербальной),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б - выполняет задание по образцу,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б - задание выполняет с частичной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1 б - задание выполняет со значительной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 б - задание  не выполняет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2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1.Покажи (назови) на  картинке  круг,  квадрат, треугольник.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2A24C306" wp14:editId="5F5A7A52">
            <wp:extent cx="2162175" cy="819150"/>
            <wp:effectExtent l="0" t="0" r="9525" b="0"/>
            <wp:docPr id="21" name="Рисунок 21" descr="http://vedma.clan.su/_fr/2/1802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edma.clan.su/_fr/2/180213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2.Покажи (назови) на картинке  мяч  красного  цвета, зеленого цвета, желтого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цвета, синего цвета.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2D137E06" wp14:editId="5FD664AD">
            <wp:extent cx="1952625" cy="1209675"/>
            <wp:effectExtent l="0" t="0" r="9525" b="9525"/>
            <wp:docPr id="22" name="Рисунок 22" descr="http://www.sanitätshaus-aktiv.de/WebRoot/Store2/Shops/es10600451/4F38/E858/B5A9/BFFB/4E41/50ED/8961/2E82/1152-b800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anitätshaus-aktiv.de/WebRoot/Store2/Shops/es10600451/4F38/E858/B5A9/BFFB/4E41/50ED/8961/2E82/1152-b800_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3.Покажи на картинке маленький и большой мячи.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 wp14:anchorId="3EE1190A" wp14:editId="5C8A6674">
            <wp:extent cx="1828800" cy="1533525"/>
            <wp:effectExtent l="0" t="0" r="0" b="9525"/>
            <wp:docPr id="23" name="Рисунок 23" descr="http://babyla.ru/uploads/_pages/48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abyla.ru/uploads/_pages/48/bi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4.Покажи  на картинке  один мяч  и много  мячей.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44895777" wp14:editId="63ED5C93">
            <wp:extent cx="2628900" cy="1704975"/>
            <wp:effectExtent l="0" t="0" r="0" b="9525"/>
            <wp:docPr id="24" name="Рисунок 24" descr="https://im1-tub-ru.yandex.net/i?id=47c3bf246d5f5f1172996319122719af&amp;n=33&amp;h=190&amp;w=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1-tub-ru.yandex.net/i?id=47c3bf246d5f5f1172996319122719af&amp;n=33&amp;h=190&amp;w=27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5.Собери  пирамиду  (из 4-х колец)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1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0" wp14:anchorId="24056645" wp14:editId="7E3129F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28800" cy="1781175"/>
            <wp:effectExtent l="0" t="0" r="0" b="9525"/>
            <wp:wrapSquare wrapText="bothSides"/>
            <wp:docPr id="25" name="Рисунок 7" descr="http://www.drazvivalki.ru/images/500ed3959e1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razvivalki.ru/images/500ed3959e1c2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1.Покажи (назови) на  картинке  круг,  квадрат, треугольник, прямоугольник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2.Покажи (назови) на картинке  предметы    красного  цвета, зеленого цвета, желтого  цвета, синего цвета, фиолетового цвета.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F252009" wp14:editId="0E4AD19D">
            <wp:extent cx="1885950" cy="2095500"/>
            <wp:effectExtent l="0" t="0" r="0" b="0"/>
            <wp:docPr id="26" name="Рисунок 26" descr="http://st3.depositphotos.com/1030956/12572/v/170/depositphotos_125727800-stock-illustration-set-of-different-color-penc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3.depositphotos.com/1030956/12572/v/170/depositphotos_125727800-stock-illustration-set-of-different-color-pencil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3.Покажи   на  картинке маленькие и большие   предметы.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7582D6E" wp14:editId="3CD3B40C">
            <wp:extent cx="2181225" cy="1724025"/>
            <wp:effectExtent l="0" t="0" r="9525" b="9525"/>
            <wp:docPr id="27" name="Рисунок 27" descr="http://vdetskommire.ru/wp-content/uploads/2011/07/%D0%B1%D0%BE%D0%BB%D1%8C%D1%88%D0%BE%D0%B9-%D0%BC%D0%B0%D0%BB%D1%8B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detskommire.ru/wp-content/uploads/2011/07/%D0%B1%D0%BE%D0%BB%D1%8C%D1%88%D0%BE%D0%B9-%D0%BC%D0%B0%D0%BB%D1%8B%D0%B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4.Покажи  на картинке  один мяч  и много  мячей.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0" wp14:anchorId="20AEF718" wp14:editId="734A192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66900" cy="1428750"/>
            <wp:effectExtent l="0" t="0" r="0" b="0"/>
            <wp:wrapSquare wrapText="bothSides"/>
            <wp:docPr id="28" name="Рисунок 8" descr="https://im3-tub-ru.yandex.net/i?id=89e33b585905b269479330da7b4e4642&amp;n=33&amp;h=215&amp;w=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3-tub-ru.yandex.net/i?id=89e33b585905b269479330da7b4e4642&amp;n=33&amp;h=215&amp;w=3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0" wp14:anchorId="7CB4BBCB" wp14:editId="3C9562E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43050" cy="1543050"/>
            <wp:effectExtent l="0" t="0" r="0" b="0"/>
            <wp:wrapSquare wrapText="bothSides"/>
            <wp:docPr id="29" name="Рисунок 9" descr="http://www.meleon.ru/upload/iblock/812/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eleon.ru/upload/iblock/812/m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5.Собери  матрешку  (из 3 штук)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ПРОМЕЖУТОЧНЫЙ  КОНТРОЛЬ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Цель осуществления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определение динамики   формирования элементарных математических представлений и умений </w:t>
      </w:r>
      <w:proofErr w:type="gramStart"/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обучающихся с выраженной умственной отсталостью.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Сроки проведения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декабрь.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Форма проведения: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индивидуальная  практическая работа.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Продолжительность выполнения задания</w:t>
      </w:r>
      <w:r w:rsidRPr="007D2C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зависит от индивидуальных возможностей обучающихся.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Методические рекомендации к выполнению заданий: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предъявлении и выполнении всех видов заданий обучающимся может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Критерии оценки выполнения 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б - задание выполняет самостоятельно,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 б - задание выполняет по инструкции (вербальной или невербальной),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б - выполняет задание по образцу,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б - задание выполняет с частичной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б - задание выполняет со значительной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0 б - задание  не выполняет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2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1.Найди  на  картинке  круг и закрась его,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9FFA051" wp14:editId="6EB614F2">
            <wp:extent cx="2200275" cy="1133475"/>
            <wp:effectExtent l="0" t="0" r="9525" b="9525"/>
            <wp:docPr id="30" name="Рисунок 30" descr="http://www.portalero.ru/image/10914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ortalero.ru/image/109140_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 -Найди  на  картинке   квадрат и закрась его,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 -Найди  на  картинке  треугольник  и  закрась его.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2.-Закрась  треугольник  желтым  цветом,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 - Закрась квадрат зеленым  цветом,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 -Закрась круг красным  цветом.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A4E79BB" wp14:editId="0FA0D17B">
            <wp:extent cx="2200275" cy="1133475"/>
            <wp:effectExtent l="0" t="0" r="9525" b="9525"/>
            <wp:docPr id="31" name="Рисунок 31" descr="http://www.portalero.ru/image/10914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ortalero.ru/image/109140_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3.Посмотри на  картинку и закрась только  маленькие  мячи.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4.Закрась на картинке  корзину,  где  лежит  только  один  мяч.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5. Собери  пирамиду  (из 5-х колец)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1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1.-Найди  на  картинке  круг и закрась  по  его линиям,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 -Найди  на  картинке   квадрат и закрась его по  линиям</w:t>
      </w: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,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   -Найди  на  картинке  треугольник  и  закрась его  по линиям.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 - Найди  на  картинке  прямоугольник   и  закрась его  по линиям.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791074B" wp14:editId="01D19726">
            <wp:extent cx="4810125" cy="933450"/>
            <wp:effectExtent l="0" t="0" r="9525" b="0"/>
            <wp:docPr id="32" name="Рисунок 32" descr="http://fs.nashaucheba.ru/tw_files2/urls_3/1868/d-1867691/1867691_html_cb62f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s.nashaucheba.ru/tw_files2/urls_3/1868/d-1867691/1867691_html_cb62ff1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2.-Закрась  треугольник  желтым  цветом,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 - Закрась квадрат  зеленым  цветом,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 -Закрась круг красным  цветом.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 -Закрась прямоугольник фиолетовым  цветом.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0A04A8B" wp14:editId="0058AA1E">
            <wp:extent cx="1828800" cy="1790700"/>
            <wp:effectExtent l="0" t="0" r="0" b="0"/>
            <wp:docPr id="33" name="Рисунок 33" descr="http://www.drazvivalki.ru/images/500ed3959e1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drazvivalki.ru/images/500ed3959e1c2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3.Посмотри на  картинку и закрась по  линиям  только  маленькие  мячи.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482EF6D" wp14:editId="0E282116">
            <wp:extent cx="1800225" cy="1866900"/>
            <wp:effectExtent l="0" t="0" r="9525" b="0"/>
            <wp:docPr id="34" name="Рисунок 34" descr="http://craftkids.ru/uploads/4/5/9/Myachiki_4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raftkids.ru/uploads/4/5/9/Myachiki_4597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48A0DDA" wp14:editId="2F423B43">
            <wp:extent cx="1133475" cy="1181100"/>
            <wp:effectExtent l="0" t="0" r="9525" b="0"/>
            <wp:docPr id="35" name="Рисунок 35" descr="http://craftkids.ru/uploads/4/5/9/Myachiki_4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raftkids.ru/uploads/4/5/9/Myachiki_4597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4.Закрась ту  картинку, где  много мячей.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AE855BB" wp14:editId="5E2D98FC">
            <wp:extent cx="1943100" cy="1800225"/>
            <wp:effectExtent l="0" t="0" r="0" b="9525"/>
            <wp:docPr id="36" name="Рисунок 36" descr="http://detskie-raskraski.ru/sites/default/files/raskraska_mjach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tskie-raskraski.ru/sites/default/files/raskraska_mjach2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              </w:t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652E247" wp14:editId="04BF7266">
            <wp:extent cx="1428750" cy="1485900"/>
            <wp:effectExtent l="0" t="0" r="0" b="0"/>
            <wp:docPr id="37" name="Рисунок 37" descr="http://www.playing-field.ru/img/2015/052111/0559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playing-field.ru/img/2015/052111/05591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ИТОГОВЫЙ  КОНТРОЛЬ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Цель осуществления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определение динамики  формирования элементарных математических представлений и умений у обучающихся с выраженной умственной отсталостью по итогам учебного года.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Сроки проведения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май.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Форма проведения: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индивидуальная  практическая работа.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Продолжительность выполнения задания</w:t>
      </w:r>
      <w:r w:rsidRPr="007D2C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зависит от индивидуальных возможностей обучающихся.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Методические рекомендации к выполнению заданий: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предъявлении и выполнении всех видов заданий обучающимся может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Критерии оценки выполнения 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б - задание выполняет самостоятельно,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 б - задание выполняет по инструкции (вербальной или невербальной),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б - выполняет задание по образцу,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б - задание выполняет с частичной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1 б - задание выполняет со значительной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 б - задание  не выполняет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2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1-.Выбери и  положи в корзину все треугольники,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  -Выбери и  положи в корзину все круги,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  Выбери и положи в корзину  все квадраты.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 -Выбери и положи  треугольник  синего  цвета,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 --Выбери и положи  круг   красного  цвета,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---Выбери и положи  квадрат желтого цвета.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F9453CC" wp14:editId="385FA169">
            <wp:extent cx="2400300" cy="2447925"/>
            <wp:effectExtent l="0" t="0" r="0" b="9525"/>
            <wp:docPr id="38" name="Рисунок 38" descr="http://razvivaemrebenka.ru/wp-content/uploads/2015/02/FZIfaE_nY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razvivaemrebenka.ru/wp-content/uploads/2015/02/FZIfaE_nYQo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3.-Положи в корзину  маленький  мяч,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  -Положи в корзину  большой  мяч.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0" wp14:anchorId="47C00CFD" wp14:editId="2DBF299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00275" cy="1809750"/>
            <wp:effectExtent l="0" t="0" r="9525" b="0"/>
            <wp:wrapSquare wrapText="bothSides"/>
            <wp:docPr id="39" name="Рисунок 10" descr="http://delta-fitness.ru/files/products/GR1055_01.600x600w.jpg?0048bb44c9f3070ab48344815e6cf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lta-fitness.ru/files/products/GR1055_01.600x600w.jpg?0048bb44c9f3070ab48344815e6cf46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 Положи  в  корзину  только  один мяч,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 - Положи в корзину  много  мячей.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5. Собери  пирамиду  (из 7-х колец)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1 уровень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1-.Выбери и  положи в корзину все треугольники,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  -Выбери и  положи в корзину все круги,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  Выбери и положи в корзину  все квадраты.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  Выбери и положи в корзину  все прямоугольники.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 -Выбери и положи  треугольник  синего  цвета,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 --Выбери и положи  круг   красного  цвета,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---Выбери и положи  квадрат желтого цвета.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---Выбери и положи  прямоугольник  синего  цвета.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19AA697C" wp14:editId="399D6A4D">
            <wp:extent cx="2362200" cy="2276475"/>
            <wp:effectExtent l="0" t="0" r="0" b="9525"/>
            <wp:docPr id="40" name="Рисунок 40" descr="http://razvivaemrebenka.ru/wp-content/uploads/2015/02/FZIfaE_nY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azvivaemrebenka.ru/wp-content/uploads/2015/02/FZIfaE_nYQo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3.-Положи в корзину   только маленькие  кубики,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  -Положи в корзину  только  большие  кубики.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 Положи  в  корзину  только  один кубик,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 - Положи в корзину  много  кубиков.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5. Собери  матрешку  (из 5 штук)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6.Посмотри, сколько лежит кубиков.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-Посчитай. Три.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-Покажи на пальцах. Три.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-Покажи (назови) число три.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0" wp14:anchorId="6703E4E9" wp14:editId="1B71AFC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57475" cy="1095375"/>
            <wp:effectExtent l="0" t="0" r="9525" b="9525"/>
            <wp:wrapSquare wrapText="bothSides"/>
            <wp:docPr id="41" name="Рисунок 11" descr="http://s47.radikal.ru/i117/1104/8c/e252479dc095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47.radikal.ru/i117/1104/8c/e252479dc095t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6"/>
          <w:szCs w:val="26"/>
          <w:bdr w:val="none" w:sz="0" w:space="0" w:color="auto" w:frame="1"/>
          <w:lang w:eastAsia="ru-RU"/>
        </w:rPr>
        <w:t> </w:t>
      </w:r>
    </w:p>
    <w:p w:rsidR="00BD7A63" w:rsidRDefault="00BD7A63" w:rsidP="007D2C0B">
      <w:pPr>
        <w:shd w:val="clear" w:color="auto" w:fill="FFFFFF"/>
        <w:spacing w:after="0" w:afterAutospacing="1" w:line="304" w:lineRule="atLeast"/>
        <w:jc w:val="center"/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BD7A63" w:rsidRDefault="00BD7A63" w:rsidP="007D2C0B">
      <w:pPr>
        <w:shd w:val="clear" w:color="auto" w:fill="FFFFFF"/>
        <w:spacing w:after="0" w:afterAutospacing="1" w:line="304" w:lineRule="atLeast"/>
        <w:jc w:val="center"/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</w:pP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ОКРУЖАЮЩИЙ ПРИРОДНЫЙ МИР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ВХОДЯЩИЙ КОНТРОЛЬ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 осуществления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определение начального уровня сформированности представлений о живой и неживой природе у обучающихся с выраженным нарушением интеллекта.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Сроки проведения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сентябрь.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Форма проведения: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индивидуальная  практическая работа.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Продолжительность выполнения задания</w:t>
      </w:r>
      <w:r w:rsidRPr="007D2C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зависит от индивидуальных возможностей обучающихся.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Методические рекомендации к выполнению заданий: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предъявлении и выполнении всех видов заданий обучающимся может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Критерии оценки выполнения 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б - задание выполняет самостоятельно,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 б - задание выполняет по инструкции (вербальной или невербальной),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б - выполняет задание по образцу,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б - задание выполняет с частичной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б - задание выполняет со значительной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 б - задание  не выполняет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2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1.Какое  сейчас  время   года, покажи (назови) на картинке.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0" wp14:anchorId="7371967F" wp14:editId="67A7763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28900" cy="1971675"/>
            <wp:effectExtent l="0" t="0" r="0" b="9525"/>
            <wp:wrapSquare wrapText="bothSides"/>
            <wp:docPr id="42" name="Рисунок 12" descr="https://im3-tub-ru.yandex.net/i?id=6891cb1066b67f62e02593292d77071a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3-tub-ru.yandex.net/i?id=6891cb1066b67f62e02593292d77071a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2.-Покажи на картинке капусту,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 - Покажи на картинке огурец,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 -Покажи на картинке морковь,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E6F8516" wp14:editId="375153B1">
            <wp:extent cx="2981325" cy="2019300"/>
            <wp:effectExtent l="0" t="0" r="9525" b="0"/>
            <wp:docPr id="43" name="Рисунок 43" descr="https://im1-tub-ru.yandex.net/i?id=ac3eed8c97d7535304293d5bdee57a69&amp;n=33&amp;h=215&amp;w=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1-tub-ru.yandex.net/i?id=ac3eed8c97d7535304293d5bdee57a69&amp;n=33&amp;h=215&amp;w=36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 Покажи  на картинке  яблоко</w:t>
      </w: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,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 - Покажи на картинке  апельсин</w:t>
      </w: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,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 -Покажи на картинке грушу.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60477B4" wp14:editId="34711C64">
            <wp:extent cx="2628900" cy="1971675"/>
            <wp:effectExtent l="0" t="0" r="0" b="9525"/>
            <wp:docPr id="44" name="Рисунок 44" descr="https://im1-tub-ru.yandex.net/i?id=c48a68538385e1fba8d848870a8d4e21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1-tub-ru.yandex.net/i?id=c48a68538385e1fba8d848870a8d4e21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4.Покажи  на картинке  корову,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- Покажи  на картинке лошадь,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 -Покажи  на картинке свинью.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25B06A9" wp14:editId="291B7589">
            <wp:extent cx="1819275" cy="1362075"/>
            <wp:effectExtent l="0" t="0" r="9525" b="9525"/>
            <wp:docPr id="45" name="Рисунок 45" descr="http://giftedbaby.net/wp-content/uploads/2014/04/%D0%A1%D0%92%D0%98%D0%9D%D0%AC%D0%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giftedbaby.net/wp-content/uploads/2014/04/%D0%A1%D0%92%D0%98%D0%9D%D0%AC%D0%AF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D78D114" wp14:editId="3EF9AA9B">
            <wp:extent cx="1914525" cy="1428750"/>
            <wp:effectExtent l="0" t="0" r="9525" b="0"/>
            <wp:docPr id="46" name="Рисунок 46" descr="http://giftedbaby.net/wp-content/uploads/2014/04/%D0%9B%D0%9E%D0%A8%D0%90%D0%94%D0%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iftedbaby.net/wp-content/uploads/2014/04/%D0%9B%D0%9E%D0%A8%D0%90%D0%94%D0%AC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B12DAF2" wp14:editId="6D663932">
            <wp:extent cx="1838325" cy="1381125"/>
            <wp:effectExtent l="0" t="0" r="9525" b="9525"/>
            <wp:docPr id="47" name="Рисунок 47" descr="http://giftedbaby.net/wp-content/uploads/2014/04/%D0%9A%D0%9E%D0%A0%D0%9E%D0%92%D0%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giftedbaby.net/wp-content/uploads/2014/04/%D0%9A%D0%9E%D0%A0%D0%9E%D0%92%D0%9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5.- Покажи  на картинке  медведя,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  -Покажи  на картинке  зайца,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  -Покажи  на картинке  лису.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5AD37B7" wp14:editId="613F2765">
            <wp:extent cx="1647825" cy="1238250"/>
            <wp:effectExtent l="0" t="0" r="9525" b="0"/>
            <wp:docPr id="48" name="Рисунок 48" descr="http://www.colorkiddo.com/wp-content/uploads/2014/01/Cute-Polar-Bear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colorkiddo.com/wp-content/uploads/2014/01/Cute-Polar-Bear-Coloring-Page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ED72535" wp14:editId="2EBB4217">
            <wp:extent cx="1666875" cy="1600200"/>
            <wp:effectExtent l="0" t="0" r="9525" b="0"/>
            <wp:docPr id="49" name="Рисунок 49" descr="http://graphnet.ru/images/539998_lisa-risunok-raskr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graphnet.ru/images/539998_lisa-risunok-raskraska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0E32C0B" wp14:editId="061D8AF9">
            <wp:extent cx="1304925" cy="1714500"/>
            <wp:effectExtent l="0" t="0" r="9525" b="0"/>
            <wp:docPr id="50" name="Рисунок 50" descr="http://craftkids.ru/uploads/1/2/3/Risunok-zaychika_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raftkids.ru/uploads/1/2/3/Risunok-zaychika_123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1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1.Какое  сейчас  время   года, покажи (назови) на картинке.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3669384B" wp14:editId="7DA153CF">
            <wp:extent cx="2981325" cy="2228850"/>
            <wp:effectExtent l="0" t="0" r="9525" b="0"/>
            <wp:docPr id="51" name="Рисунок 51" descr="https://im3-tub-ru.yandex.net/i?id=6891cb1066b67f62e02593292d77071a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3-tub-ru.yandex.net/i?id=6891cb1066b67f62e02593292d77071a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2.-Покажи и заштрихуй  на картинке капусту,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 - Покажи и заштрихуй  на картинке огурец,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 -Покажи и заштрихуй  на картинке морковь,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1191FBD" wp14:editId="2BE372F3">
            <wp:extent cx="3314700" cy="3038475"/>
            <wp:effectExtent l="0" t="0" r="0" b="9525"/>
            <wp:docPr id="52" name="Рисунок 52" descr="https://im2-tub-ru.yandex.net/i?id=eaa84fe8f6f315c751b301adf9ff7e35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2-tub-ru.yandex.net/i?id=eaa84fe8f6f315c751b301adf9ff7e35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 Покажи  на картинке и заштрихуй    яблоко</w:t>
      </w: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,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 - Покажи на картинке  и заштрихуй  апельсин</w:t>
      </w: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,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 -Покажи на картинке и заштрихуй  грушу.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4FBD8D39" wp14:editId="35DF9F58">
            <wp:extent cx="1409700" cy="1409700"/>
            <wp:effectExtent l="0" t="0" r="0" b="0"/>
            <wp:docPr id="53" name="Рисунок 53" descr="https://im1-tub-ru.yandex.net/i?id=78d73b36e75367d3dc07dd43e43dc787&amp;n=33&amp;h=215&amp;w=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m1-tub-ru.yandex.net/i?id=78d73b36e75367d3dc07dd43e43dc787&amp;n=33&amp;h=215&amp;w=2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EF0D26D" wp14:editId="57C5892C">
            <wp:extent cx="1219200" cy="1647825"/>
            <wp:effectExtent l="0" t="0" r="0" b="9525"/>
            <wp:docPr id="54" name="Рисунок 54" descr="http://www.playing-field.ru/img/2015/051820/2106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laying-field.ru/img/2015/051820/210692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02C3433" wp14:editId="4ADB72DA">
            <wp:extent cx="1323975" cy="1247775"/>
            <wp:effectExtent l="0" t="0" r="9525" b="9525"/>
            <wp:docPr id="55" name="Рисунок 55" descr="http://www.playing-field.ru/img/2015/052201/0836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playing-field.ru/img/2015/052201/083696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4.Покажи  на картинке и заштрихуй    корову,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- Покажи  на картинке и заштрихуй  лошадь,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0" wp14:anchorId="5FD1E55E" wp14:editId="12592EA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28925" cy="2124075"/>
            <wp:effectExtent l="0" t="0" r="9525" b="9525"/>
            <wp:wrapSquare wrapText="bothSides"/>
            <wp:docPr id="56" name="Рисунок 13" descr="http://boys.raskraski.link/uploads/2/0/7/Krasivaya-loshadka-gulyaet_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oys.raskraski.link/uploads/2/0/7/Krasivaya-loshadka-gulyaet_207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 -Покажи  на картинке и заштрихуй  свинью.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0" locked="0" layoutInCell="1" allowOverlap="0" wp14:anchorId="025E840C" wp14:editId="7EFC849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47875" cy="1495425"/>
            <wp:effectExtent l="0" t="0" r="9525" b="9525"/>
            <wp:wrapSquare wrapText="bothSides"/>
            <wp:docPr id="57" name="Рисунок 14" descr="http://www.ruskid.ru/uploads/posts/2008-10/1225195452_3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ruskid.ru/uploads/posts/2008-10/1225195452_395.gif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0" locked="0" layoutInCell="1" allowOverlap="0" wp14:anchorId="38788D73" wp14:editId="03D73C5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00300" cy="1743075"/>
            <wp:effectExtent l="0" t="0" r="0" b="9525"/>
            <wp:wrapSquare wrapText="bothSides"/>
            <wp:docPr id="58" name="Рисунок 15" descr="https://im2-tub-ru.yandex.net/i?id=abcaf052ca69b76d7ef98275f72cb60e&amp;n=33&amp;h=215&amp;w=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2-tub-ru.yandex.net/i?id=abcaf052ca69b76d7ef98275f72cb60e&amp;n=33&amp;h=215&amp;w=29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5.- Покажи  на картинке и заштрихуй  медведя,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  Покажи  на картинке  и заштрихуй  зайца,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 -Покажи  на картинке и заштрихуй  лису.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0" wp14:anchorId="7332749F" wp14:editId="71B0FF9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76300" cy="1419225"/>
            <wp:effectExtent l="0" t="0" r="0" b="9525"/>
            <wp:wrapSquare wrapText="bothSides"/>
            <wp:docPr id="59" name="Рисунок 16" descr="http://ic.pics.livejournal.com/nina_zaryana/45787785/11772/1177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c.pics.livejournal.com/nina_zaryana/45787785/11772/11772_original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E4AC34A" wp14:editId="0532A99B">
            <wp:extent cx="1581150" cy="2028825"/>
            <wp:effectExtent l="0" t="0" r="0" b="9525"/>
            <wp:docPr id="60" name="Рисунок 60" descr="https://im2-tub-ru.yandex.net/i?id=9245b4a78f12f178235b84fa2bdb4cd6&amp;n=33&amp;h=215&amp;w=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m2-tub-ru.yandex.net/i?id=9245b4a78f12f178235b84fa2bdb4cd6&amp;n=33&amp;h=215&amp;w=15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3A149DF" wp14:editId="5D9BAA14">
            <wp:extent cx="2057400" cy="1943100"/>
            <wp:effectExtent l="0" t="0" r="0" b="0"/>
            <wp:docPr id="61" name="Рисунок 61" descr="https://im1-tub-ru.yandex.net/i?id=bca9bfd7ad25260af008fa6808b3a858&amp;n=33&amp;h=215&amp;w=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1-tub-ru.yandex.net/i?id=bca9bfd7ad25260af008fa6808b3a858&amp;n=33&amp;h=215&amp;w=22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ПРОМЕЖУТОЧНЫЙ  КОНТРОЛЬ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Цель осуществления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определение динамики формирования представлений о живой и неживой природе у обучающихся с выраженным нарушением интеллекта по итогам полугодия.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Сроки проведения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декабрь.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Форма проведения: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индивидуальная  практическая работа.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Продолжительность выполнения задания</w:t>
      </w:r>
      <w:r w:rsidRPr="007D2C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зависит от индивидуальных возможностей обучающихся.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Методические рекомендации к выполнению заданий: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предъявлении и выполнении всех видов заданий обучающимся может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Критерии оценки выполнения 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б - задание выполняет самостоятельно,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 б - задание выполняет по инструкции (вербальной или невербальной),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б - выполняет задание по образцу,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б - задание выполняет с частичной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б - задание выполняет со значительной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0 б - задание  не выполняет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2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1.Какое  сейчас  время   года, покажи (назови) на картинке.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noProof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37D8B8B4" wp14:editId="10329966">
            <wp:extent cx="1933575" cy="2047875"/>
            <wp:effectExtent l="0" t="0" r="9525" b="9525"/>
            <wp:docPr id="62" name="Рисунок 62" descr="http://rozaloshkareva1.ucoz.ru/_si/0/00289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rozaloshkareva1.ucoz.ru/_si/0/00289655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2.-Покажи на картинке картошку,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 - Покажи на картинке помидор,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 -Покажи на картинке редиску,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033A6E4" wp14:editId="58961B38">
            <wp:extent cx="1362075" cy="1362075"/>
            <wp:effectExtent l="0" t="0" r="9525" b="9525"/>
            <wp:docPr id="63" name="Рисунок 63" descr="https://ds03.infourok.ru/uploads/ex/094c/00039f43-db288b7e/1/hello_html_5ca97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ds03.infourok.ru/uploads/ex/094c/00039f43-db288b7e/1/hello_html_5ca9756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19F1B80" wp14:editId="1FEEAB6F">
            <wp:extent cx="1409700" cy="1200150"/>
            <wp:effectExtent l="0" t="0" r="0" b="0"/>
            <wp:docPr id="64" name="Рисунок 64" descr="http://jili-bili.ru/files/interbaby/big/kar_ovo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jili-bili.ru/files/interbaby/big/kar_ovowi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2338210" wp14:editId="2D117741">
            <wp:extent cx="1714500" cy="1285875"/>
            <wp:effectExtent l="0" t="0" r="0" b="9525"/>
            <wp:docPr id="65" name="Рисунок 65" descr="http://giftedbaby.net/wp-content/uploads/2015/04/%D0%A0%D0%95%D0%94%D0%98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giftedbaby.net/wp-content/uploads/2015/04/%D0%A0%D0%95%D0%94%D0%98%D0%A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 Покажи  на картинке  виноград,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 - Покажи на картинке  сливу,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 -Покажи на картинке мандарин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1218D17B" wp14:editId="5D291F7E">
            <wp:extent cx="1704975" cy="1276350"/>
            <wp:effectExtent l="0" t="0" r="9525" b="0"/>
            <wp:docPr id="66" name="Рисунок 66" descr="http://giftedbaby.net/wp-content/uploads/2014/04/%D0%A1%D0%9B%D0%98%D0%92%D0%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giftedbaby.net/wp-content/uploads/2014/04/%D0%A1%D0%9B%D0%98%D0%92%D0%90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DAA0D60" wp14:editId="4FCFE53B">
            <wp:extent cx="1676400" cy="1257300"/>
            <wp:effectExtent l="0" t="0" r="0" b="0"/>
            <wp:docPr id="67" name="Рисунок 67" descr="http://giftedbaby.net/wp-content/uploads/2015/04/%D0%92%D0%98%D0%9D%D0%9E%D0%93%D0%A0%D0%90%D0%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giftedbaby.net/wp-content/uploads/2015/04/%D0%92%D0%98%D0%9D%D0%9E%D0%93%D0%A0%D0%90%D0%94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599DB9A" wp14:editId="2A8A949D">
            <wp:extent cx="1790700" cy="1343025"/>
            <wp:effectExtent l="0" t="0" r="0" b="9525"/>
            <wp:docPr id="68" name="Рисунок 68" descr="http://giftedbaby.net/wp-content/uploads/2015/04/%D0%9C%D0%90%D0%9D%D0%94%D0%90%D0%A0%D0%98%D0%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giftedbaby.net/wp-content/uploads/2015/04/%D0%9C%D0%90%D0%9D%D0%94%D0%90%D0%A0%D0%98%D0%9D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4.Покажи  на картинке  собаку,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- Покажи  на картинке кошку,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 -Покажи  на картинке козу.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17413A5" wp14:editId="7D2254CA">
            <wp:extent cx="2114550" cy="1581150"/>
            <wp:effectExtent l="0" t="0" r="0" b="0"/>
            <wp:docPr id="69" name="Рисунок 69" descr="http://giftedbaby.net/wp-content/uploads/2014/04/%D0%A1%D0%9E%D0%91%D0%90%D0%9A%D0%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giftedbaby.net/wp-content/uploads/2014/04/%D0%A1%D0%9E%D0%91%D0%90%D0%9A%D0%90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91BBDE6" wp14:editId="2850E56A">
            <wp:extent cx="1552575" cy="1162050"/>
            <wp:effectExtent l="0" t="0" r="9525" b="0"/>
            <wp:docPr id="70" name="Рисунок 70" descr="http://giftedbaby.net/wp-content/uploads/2014/04/%D0%9A%D0%9E%D0%A8%D0%9A%D0%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giftedbaby.net/wp-content/uploads/2014/04/%D0%9A%D0%9E%D0%A8%D0%9A%D0%90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27DEA93" wp14:editId="739CE5C9">
            <wp:extent cx="2133600" cy="1600200"/>
            <wp:effectExtent l="0" t="0" r="0" b="0"/>
            <wp:docPr id="71" name="Рисунок 71" descr="http://giftedbaby.net/wp-content/uploads/2014/04/%D0%9A%D0%9E%D0%97%D0%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giftedbaby.net/wp-content/uploads/2014/04/%D0%9A%D0%9E%D0%97%D0%90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5.- Покажи  на картинке  волка,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  Покажи  на картинке  ежа,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4624" behindDoc="0" locked="0" layoutInCell="1" allowOverlap="0" wp14:anchorId="65284ECC" wp14:editId="5663CED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05025" cy="1571625"/>
            <wp:effectExtent l="0" t="0" r="9525" b="9525"/>
            <wp:wrapSquare wrapText="bothSides"/>
            <wp:docPr id="72" name="Рисунок 17" descr="http://giftedbaby.net/wp-content/uploads/2014/04/%D0%92%D0%9E%D0%9B%D0%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iftedbaby.net/wp-content/uploads/2014/04/%D0%92%D0%9E%D0%9B%D0%9A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0" locked="0" layoutInCell="1" allowOverlap="0" wp14:anchorId="4E02C2B4" wp14:editId="5AF460D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24025" cy="1285875"/>
            <wp:effectExtent l="0" t="0" r="9525" b="9525"/>
            <wp:wrapSquare wrapText="bothSides"/>
            <wp:docPr id="73" name="Рисунок 18" descr="http://giftedbaby.net/wp-content/uploads/2014/04/%D0%9C%D0%AB%D0%A8%D0%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iftedbaby.net/wp-content/uploads/2014/04/%D0%9C%D0%AB%D0%A8%D0%AC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0" locked="0" layoutInCell="1" allowOverlap="0" wp14:anchorId="6C34C038" wp14:editId="3EBF1E8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71650" cy="1323975"/>
            <wp:effectExtent l="0" t="0" r="0" b="9525"/>
            <wp:wrapSquare wrapText="bothSides"/>
            <wp:docPr id="74" name="Рисунок 19" descr="http://giftedbaby.net/wp-content/uploads/2014/04/%D0%81%D0%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iftedbaby.net/wp-content/uploads/2014/04/%D0%81%D0%96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 -Покажи  на картинке  мышь.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6"/>
          <w:szCs w:val="26"/>
          <w:bdr w:val="none" w:sz="0" w:space="0" w:color="auto" w:frame="1"/>
          <w:lang w:eastAsia="ru-RU"/>
        </w:rPr>
        <w:t>1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1.Какое  сейчас  время   года, покажи (назови) на картинке.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noProof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 wp14:anchorId="4503EAF4" wp14:editId="4259636A">
            <wp:extent cx="1895475" cy="2085975"/>
            <wp:effectExtent l="0" t="0" r="9525" b="9525"/>
            <wp:docPr id="75" name="Рисунок 75" descr="http://rozaloshkareva1.ucoz.ru/_si/0/00289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rozaloshkareva1.ucoz.ru/_si/0/00289655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2.-Покажи на картинке и заштрихуй  картошку,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 - Покажи на картинке и заштрихуй   помидор,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 -Покажи на картинке и заштрихуй  редиску,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0" locked="0" layoutInCell="1" allowOverlap="0" wp14:anchorId="7A47AC00" wp14:editId="2A9E7BA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52550" cy="1924050"/>
            <wp:effectExtent l="0" t="0" r="0" b="0"/>
            <wp:wrapSquare wrapText="bothSides"/>
            <wp:docPr id="76" name="Рисунок 20" descr="http://www.playing-field.ru/img/2015/051810/3858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laying-field.ru/img/2015/051810/385823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CFB8978" wp14:editId="78D59077">
            <wp:extent cx="1457325" cy="2047875"/>
            <wp:effectExtent l="0" t="0" r="9525" b="9525"/>
            <wp:docPr id="77" name="Рисунок 77" descr="https://im3-tub-ru.yandex.net/i?id=9fda14d773f97914cae7ee8c5792057a&amp;n=33&amp;h=215&amp;w=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m3-tub-ru.yandex.net/i?id=9fda14d773f97914cae7ee8c5792057a&amp;n=33&amp;h=215&amp;w=15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4141733" wp14:editId="01CABDA6">
            <wp:extent cx="1504950" cy="2009775"/>
            <wp:effectExtent l="0" t="0" r="0" b="9525"/>
            <wp:docPr id="78" name="Рисунок 78" descr="http://moi-raskraski.ru/images/raskraski/ovoshi-frukti/ovoshi/pomidor/raskraski-ovoshi-pomido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moi-raskraski.ru/images/raskraski/ovoshi-frukti/ovoshi/pomidor/raskraski-ovoshi-pomidor-1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9DA2CAB" wp14:editId="21F09223">
            <wp:extent cx="1714500" cy="2266950"/>
            <wp:effectExtent l="0" t="0" r="0" b="0"/>
            <wp:docPr id="79" name="Рисунок 79" descr="http://zaikinmir.ru/raskras/images/kartofel/kartofel-raskras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zaikinmir.ru/raskras/images/kartofel/kartofel-raskraski-1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 Покажи  на картинке и заштрихуй  виноград</w:t>
      </w: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,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0" wp14:anchorId="2523166B" wp14:editId="4E1FC83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04900" cy="1571625"/>
            <wp:effectExtent l="0" t="0" r="0" b="9525"/>
            <wp:wrapSquare wrapText="bothSides"/>
            <wp:docPr id="80" name="Рисунок 21" descr="http://www.dvaporosenka.ru/images/frukti-raskraski/frukti-raskraska-dlya-detey/frukti-raskraska-dlya-detey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dvaporosenka.ru/images/frukti-raskraski/frukti-raskraska-dlya-detey/frukti-raskraska-dlya-detey10.gif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 - Покажи на картинке  и заштрихуй  сливу</w:t>
      </w: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,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9744" behindDoc="0" locked="0" layoutInCell="1" allowOverlap="0" wp14:anchorId="34508214" wp14:editId="0F9B178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95425" cy="1543050"/>
            <wp:effectExtent l="0" t="0" r="9525" b="0"/>
            <wp:wrapSquare wrapText="bothSides"/>
            <wp:docPr id="81" name="Рисунок 22" descr="http://www.playing-field.ru/img/2015/051805/0857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laying-field.ru/img/2015/051805/085797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 -Покажи на картинке и заштрихуй  мандарин.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4.Покажи  на картинке и заштрихуй    собаку,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- Покажи  на картинке и заштрихуй  кошку,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 -Покажи  на картинке и заштрихуй  козу.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BE25CDA" wp14:editId="4610E39F">
            <wp:extent cx="2371725" cy="1704975"/>
            <wp:effectExtent l="0" t="0" r="9525" b="9525"/>
            <wp:docPr id="82" name="Рисунок 82" descr="http://www.iz-bumagi-svoimi-rukami.ru/wp-content/uploads/2016/04/Raskraski-zhivotnyh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iz-bumagi-svoimi-rukami.ru/wp-content/uploads/2016/04/Raskraski-zhivotnyh-11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0F92F18" wp14:editId="42906783">
            <wp:extent cx="1352550" cy="1752600"/>
            <wp:effectExtent l="0" t="0" r="0" b="0"/>
            <wp:docPr id="83" name="Рисунок 83" descr="http://razukraska.ru/wp-content/gallery/cat/cat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razukraska.ru/wp-content/gallery/cat/cats1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8DFE47B" wp14:editId="004D1F00">
            <wp:extent cx="1743075" cy="1933575"/>
            <wp:effectExtent l="0" t="0" r="9525" b="9525"/>
            <wp:docPr id="84" name="Рисунок 84" descr="http://foneyes.ru/img/picture/Jun/10/83bb609b28a9743f1793f6875b900bb4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foneyes.ru/img/picture/Jun/10/83bb609b28a9743f1793f6875b900bb4/4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5.- Покажи  на картинке и заштрихуй    волка,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0" wp14:anchorId="29AAEE16" wp14:editId="1D7C867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14625" cy="2266950"/>
            <wp:effectExtent l="0" t="0" r="9525" b="0"/>
            <wp:wrapSquare wrapText="bothSides"/>
            <wp:docPr id="85" name="Рисунок 23" descr="http://craftkids.ru/uploads/5/7/0/s_Volk_57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raftkids.ru/uploads/5/7/0/s_Volk_57075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  Покажи  на картинке и заштрихуй    ежа,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 -Покажи  на картинке и заштрихуй  мышь.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1792" behindDoc="0" locked="0" layoutInCell="1" allowOverlap="0" wp14:anchorId="4D3FDF4B" wp14:editId="26662C7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71725" cy="1657350"/>
            <wp:effectExtent l="0" t="0" r="9525" b="0"/>
            <wp:wrapSquare wrapText="bothSides"/>
            <wp:docPr id="86" name="Рисунок 24" descr="https://im0-tub-ru.yandex.net/i?id=3193d8bb311e8c84c103b3a62aed408d&amp;n=33&amp;h=215&amp;w=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0-tub-ru.yandex.net/i?id=3193d8bb311e8c84c103b3a62aed408d&amp;n=33&amp;h=215&amp;w=30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2816" behindDoc="0" locked="0" layoutInCell="1" allowOverlap="0" wp14:anchorId="38C3CFFB" wp14:editId="4B0E9D5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90700" cy="1343025"/>
            <wp:effectExtent l="0" t="0" r="0" b="9525"/>
            <wp:wrapSquare wrapText="bothSides"/>
            <wp:docPr id="87" name="Рисунок 25" descr="https://im2-tub-ru.yandex.net/i?id=488b181a599f806dce3df5cb1838df12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2-tub-ru.yandex.net/i?id=488b181a599f806dce3df5cb1838df12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ИТОГОВЫЙ  КОНТРОЛЬ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Цель осуществления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определение динамики формирования представлений о живой и неживой природе у обучающихся с выраженным нарушением интеллекта по итогам учебного года.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Сроки проведения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май.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Форма проведения: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индивидуальная  практическая работа.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Продолжительность выполнения задания</w:t>
      </w:r>
      <w:r w:rsidRPr="007D2C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зависит от индивидуальных возможностей обучающихся.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Методические рекомендации к выполнению заданий: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предъявлении и выполнении всех видов заданий обучающимся может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Критерии оценки выполнения 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б - задание выполняет самостоятельно,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 б - задание выполняет по инструкции (вербальной или невербальной),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б - выполняет задание по образцу,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б - задание выполняет с частичной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1 б - задание выполняет со значительной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 б - задание  не выполняет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2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3840" behindDoc="0" locked="0" layoutInCell="1" allowOverlap="0" wp14:anchorId="0AB7AFB6" wp14:editId="43DC921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00325" cy="1866900"/>
            <wp:effectExtent l="0" t="0" r="9525" b="0"/>
            <wp:wrapSquare wrapText="bothSides"/>
            <wp:docPr id="88" name="Рисунок 26" descr="http://img1.liveinternet.ru/images/attach/c/7/98/245/98245315_4979214_j177078_127041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1.liveinternet.ru/images/attach/c/7/98/245/98245315_4979214_j177078_1270414366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 Какое  сейчас  время   года, покажи (назови) на картинке.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 Разложи по корзинам  фрукты и овощи.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7FDC4B72" wp14:editId="41475A3C">
            <wp:extent cx="2971800" cy="1504950"/>
            <wp:effectExtent l="0" t="0" r="0" b="0"/>
            <wp:docPr id="89" name="Рисунок 89" descr="https://im1-tub-ru.yandex.net/i?id=9ae4c91d5c31a5a4245fb33427c5a43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1-tub-ru.yandex.net/i?id=9ae4c91d5c31a5a4245fb33427c5a43f-l&amp;n=1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695D995E" wp14:editId="46D1A8BA">
            <wp:extent cx="3076575" cy="2047875"/>
            <wp:effectExtent l="0" t="0" r="9525" b="9525"/>
            <wp:docPr id="90" name="Рисунок 90" descr="https://im2-tub-ru.yandex.net/i?id=fb8bbc4293f32754ae692b59ccbcdfd7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m2-tub-ru.yandex.net/i?id=fb8bbc4293f32754ae692b59ccbcdfd7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7442D1E4" wp14:editId="427B0E5D">
            <wp:extent cx="1019175" cy="895350"/>
            <wp:effectExtent l="0" t="0" r="9525" b="0"/>
            <wp:docPr id="91" name="Рисунок 91" descr="http://previews.123rf.com/images/amalga/amalga1105/amalga110500015/9609221-Set-of-vegetables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previews.123rf.com/images/amalga/amalga1105/amalga110500015/9609221-Set-of-vegetables--Stock-Photo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5E2ED44" wp14:editId="6DB4F742">
            <wp:extent cx="1238250" cy="1238250"/>
            <wp:effectExtent l="0" t="0" r="0" b="0"/>
            <wp:docPr id="92" name="Рисунок 92" descr="https://im3-tub-ru.yandex.net/i?id=f174b6dd5003bfb996832d313114bd68&amp;n=33&amp;h=130&amp;w=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m3-tub-ru.yandex.net/i?id=f174b6dd5003bfb996832d313114bd68&amp;n=33&amp;h=130&amp;w=13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527E8999" wp14:editId="5B719EB4">
            <wp:extent cx="1409700" cy="828675"/>
            <wp:effectExtent l="0" t="0" r="0" b="9525"/>
            <wp:docPr id="93" name="Рисунок 93" descr="http://previews.123rf.com/images/amalga/amalga1105/amalga110500015/9609221-Set-of-vegetables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previews.123rf.com/images/amalga/amalga1105/amalga110500015/9609221-Set-of-vegetables--Stock-Photo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30E23D5A" wp14:editId="725876FD">
            <wp:extent cx="895350" cy="933450"/>
            <wp:effectExtent l="0" t="0" r="0" b="0"/>
            <wp:docPr id="94" name="Рисунок 94" descr="http://previews.123rf.com/images/amalga/amalga1105/amalga110500015/9609221-Set-of-vegetables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previews.123rf.com/images/amalga/amalga1105/amalga110500015/9609221-Set-of-vegetables--Stock-Photo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46D9CB2F" wp14:editId="2C54ACE8">
            <wp:extent cx="1066800" cy="1057275"/>
            <wp:effectExtent l="0" t="0" r="0" b="9525"/>
            <wp:docPr id="95" name="Рисунок 95" descr="http://clip4art.com/wp-content/uploads/2016/08/free-vector-vegetables-clipart-fruit-free-vector-download-1652-files-for-commercial-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clip4art.com/wp-content/uploads/2016/08/free-vector-vegetables-clipart-fruit-free-vector-download-1652-files-for-commercial-use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477A0A29" wp14:editId="2FE4A47B">
            <wp:extent cx="1200150" cy="1171575"/>
            <wp:effectExtent l="0" t="0" r="0" b="9525"/>
            <wp:docPr id="96" name="Рисунок 96" descr="http://clip4art.com/wp-content/uploads/2016/08/free-vector-vegetables-clipart-fruit-free-vector-download-1652-files-for-commercial-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clip4art.com/wp-content/uploads/2016/08/free-vector-vegetables-clipart-fruit-free-vector-download-1652-files-for-commercial-use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7186D780" wp14:editId="5D063B04">
            <wp:extent cx="1333500" cy="819150"/>
            <wp:effectExtent l="0" t="0" r="0" b="0"/>
            <wp:docPr id="97" name="Рисунок 97" descr="http://clip4art.com/wp-content/uploads/2016/08/free-vector-vegetables-clipart-fruit-free-vector-download-1652-files-for-commercial-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clip4art.com/wp-content/uploads/2016/08/free-vector-vegetables-clipart-fruit-free-vector-download-1652-files-for-commercial-use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5312E97C" wp14:editId="17941C81">
            <wp:extent cx="1066800" cy="1076325"/>
            <wp:effectExtent l="0" t="0" r="0" b="9525"/>
            <wp:docPr id="98" name="Рисунок 98" descr="http://clip4art.com/wp-content/uploads/2016/08/free-vector-vegetables-clipart-fruit-free-vector-download-1652-files-for-commercial-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clip4art.com/wp-content/uploads/2016/08/free-vector-vegetables-clipart-fruit-free-vector-download-1652-files-for-commercial-use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28164E44" wp14:editId="7AC55287">
            <wp:extent cx="1095375" cy="838200"/>
            <wp:effectExtent l="0" t="0" r="9525" b="0"/>
            <wp:docPr id="99" name="Рисунок 99" descr="http://clip4art.com/wp-content/uploads/2016/08/free-vector-vegetables-clipart-fruit-free-vector-download-1652-files-for-commercial-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clip4art.com/wp-content/uploads/2016/08/free-vector-vegetables-clipart-fruit-free-vector-download-1652-files-for-commercial-use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7EFBFE59" wp14:editId="24599F89">
            <wp:extent cx="3076575" cy="2047875"/>
            <wp:effectExtent l="0" t="0" r="9525" b="9525"/>
            <wp:docPr id="100" name="Рисунок 100" descr="https://im2-tub-ru.yandex.net/i?id=fb8bbc4293f32754ae692b59ccbcdfd7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m2-tub-ru.yandex.net/i?id=fb8bbc4293f32754ae692b59ccbcdfd7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1D4A0059" wp14:editId="3AFC04F0">
            <wp:extent cx="714375" cy="676275"/>
            <wp:effectExtent l="0" t="0" r="9525" b="9525"/>
            <wp:docPr id="101" name="Рисунок 101" descr="http://cdnportal.inetproduce.ru/sites/88/posts/2016-10/0bcd335fb516a495cea0fbdb37f8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cdnportal.inetproduce.ru/sites/88/posts/2016-10/0bcd335fb516a495cea0fbdb37f89519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71564446" wp14:editId="15863083">
            <wp:extent cx="942975" cy="628650"/>
            <wp:effectExtent l="0" t="0" r="9525" b="0"/>
            <wp:docPr id="102" name="Рисунок 102" descr="http://cdnportal.inetproduce.ru/sites/88/posts/2016-10/0bcd335fb516a495cea0fbdb37f8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cdnportal.inetproduce.ru/sites/88/posts/2016-10/0bcd335fb516a495cea0fbdb37f89519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57FFC776" wp14:editId="0A93EAB6">
            <wp:extent cx="923925" cy="695325"/>
            <wp:effectExtent l="0" t="0" r="9525" b="9525"/>
            <wp:docPr id="103" name="Рисунок 103" descr="http://cdnportal.inetproduce.ru/sites/88/posts/2016-10/0bcd335fb516a495cea0fbdb37f8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cdnportal.inetproduce.ru/sites/88/posts/2016-10/0bcd335fb516a495cea0fbdb37f89519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67A010B8" wp14:editId="02AE636D">
            <wp:extent cx="1247775" cy="704850"/>
            <wp:effectExtent l="0" t="0" r="9525" b="0"/>
            <wp:docPr id="104" name="Рисунок 104" descr="http://cdnportal.inetproduce.ru/sites/88/posts/2016-10/0bcd335fb516a495cea0fbdb37f8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cdnportal.inetproduce.ru/sites/88/posts/2016-10/0bcd335fb516a495cea0fbdb37f89519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7728F462" wp14:editId="79343EC0">
            <wp:extent cx="790575" cy="800100"/>
            <wp:effectExtent l="0" t="0" r="9525" b="0"/>
            <wp:docPr id="105" name="Рисунок 105" descr="https://okartinkah.ru/img/frukty-kartinki-dlya-detey-1630/frukty-kartinki-dlya-detey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okartinkah.ru/img/frukty-kartinki-dlya-detey-1630/frukty-kartinki-dlya-detey-43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645832C6" wp14:editId="26A0CCD8">
            <wp:extent cx="990600" cy="733425"/>
            <wp:effectExtent l="0" t="0" r="0" b="9525"/>
            <wp:docPr id="106" name="Рисунок 106" descr="https://okartinkah.ru/img/frukty-kartinki-dlya-detey-1630/frukty-kartinki-dlya-detey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okartinkah.ru/img/frukty-kartinki-dlya-detey-1630/frukty-kartinki-dlya-detey-43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1DF3810" wp14:editId="6B767D20">
            <wp:extent cx="923925" cy="704850"/>
            <wp:effectExtent l="0" t="0" r="9525" b="0"/>
            <wp:docPr id="107" name="Рисунок 107" descr="https://okartinkah.ru/img/frukty-kartinki-dlya-detey-1630/frukty-kartinki-dlya-detey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okartinkah.ru/img/frukty-kartinki-dlya-detey-1630/frukty-kartinki-dlya-detey-43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 Покажи на картинке домашних животных.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3BAB2120" wp14:editId="2F2293A1">
            <wp:extent cx="2257425" cy="2886075"/>
            <wp:effectExtent l="0" t="0" r="9525" b="9525"/>
            <wp:docPr id="108" name="Рисунок 108" descr="https://im3-tub-ru.yandex.net/i?id=04ba430be68925d899ddaceb4d64d4cb&amp;n=33&amp;h=215&amp;w=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im3-tub-ru.yandex.net/i?id=04ba430be68925d899ddaceb4d64d4cb&amp;n=33&amp;h=215&amp;w=16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4.Покажи на картинке диких животных.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5C865A82" wp14:editId="294B10F5">
            <wp:extent cx="2266950" cy="2905125"/>
            <wp:effectExtent l="0" t="0" r="0" b="9525"/>
            <wp:docPr id="109" name="Рисунок 109" descr="https://im1-tub-ru.yandex.net/i?id=ed444a07fbe29fa4e5a767233457875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im1-tub-ru.yandex.net/i?id=ed444a07fbe29fa4e5a767233457875a-l&amp;n=1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1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 Какое  сейчас  время   года, покажи (назови) на картинке.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3FD657C7" wp14:editId="1CF23FCB">
            <wp:extent cx="3086100" cy="2085975"/>
            <wp:effectExtent l="0" t="0" r="0" b="9525"/>
            <wp:docPr id="110" name="Рисунок 110" descr="http://forum.sibmama.ru/usrpx/20605/20605_734x495_Risun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forum.sibmama.ru/usrpx/20605/20605_734x495_Risunok2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 Разложи по корзинам  фрукты и овощи. Раскрась только овощи. Раскрась только</w:t>
      </w: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фрукты.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148601B3" wp14:editId="73FBF748">
            <wp:extent cx="3076575" cy="2047875"/>
            <wp:effectExtent l="0" t="0" r="9525" b="9525"/>
            <wp:docPr id="111" name="Рисунок 111" descr="https://im2-tub-ru.yandex.net/i?id=fb8bbc4293f32754ae692b59ccbcdfd7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im2-tub-ru.yandex.net/i?id=fb8bbc4293f32754ae692b59ccbcdfd7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244A7B65" wp14:editId="586C9D4B">
            <wp:extent cx="1019175" cy="895350"/>
            <wp:effectExtent l="0" t="0" r="9525" b="0"/>
            <wp:docPr id="112" name="Рисунок 112" descr="http://previews.123rf.com/images/amalga/amalga1105/amalga110500015/9609221-Set-of-vegetables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previews.123rf.com/images/amalga/amalga1105/amalga110500015/9609221-Set-of-vegetables--Stock-Photo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  </w:t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59DB2AA6" wp14:editId="48000B6E">
            <wp:extent cx="1238250" cy="1238250"/>
            <wp:effectExtent l="0" t="0" r="0" b="0"/>
            <wp:docPr id="113" name="Рисунок 113" descr="https://im3-tub-ru.yandex.net/i?id=f174b6dd5003bfb996832d313114bd68&amp;n=33&amp;h=130&amp;w=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m3-tub-ru.yandex.net/i?id=f174b6dd5003bfb996832d313114bd68&amp;n=33&amp;h=130&amp;w=13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44C34EBB" wp14:editId="13B0389F">
            <wp:extent cx="1409700" cy="828675"/>
            <wp:effectExtent l="0" t="0" r="0" b="9525"/>
            <wp:docPr id="114" name="Рисунок 114" descr="http://previews.123rf.com/images/amalga/amalga1105/amalga110500015/9609221-Set-of-vegetables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previews.123rf.com/images/amalga/amalga1105/amalga110500015/9609221-Set-of-vegetables--Stock-Photo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6A78F9AF" wp14:editId="3E0FAB2E">
            <wp:extent cx="895350" cy="933450"/>
            <wp:effectExtent l="0" t="0" r="0" b="0"/>
            <wp:docPr id="115" name="Рисунок 115" descr="http://previews.123rf.com/images/amalga/amalga1105/amalga110500015/9609221-Set-of-vegetables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previews.123rf.com/images/amalga/amalga1105/amalga110500015/9609221-Set-of-vegetables--Stock-Photo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7A26E02B" wp14:editId="4072D75E">
            <wp:extent cx="1066800" cy="1057275"/>
            <wp:effectExtent l="0" t="0" r="0" b="9525"/>
            <wp:docPr id="116" name="Рисунок 116" descr="http://clip4art.com/wp-content/uploads/2016/08/free-vector-vegetables-clipart-fruit-free-vector-download-1652-files-for-commercial-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clip4art.com/wp-content/uploads/2016/08/free-vector-vegetables-clipart-fruit-free-vector-download-1652-files-for-commercial-use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10BD13D5" wp14:editId="40AE8E52">
            <wp:extent cx="1200150" cy="1171575"/>
            <wp:effectExtent l="0" t="0" r="0" b="9525"/>
            <wp:docPr id="117" name="Рисунок 117" descr="http://clip4art.com/wp-content/uploads/2016/08/free-vector-vegetables-clipart-fruit-free-vector-download-1652-files-for-commercial-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clip4art.com/wp-content/uploads/2016/08/free-vector-vegetables-clipart-fruit-free-vector-download-1652-files-for-commercial-use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396C59F" wp14:editId="4A281278">
            <wp:extent cx="1333500" cy="819150"/>
            <wp:effectExtent l="0" t="0" r="0" b="0"/>
            <wp:docPr id="118" name="Рисунок 118" descr="http://clip4art.com/wp-content/uploads/2016/08/free-vector-vegetables-clipart-fruit-free-vector-download-1652-files-for-commercial-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clip4art.com/wp-content/uploads/2016/08/free-vector-vegetables-clipart-fruit-free-vector-download-1652-files-for-commercial-use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7E5957C9" wp14:editId="4489C430">
            <wp:extent cx="1066800" cy="1076325"/>
            <wp:effectExtent l="0" t="0" r="0" b="9525"/>
            <wp:docPr id="119" name="Рисунок 119" descr="http://clip4art.com/wp-content/uploads/2016/08/free-vector-vegetables-clipart-fruit-free-vector-download-1652-files-for-commercial-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clip4art.com/wp-content/uploads/2016/08/free-vector-vegetables-clipart-fruit-free-vector-download-1652-files-for-commercial-use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74383D2D" wp14:editId="2C8FDC16">
            <wp:extent cx="1095375" cy="838200"/>
            <wp:effectExtent l="0" t="0" r="9525" b="0"/>
            <wp:docPr id="120" name="Рисунок 120" descr="http://clip4art.com/wp-content/uploads/2016/08/free-vector-vegetables-clipart-fruit-free-vector-download-1652-files-for-commercial-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clip4art.com/wp-content/uploads/2016/08/free-vector-vegetables-clipart-fruit-free-vector-download-1652-files-for-commercial-use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25FB11AF" wp14:editId="2BE22A50">
            <wp:extent cx="2743200" cy="1828800"/>
            <wp:effectExtent l="0" t="0" r="0" b="0"/>
            <wp:docPr id="121" name="Рисунок 121" descr="https://im2-tub-ru.yandex.net/i?id=fb8bbc4293f32754ae692b59ccbcdfd7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im2-tub-ru.yandex.net/i?id=fb8bbc4293f32754ae692b59ccbcdfd7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1E7DFA55" wp14:editId="61F95C5A">
            <wp:extent cx="714375" cy="676275"/>
            <wp:effectExtent l="0" t="0" r="9525" b="9525"/>
            <wp:docPr id="122" name="Рисунок 122" descr="http://cdnportal.inetproduce.ru/sites/88/posts/2016-10/0bcd335fb516a495cea0fbdb37f8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cdnportal.inetproduce.ru/sites/88/posts/2016-10/0bcd335fb516a495cea0fbdb37f89519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3658E1DB" wp14:editId="0ADD5D63">
            <wp:extent cx="942975" cy="628650"/>
            <wp:effectExtent l="0" t="0" r="9525" b="0"/>
            <wp:docPr id="123" name="Рисунок 123" descr="http://cdnportal.inetproduce.ru/sites/88/posts/2016-10/0bcd335fb516a495cea0fbdb37f8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cdnportal.inetproduce.ru/sites/88/posts/2016-10/0bcd335fb516a495cea0fbdb37f89519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695455BC" wp14:editId="636A0508">
            <wp:extent cx="923925" cy="695325"/>
            <wp:effectExtent l="0" t="0" r="9525" b="9525"/>
            <wp:docPr id="124" name="Рисунок 124" descr="http://cdnportal.inetproduce.ru/sites/88/posts/2016-10/0bcd335fb516a495cea0fbdb37f8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cdnportal.inetproduce.ru/sites/88/posts/2016-10/0bcd335fb516a495cea0fbdb37f89519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754FE7C8" wp14:editId="157BE8BB">
            <wp:extent cx="1247775" cy="704850"/>
            <wp:effectExtent l="0" t="0" r="9525" b="0"/>
            <wp:docPr id="125" name="Рисунок 125" descr="http://cdnportal.inetproduce.ru/sites/88/posts/2016-10/0bcd335fb516a495cea0fbdb37f8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cdnportal.inetproduce.ru/sites/88/posts/2016-10/0bcd335fb516a495cea0fbdb37f89519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4D9C1830" wp14:editId="7858C380">
            <wp:extent cx="790575" cy="800100"/>
            <wp:effectExtent l="0" t="0" r="9525" b="0"/>
            <wp:docPr id="126" name="Рисунок 126" descr="https://okartinkah.ru/img/frukty-kartinki-dlya-detey-1630/frukty-kartinki-dlya-detey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okartinkah.ru/img/frukty-kartinki-dlya-detey-1630/frukty-kartinki-dlya-detey-43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050EC15" wp14:editId="3B7D885E">
            <wp:extent cx="990600" cy="733425"/>
            <wp:effectExtent l="0" t="0" r="0" b="9525"/>
            <wp:docPr id="127" name="Рисунок 127" descr="https://okartinkah.ru/img/frukty-kartinki-dlya-detey-1630/frukty-kartinki-dlya-detey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okartinkah.ru/img/frukty-kartinki-dlya-detey-1630/frukty-kartinki-dlya-detey-43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59E55477" wp14:editId="4DE64B0C">
            <wp:extent cx="923925" cy="704850"/>
            <wp:effectExtent l="0" t="0" r="9525" b="0"/>
            <wp:docPr id="128" name="Рисунок 128" descr="https://okartinkah.ru/img/frukty-kartinki-dlya-detey-1630/frukty-kartinki-dlya-detey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okartinkah.ru/img/frukty-kartinki-dlya-detey-1630/frukty-kartinki-dlya-detey-43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4864" behindDoc="0" locked="0" layoutInCell="1" allowOverlap="0" wp14:anchorId="16D9E1D4" wp14:editId="3FB94D0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66925" cy="2628900"/>
            <wp:effectExtent l="0" t="0" r="9525" b="0"/>
            <wp:wrapSquare wrapText="bothSides"/>
            <wp:docPr id="129" name="Рисунок 27" descr="https://im3-tub-ru.yandex.net/i?id=04ba430be68925d899ddaceb4d64d4cb&amp;n=33&amp;h=215&amp;w=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3-tub-ru.yandex.net/i?id=04ba430be68925d899ddaceb4d64d4cb&amp;n=33&amp;h=215&amp;w=16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42CC8BD6" wp14:editId="3C1D7479">
            <wp:extent cx="2752725" cy="1943100"/>
            <wp:effectExtent l="0" t="0" r="9525" b="0"/>
            <wp:docPr id="130" name="Рисунок 130" descr="http://graphnet.ru/images/1049620_risunok-karandashom-korzinki-s-grib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graphnet.ru/images/1049620_risunok-karandashom-korzinki-s-gribami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 Покажи на картинке домашних животных. Обведи по точкам.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510A16BB" wp14:editId="0B16D66F">
            <wp:extent cx="4352925" cy="2514600"/>
            <wp:effectExtent l="0" t="0" r="9525" b="0"/>
            <wp:docPr id="131" name="Рисунок 131" descr="https://im2-tub-ru.yandex.net/i?id=518cc8ca25bfd6c3c4e9131454a6799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im2-tub-ru.yandex.net/i?id=518cc8ca25bfd6c3c4e9131454a6799d-l&amp;n=1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4.Покажи на картинке диких животных. Заштрихуй их.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62D1348" wp14:editId="0A49520E">
            <wp:extent cx="2143125" cy="2743200"/>
            <wp:effectExtent l="0" t="0" r="9525" b="0"/>
            <wp:docPr id="132" name="Рисунок 132" descr="https://im1-tub-ru.yandex.net/i?id=ed444a07fbe29fa4e5a767233457875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m1-tub-ru.yandex.net/i?id=ed444a07fbe29fa4e5a767233457875a-l&amp;n=13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39DD8C99" wp14:editId="03679530">
            <wp:extent cx="2971800" cy="1838325"/>
            <wp:effectExtent l="0" t="0" r="0" b="9525"/>
            <wp:docPr id="133" name="Рисунок 133" descr="http://globuss24.ru/web/userfiles/image/doc/hello_html_299ff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globuss24.ru/web/userfiles/image/doc/hello_html_299ffd0c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lastRenderedPageBreak/>
        <w:t>ЧЕЛОВЕК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ВХОДЯЩИЙ КОНТРОЛЬ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Цель осуществления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определение начального уровня сформированности представлений о себе у обучающихся с выраженным нарушением интеллекта.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Сроки проведения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сентябрь.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Форма проведения: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индивидуальная  практическая работа.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Продолжительность выполнения задания</w:t>
      </w:r>
      <w:r w:rsidRPr="007D2C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зависит от индивидуальных возможностей обучающихся.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Методические рекомендации к выполнению заданий: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предъявлении и выполнении всех видов заданий обучающимся может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Критерии оценки выполнения 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б - задание выполняет самостоятельно,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 б - задание выполняет по инструкции (вербальной или невербальной),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б - выполняет задание по образцу,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б - задание выполняет с частичной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б - задание выполняет со значительной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 б - задание  не выполняет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5888" behindDoc="0" locked="0" layoutInCell="1" allowOverlap="0" wp14:anchorId="37D3107B" wp14:editId="372C017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00275" cy="2200275"/>
            <wp:effectExtent l="0" t="0" r="9525" b="9525"/>
            <wp:wrapSquare wrapText="bothSides"/>
            <wp:docPr id="134" name="Рисунок 28" descr="http://previews.123rf.com/images/loradora/loradora1308/loradora130800015/21797014-Boy-and-girl-in-school-uniform-isolated-on-white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reviews.123rf.com/images/loradora/loradora1308/loradora130800015/21797014-Boy-and-girl-in-school-uniform-isolated-on-white-Stock-Photo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2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1.Покажи на картинке  человека.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2.Покажи (назови) на картинке: голову, туловище, руки, ноги.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 Покажи (назови) на картинке: части лица рот, нос, глаза, щеки.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 Покажи (назови) на картинке   мальчика и девочку.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1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1.Покажи на картинке  человека. Раскрась картинку.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E40462F" wp14:editId="72D155C2">
            <wp:extent cx="1990725" cy="2581275"/>
            <wp:effectExtent l="0" t="0" r="9525" b="9525"/>
            <wp:docPr id="135" name="Рисунок 135" descr="https://im3-tub-ru.yandex.net/i?id=e56707705ea67a7dd6a11145c81a20fa&amp;n=33&amp;h=215&amp;w=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im3-tub-ru.yandex.net/i?id=e56707705ea67a7dd6a11145c81a20fa&amp;n=33&amp;h=215&amp;w=16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2.Покажи  (назови) на картинке: голову, туловище, руки, ноги.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3. Покажи (назови) на картинке: части лица рот, нос, глаза, щеки.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 Покажи (назови) на картинке   мальчика и девочку. Раскрась картинку.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ПРОМЕЖУТОЧНЫЙ  КОНТРОЛЬ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Цель осуществления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определение динамики формирования представлений о себе у обучающихся с выраженным нарушением интеллекта за первое полугодие.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Сроки проведения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декабрь.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Форма проведения: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индивидуальная  практическая работа.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Продолжительность выполнения задания</w:t>
      </w:r>
      <w:r w:rsidRPr="007D2C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зависит от индивидуальных возможностей обучающихся.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Методические рекомендации к выполнению заданий: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предъявлении и выполнении всех видов заданий обучающимся может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Критерии оценки выполнения 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б - задание выполняет самостоятельно,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 б - задание выполняет по инструкции (вербальной или невербальной),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б - выполняет задание по образцу,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б - задание выполняет с частичной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б - задание выполняет со значительной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 б - задание  не выполняет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2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0" wp14:anchorId="63D3E7C3" wp14:editId="536F207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00300" cy="9525"/>
            <wp:effectExtent l="0" t="0" r="0" b="9525"/>
            <wp:wrapSquare wrapText="bothSides"/>
            <wp:docPr id="136" name="Рисунок 29" descr="https://im3-tub-ru.yandex.net/i?id=d7ff8a6c3d2168d04ca174966b7211ed&amp;n=33&amp;h=190&amp;w=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3-tub-ru.yandex.net/i?id=d7ff8a6c3d2168d04ca174966b7211ed&amp;n=33&amp;h=190&amp;w=270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1.Покажи (назови) на картинке средства личной гигиены: зубная щетка, мыло, зубная паста, полотенце.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2.-Вымой руки.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  Почисти зубы.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 -Вытри полотенцем руки, лицо.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(практические задания)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 Выдели и покажи (назови) на картинке только  продукты  питания.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93C91E0" wp14:editId="53B51DC2">
            <wp:extent cx="2981325" cy="2981325"/>
            <wp:effectExtent l="0" t="0" r="9525" b="9525"/>
            <wp:docPr id="137" name="Рисунок 137" descr="http://www.yardeti.ru/img/p/5557-11302-thi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yardeti.ru/img/p/5557-11302-thickbox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4.Дидактическая игра: Накорми куклу.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5. Зашнуруй ботинок.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1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1.Покажи (назови) на картинке средства личной гигиены: зуб</w:t>
      </w: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.</w:t>
      </w:r>
      <w:proofErr w:type="gramEnd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щ</w:t>
      </w:r>
      <w:proofErr w:type="gramEnd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етка, мыло, зуб. паста, полотенце.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66437E15" wp14:editId="4648C6F7">
            <wp:extent cx="3886200" cy="2647950"/>
            <wp:effectExtent l="0" t="0" r="0" b="0"/>
            <wp:docPr id="138" name="Рисунок 138" descr="http://craftkids.ru/uploads/6/6/5/s_Predmety-gigieny_66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craftkids.ru/uploads/6/6/5/s_Predmety-gigieny_66500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2.-Вымой руки.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  Почисти зубы.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 -Вытри полотенцем руки, лицо.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(практические задания)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 Выдели и покажи (назови) на картинке только  продукты  питания. Раскрась картинку.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105DBAD" wp14:editId="08C975E9">
            <wp:extent cx="3019425" cy="3057525"/>
            <wp:effectExtent l="0" t="0" r="9525" b="9525"/>
            <wp:docPr id="139" name="Рисунок 139" descr="http://razykrashkin.ru/files/pravilnoie-pitani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razykrashkin.ru/files/pravilnoie-pitaniie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4.Дидактическая игра: Накорми куклу.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5. Собери бусы.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ИТОГОВЫЙ  КОНТРОЛЬ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Цель осуществления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определение динамики формирования представлений о себе у обучающихся с выраженным нарушением интеллекта по итогам учебного года.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Сроки проведения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май.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Форма проведения: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индивидуальная  практическая работа.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Продолжительность выполнения задания</w:t>
      </w:r>
      <w:r w:rsidRPr="007D2C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зависит от индивидуальных возможностей обучающихся.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Методические рекомендации к выполнению заданий: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предъявлении и выполнении всех видов заданий обучающимся может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Критерии оценки выполнения 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б - задание выполняет самостоятельно,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 б - задание выполняет по инструкции (вербальной или невербальной),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б - выполняет задание по образцу,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б - задание выполняет с частичной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б - задание выполняет со значительной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7936" behindDoc="0" locked="0" layoutInCell="1" allowOverlap="0" wp14:anchorId="33BD1B13" wp14:editId="78C480E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9525"/>
            <wp:effectExtent l="0" t="0" r="9525" b="9525"/>
            <wp:wrapSquare wrapText="bothSides"/>
            <wp:docPr id="140" name="Рисунок 30" descr="https://im2-tub-ru.yandex.net/i?id=01267169be672f9f5c761d7d216fd47c&amp;n=33&amp;h=215&amp;w=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2-tub-ru.yandex.net/i?id=01267169be672f9f5c761d7d216fd47c&amp;n=33&amp;h=215&amp;w=17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 б - задание  не выполняет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2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8960" behindDoc="0" locked="0" layoutInCell="1" allowOverlap="0" wp14:anchorId="2592891F" wp14:editId="01A3245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9525"/>
            <wp:effectExtent l="0" t="0" r="0" b="9525"/>
            <wp:wrapSquare wrapText="bothSides"/>
            <wp:docPr id="141" name="Рисунок 31" descr="https://fs.znanio.ru/8c0997/e3/d7/e8e4aced2af7913b65f21c6983b2a5e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.znanio.ru/8c0997/e3/d7/e8e4aced2af7913b65f21c6983b2a5ec33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1.Покажи (назови)  на картинке  предметы  домашней одежды: халат, платье, тапки, спортивный костюм.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9984" behindDoc="0" locked="0" layoutInCell="1" allowOverlap="0" wp14:anchorId="6AB5A1F3" wp14:editId="5512D5A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9525"/>
            <wp:effectExtent l="0" t="0" r="0" b="9525"/>
            <wp:wrapSquare wrapText="bothSides"/>
            <wp:docPr id="142" name="Рисунок 32" descr="https://fs.znanio.ru/8c0997/b5/cd/c7de5244aa0c898c34c781c8ae6da6f8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.znanio.ru/8c0997/b5/cd/c7de5244aa0c898c34c781c8ae6da6f80b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1008" behindDoc="0" locked="0" layoutInCell="1" allowOverlap="0" wp14:anchorId="4E9B1599" wp14:editId="2E9875A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04925" cy="9525"/>
            <wp:effectExtent l="0" t="0" r="9525" b="9525"/>
            <wp:wrapSquare wrapText="bothSides"/>
            <wp:docPr id="143" name="Рисунок 33" descr="https://fs.znanio.ru/8c0997/4a/c7/a1c3343cf42537d8ef3ac6a1e4ea553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.znanio.ru/8c0997/4a/c7/a1c3343cf42537d8ef3ac6a1e4ea553f05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2. </w:t>
      </w: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Покажи (назови)  продукты питания: </w:t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макароны, сыр, колбаса, хлеб, сок, яйца,  молоко, конфеты, печенье.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9E79204" wp14:editId="33D97C52">
            <wp:extent cx="1543050" cy="1304925"/>
            <wp:effectExtent l="0" t="0" r="0" b="9525"/>
            <wp:docPr id="144" name="Рисунок 144" descr="http://www.wunderkind.kiev.ua/i/kon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wunderkind.kiev.ua/i/konfeta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983199A" wp14:editId="7579EB2E">
            <wp:extent cx="1771650" cy="1333500"/>
            <wp:effectExtent l="0" t="0" r="0" b="0"/>
            <wp:docPr id="145" name="Рисунок 145" descr="https://im3-tub-ru.yandex.net/i?id=e4724b3bd55a7e0c2677242cbedf927e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im3-tub-ru.yandex.net/i?id=e4724b3bd55a7e0c2677242cbedf927e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</w:t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140336D" wp14:editId="7701D634">
            <wp:extent cx="1371600" cy="1371600"/>
            <wp:effectExtent l="0" t="0" r="0" b="0"/>
            <wp:docPr id="146" name="Рисунок 146" descr="https://im0-tub-ru.yandex.net/i?id=b0893503258d82eb54d377917646c048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im0-tub-ru.yandex.net/i?id=b0893503258d82eb54d377917646c048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3.Сюжетно-ролевая  игра  «Семья».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Рассматривание иллюстраций с изображением семьи.  </w:t>
      </w:r>
      <w:proofErr w:type="gramStart"/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Беседа на тему «Моя семья: мама, папа, бабушка, дедушка, брат, сестра» Создание игровых ситуаций на тему «Моя семья» с помощью кукол.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1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2032" behindDoc="0" locked="0" layoutInCell="1" allowOverlap="0" wp14:anchorId="1C838187" wp14:editId="7C0CDC7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9525"/>
            <wp:effectExtent l="0" t="0" r="9525" b="9525"/>
            <wp:wrapSquare wrapText="bothSides"/>
            <wp:docPr id="147" name="Рисунок 34" descr="https://im2-tub-ru.yandex.net/i?id=01267169be672f9f5c761d7d216fd47c&amp;n=33&amp;h=215&amp;w=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2-tub-ru.yandex.net/i?id=01267169be672f9f5c761d7d216fd47c&amp;n=33&amp;h=215&amp;w=17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1.Выдели и покажи (назови)  на картинке  предметы  домашней одежды: халат, платье, тапки, спортивный костюм. Раскрась картинку.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3056" behindDoc="0" locked="0" layoutInCell="1" allowOverlap="0" wp14:anchorId="147221C3" wp14:editId="7986049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9525"/>
            <wp:effectExtent l="0" t="0" r="0" b="9525"/>
            <wp:wrapSquare wrapText="bothSides"/>
            <wp:docPr id="148" name="Рисунок 35" descr="https://fs.znanio.ru/8c0997/b6/00/55edb54f486be56cbcf84ad7798a50b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s.znanio.ru/8c0997/b6/00/55edb54f486be56cbcf84ad7798a50b3a0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4080" behindDoc="0" locked="0" layoutInCell="1" allowOverlap="0" wp14:anchorId="256AEB06" wp14:editId="11C71AA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9525"/>
            <wp:effectExtent l="0" t="0" r="0" b="9525"/>
            <wp:wrapSquare wrapText="bothSides"/>
            <wp:docPr id="149" name="Рисунок 36" descr="https://fs.znanio.ru/8c0997/ce/b6/7b2ae7feae287f3135d3cb5e8eeeec8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.znanio.ru/8c0997/ce/b6/7b2ae7feae287f3135d3cb5e8eeeec8a17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5104" behindDoc="0" locked="0" layoutInCell="1" allowOverlap="0" wp14:anchorId="1E571BFE" wp14:editId="0ED99B2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04925" cy="9525"/>
            <wp:effectExtent l="0" t="0" r="9525" b="9525"/>
            <wp:wrapSquare wrapText="bothSides"/>
            <wp:docPr id="150" name="Рисунок 37" descr="https://fs.znanio.ru/8c0997/69/26/5406db5f1bc45792bd9d0ec9fe90378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.znanio.ru/8c0997/69/26/5406db5f1bc45792bd9d0ec9fe90378555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D2192F0" wp14:editId="1C0ED961">
            <wp:extent cx="1619250" cy="2257425"/>
            <wp:effectExtent l="0" t="0" r="0" b="9525"/>
            <wp:docPr id="151" name="Рисунок 151" descr="http://sigolochki.spb.ru/images/7eb27330b6cd48566e84591bf577bc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sigolochki.spb.ru/images/7eb27330b6cd48566e84591bf577bc28.gif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2. </w:t>
      </w: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Выдели и покажи (назови)  продукты питания: макароны, сыр, колбаса, хлеб, сок, яйца,  молоко, конфеты, печенье.</w:t>
      </w:r>
      <w:proofErr w:type="gramEnd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Раскрась картинку.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0B63010" wp14:editId="685E96C6">
            <wp:extent cx="1562100" cy="1552575"/>
            <wp:effectExtent l="0" t="0" r="0" b="9525"/>
            <wp:docPr id="152" name="Рисунок 152" descr="http://www.playing-field.ru/img/2015/052107/3232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playing-field.ru/img/2015/052107/3232885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FCB1648" wp14:editId="7D2279C1">
            <wp:extent cx="1285875" cy="1933575"/>
            <wp:effectExtent l="0" t="0" r="9525" b="9525"/>
            <wp:docPr id="153" name="Рисунок 153" descr="https://im3-tub-ru.yandex.net/i?id=8e147950a6e9e6b3cad79c58487e2e51&amp;n=33&amp;h=215&amp;w=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im3-tub-ru.yandex.net/i?id=8e147950a6e9e6b3cad79c58487e2e51&amp;n=33&amp;h=215&amp;w=143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EA5EAC2" wp14:editId="2E2BE1E1">
            <wp:extent cx="1257300" cy="1095375"/>
            <wp:effectExtent l="0" t="0" r="0" b="9525"/>
            <wp:docPr id="154" name="Рисунок 154" descr="http://craftkids.ru/uploads/6/6/2/Sok-korobka_66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craftkids.ru/uploads/6/6/2/Sok-korobka_66223.jp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3.Сюжетно-ролевая  игра: Семья.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 Рассматривание иллюстраций с изображением семьи.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 Беседа на тему «Моя семья: мама, папа, бабушка, дедушка, брат, сестра»</w:t>
      </w:r>
      <w:proofErr w:type="gramEnd"/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 Рассматривание семейных фотографий.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 Совместно с детьми организовать фотовитрину из семейных фотографий.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6128" behindDoc="0" locked="0" layoutInCell="1" allowOverlap="0" wp14:anchorId="64854090" wp14:editId="670ACD9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47950" cy="9525"/>
            <wp:effectExtent l="0" t="0" r="0" b="9525"/>
            <wp:wrapSquare wrapText="bothSides"/>
            <wp:docPr id="155" name="Рисунок 38" descr="фото с зан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фото с занятия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 Создание игровых ситуаций на тему моя семья с помощью кукол и фото родителей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ind w:firstLine="23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Излучает она свет,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ind w:firstLine="23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От улыбки ямочка…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ind w:firstLine="23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Никого дороже нет,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ind w:firstLine="23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Чем </w:t>
      </w:r>
      <w:proofErr w:type="gramStart"/>
      <w:r w:rsidRPr="007D2C0B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родная</w:t>
      </w:r>
      <w:proofErr w:type="gramEnd"/>
      <w:r w:rsidRPr="007D2C0B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…  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ind w:firstLine="23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Учащиеся: (показывают на картинке)   Мамочка.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ind w:firstLine="23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Учитель: Молодцы, ребята, правильно!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ind w:firstLine="23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(Выставляет на доску картинку с изображением мамы).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ind w:firstLine="23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Беседа (опрос 2-3 детей):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ind w:firstLine="23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 Как зовут твою маму?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ind w:firstLine="23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Учащиеся: (показывают на фото) называет имя мамы.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ind w:firstLine="23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lastRenderedPageBreak/>
        <w:t>Учитель: Замечательно! А теперь послушайте следующую загадку: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ind w:firstLine="23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Угадайте, кто же это?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ind w:firstLine="23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Добрый, сильный, ловкий, смелый.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ind w:firstLine="23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Жду ответа я, ребята,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ind w:firstLine="23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Молодцы! Конечно…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ind w:firstLine="23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: Учащиеся  Папа.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ind w:firstLine="23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 Как зовут твоего папу?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ind w:firstLine="23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Учащиеся: (показывают на фото) называет имя папы.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ind w:firstLine="23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ОКРУЖАЮЩИЙ СОЦИАЛЬНЫЙ МИР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ВХОДЯЩИЙ КОНТРОЛЬ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Цель осуществления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определение начального уровня сформированности представлений о человеке и его социальном окружении </w:t>
      </w:r>
      <w:proofErr w:type="gramStart"/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обучающихся с выраженной умственной отсталостью.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Сроки проведения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сентябрь.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Форма проведения: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индивидуальная  практическая работа.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Продолжительность выполнения задания</w:t>
      </w:r>
      <w:r w:rsidRPr="007D2C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зависит от индивидуальных возможностей обучающихся.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Методические рекомендации к выполнению заданий: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предъявлении и выполнении всех видов заданий обучающимся может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Критерии оценки выполнения 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б - задание выполняет самостоятельно,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 б - задание выполняет по инструкции (вербальной или невербальной),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б - выполняет задание по образцу,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б - задание выполняет с частичной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б - задание выполняет со значительной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 б - задание  не выполняет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2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1.Назови  своё  имя.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2.Покажи (назови) членов  семьи.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7152" behindDoc="0" locked="0" layoutInCell="1" allowOverlap="0" wp14:anchorId="247F2986" wp14:editId="3D68CE9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90700" cy="9525"/>
            <wp:effectExtent l="0" t="0" r="0" b="9525"/>
            <wp:wrapSquare wrapText="bothSides"/>
            <wp:docPr id="156" name="Рисунок 39" descr="https://im2-tub-ru.yandex.net/i?id=238a764b1325cd2a789bfbc967d632be&amp;n=33&amp;h=215&amp;w=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2-tub-ru.yandex.net/i?id=238a764b1325cd2a789bfbc967d632be&amp;n=33&amp;h=215&amp;w=32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3.Покажи (назови) на картинке: троллейбус, автобус, машину.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8176" behindDoc="0" locked="0" layoutInCell="1" allowOverlap="0" wp14:anchorId="78C9AF85" wp14:editId="6C5F848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09850" cy="9525"/>
            <wp:effectExtent l="0" t="0" r="0" b="9525"/>
            <wp:wrapSquare wrapText="bothSides"/>
            <wp:docPr id="157" name="Рисунок 40" descr="http://img01.cp.aliimg.com/imgextra/i4/1843958485/T2Jo0OXiBeXXXXXXXX_!!1843958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01.cp.aliimg.com/imgextra/i4/1843958485/T2Jo0OXiBeXXXXXXXX_!!1843958485.pn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9200" behindDoc="0" locked="0" layoutInCell="1" allowOverlap="0" wp14:anchorId="276B97E4" wp14:editId="65AEDAD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9525"/>
            <wp:effectExtent l="0" t="0" r="0" b="9525"/>
            <wp:wrapSquare wrapText="bothSides"/>
            <wp:docPr id="158" name="Рисунок 41" descr="https://im3-tub-ru.yandex.net/i?id=cc31fe4f16ded3d0f3a1265e86be3575&amp;n=33&amp;h=215&amp;w=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3-tub-ru.yandex.net/i?id=cc31fe4f16ded3d0f3a1265e86be3575&amp;n=33&amp;h=215&amp;w=330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 Покажи (назови) на картинке: платье, брюки, куртку, шапку, ботинки.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00F7D13" wp14:editId="6D3DF021">
            <wp:extent cx="3200400" cy="2314575"/>
            <wp:effectExtent l="0" t="0" r="0" b="9525"/>
            <wp:docPr id="159" name="Рисунок 159" descr="https://im2-tub-ru.yandex.net/i?id=9671137031fb65e67148b95c749f35b9&amp;n=33&amp;h=215&amp;w=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im2-tub-ru.yandex.net/i?id=9671137031fb65e67148b95c749f35b9&amp;n=33&amp;h=215&amp;w=298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5. Покажи (назови) на картинке: чашку,  тарелку, ложку, чайник, кастрюлю.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C3224F6" wp14:editId="2AC0EC53">
            <wp:extent cx="2733675" cy="2047875"/>
            <wp:effectExtent l="0" t="0" r="9525" b="9525"/>
            <wp:docPr id="160" name="Рисунок 160" descr="https://im1-tub-ru.yandex.net/i?id=3d066c5f61427aaedb9dd136dc0c2f38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im1-tub-ru.yandex.net/i?id=3d066c5f61427aaedb9dd136dc0c2f38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1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1.Назови  своё  имя.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2.Покажи (назови) членов  семьи.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0224" behindDoc="0" locked="0" layoutInCell="1" allowOverlap="0" wp14:anchorId="463708D7" wp14:editId="485AEE0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71800" cy="9525"/>
            <wp:effectExtent l="0" t="0" r="0" b="9525"/>
            <wp:wrapSquare wrapText="bothSides"/>
            <wp:docPr id="161" name="Рисунок 42" descr="http://i41.fastpic.ru/big/2012/0724/9e/45c4bf916a89fab96c2e04ecbde4fd9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41.fastpic.ru/big/2012/0724/9e/45c4bf916a89fab96c2e04ecbde4fd9e.jpe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3.Покажи </w:t>
      </w: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( </w:t>
      </w:r>
      <w:proofErr w:type="gramEnd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назови) на картинке: троллейбус, автобус, машину. Раскрась.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36A7F26" wp14:editId="079CB145">
            <wp:extent cx="1733550" cy="1685925"/>
            <wp:effectExtent l="0" t="0" r="0" b="9525"/>
            <wp:docPr id="162" name="Рисунок 162" descr="http://www.playing-field.ru/img/2015/052122/3459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playing-field.ru/img/2015/052122/3459791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</w:t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1495D17" wp14:editId="1684F79A">
            <wp:extent cx="1685925" cy="1152525"/>
            <wp:effectExtent l="0" t="0" r="9525" b="9525"/>
            <wp:docPr id="163" name="Рисунок 163" descr="http://www.playing-field.ru/img/2015/051806/4949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playing-field.ru/img/2015/051806/4949477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 </w:t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61B83EC" wp14:editId="68A0B851">
            <wp:extent cx="1219200" cy="981075"/>
            <wp:effectExtent l="0" t="0" r="0" b="9525"/>
            <wp:docPr id="164" name="Рисунок 164" descr="http://www.playing-field.ru/img/2015/052107/3859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www.playing-field.ru/img/2015/052107/3859033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 Покажи (назови) на картинке: платье, брюки, куртку, шапку, ботинки. Раскрась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8CBF57B" wp14:editId="43956BC4">
            <wp:extent cx="2514600" cy="1943100"/>
            <wp:effectExtent l="0" t="0" r="0" b="0"/>
            <wp:docPr id="165" name="Рисунок 165" descr="https://im2-tub-ru.yandex.net/i?id=c63681c824fce4134126e7931d568f8a&amp;n=33&amp;h=215&amp;w=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im2-tub-ru.yandex.net/i?id=c63681c824fce4134126e7931d568f8a&amp;n=33&amp;h=215&amp;w=279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5. Покажи (назови) на картинке: чашку,  тарелку, ложку, чайник, кастрюлю. Раскрась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6541040" wp14:editId="72003D1D">
            <wp:extent cx="2000250" cy="1495425"/>
            <wp:effectExtent l="0" t="0" r="0" b="9525"/>
            <wp:docPr id="166" name="Рисунок 166" descr="http://ja-rastu.ru/uploads/posts/2013-11/138477119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ja-rastu.ru/uploads/posts/2013-11/1384771196_6.jp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E3587E3" wp14:editId="36AAB6CE">
            <wp:extent cx="2390775" cy="1647825"/>
            <wp:effectExtent l="0" t="0" r="9525" b="9525"/>
            <wp:docPr id="167" name="Рисунок 167" descr="http://craftkids.ru/uploads/7/3/0/s_Tarelka-i-vilka_7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craftkids.ru/uploads/7/3/0/s_Tarelka-i-vilka_73028.jp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E33BE2C" wp14:editId="321386CF">
            <wp:extent cx="2019300" cy="1514475"/>
            <wp:effectExtent l="0" t="0" r="0" b="9525"/>
            <wp:docPr id="168" name="Рисунок 168" descr="http://uti-puti.com.ua/colloring/276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uti-puti.com.ua/colloring/276/24.jp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2279176" wp14:editId="330422AD">
            <wp:extent cx="1571625" cy="1114425"/>
            <wp:effectExtent l="0" t="0" r="9525" b="9525"/>
            <wp:docPr id="169" name="Рисунок 169" descr="http://razukraska.ru/wp-content/gallery/chashka/chashka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razukraska.ru/wp-content/gallery/chashka/chashka11.gif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ПРОМЕЖУТОЧНЫЙ  КОНТРОЛЬ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Цель осуществления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определение динамики формирования представлений о человеке и его социальном окружении </w:t>
      </w:r>
      <w:proofErr w:type="gramStart"/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обучающихся с выраженной умственной отсталостью за первое полугодие.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Сроки проведения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декабрь.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Форма проведения: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индивидуальная  практическая работа.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Продолжительность выполнения задания</w:t>
      </w:r>
      <w:r w:rsidRPr="007D2C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зависит от индивидуальных возможностей обучающихся.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Методические рекомендации к выполнению заданий: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При предъявлении и выполнении всех видов заданий обучающимся может оказываться помощь: разъяснение, показ, дополнительные словесные, 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графические и жестовые инструкции; задания по подражанию, совместно распределенным действиям и др.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Критерии оценки выполнения 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б - задание выполняет самостоятельно,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 б - задание выполняет по инструкции (вербальной или невербальной),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б - выполняет задание по образцу,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б - задание выполняет с частичной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б - задание выполняет со значительной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 б - задание  не выполняет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2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1.Покажи  (назови) на картинке   школу  и школьников.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0B31346" wp14:editId="30F748C3">
            <wp:extent cx="4114800" cy="1847850"/>
            <wp:effectExtent l="0" t="0" r="0" b="0"/>
            <wp:docPr id="170" name="Рисунок 170" descr="https://ds04.infourok.ru/uploads/ex/0c33/0001e0f2-d2f9f9b9/hello_html_m20f19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ds04.infourok.ru/uploads/ex/0c33/0001e0f2-d2f9f9b9/hello_html_m20f19614.jp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 Покажи (назови) на картинке  школьные помещения: класс, столовую, библиотеку.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3.Покажи (назови) на картинке школьные принадлежности: цветные карандаши, альбом, тетрадь, портфель.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4.Покажи (назови) на картинке предметы  школьной мебели; парта, доска, шкаф.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1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1.Покажи  (назови) на картинке  школу  и школьников. Раскрась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19AF1CA3" wp14:editId="6DEA4ABD">
            <wp:extent cx="2057400" cy="1638300"/>
            <wp:effectExtent l="0" t="0" r="0" b="0"/>
            <wp:docPr id="171" name="Рисунок 171" descr="https://im2-tub-ru.yandex.net/i?id=5c7ec9583f8678a67b9436239199500a&amp;n=33&amp;h=215&amp;w=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im2-tub-ru.yandex.net/i?id=5c7ec9583f8678a67b9436239199500a&amp;n=33&amp;h=215&amp;w=270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 Покажи (назови) на картинке  школьные помещения: класс, столовую, библиотеку. Раскрась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0423756" wp14:editId="1751AFB1">
            <wp:extent cx="4010025" cy="2828925"/>
            <wp:effectExtent l="0" t="0" r="9525" b="9525"/>
            <wp:docPr id="172" name="Рисунок 172" descr="http://www.playing-field.ru/img/2015/052013/5338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www.playing-field.ru/img/2015/052013/5338382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3.Покажи (назови) на картинке школьные принадлежности: цветные карандаши, альбом, тетрадь, портфель. Раскрась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33CDDDC9" wp14:editId="7BC2429B">
            <wp:extent cx="2638425" cy="3400425"/>
            <wp:effectExtent l="0" t="0" r="9525" b="9525"/>
            <wp:docPr id="173" name="Рисунок 173" descr="http://raskraska1.com/assets/images/resources/126/raskraski-1-sentyabry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raskraska1.com/assets/images/resources/126/raskraski-1-sentyabrya31.jp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4.Покажи (назови) на картинке предметы  школьной мебели; парта, доска, шкаф. Раскрась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682254C" wp14:editId="29DDD184">
            <wp:extent cx="3771900" cy="2676525"/>
            <wp:effectExtent l="0" t="0" r="0" b="9525"/>
            <wp:docPr id="174" name="Рисунок 174" descr="http://www.playing-field.ru/img/2015/052013/5338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playing-field.ru/img/2015/052013/5338382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ИТОГОВЫЙ  КОНТРОЛЬ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Цель осуществления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определение динамики формирования представлений о человеке и его социальном окружении у обучающихся с выраженной умственной отсталостью по итогам учебного года.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Сроки проведения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май.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Форма проведения: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индивидуальная  практическая работа.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Продолжительность выполнения задания</w:t>
      </w:r>
      <w:r w:rsidRPr="007D2C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зависит от индивидуальных возможностей обучающихся.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Методические рекомендации к выполнению заданий: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предъявлении и выполнении всех видов заданий обучающимся может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Критерии оценки выполнения 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б - задание выполняет самостоятельно,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 б - задание выполняет по инструкции (вербальной или невербальной),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б - выполняет задание по образцу,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б - задание выполняет с частичной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б - задание выполняет со значительной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 б - задание  не выполняет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1248" behindDoc="0" locked="0" layoutInCell="1" allowOverlap="0" wp14:anchorId="3DBB86ED" wp14:editId="5E3400F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05050" cy="9525"/>
            <wp:effectExtent l="0" t="0" r="0" b="9525"/>
            <wp:wrapSquare wrapText="bothSides"/>
            <wp:docPr id="175" name="Рисунок 43" descr="http://ouint.pav.obr55.ru/files/2016/01/%D0%B4%D0%B5%D1%82%D0%B8-%D1%83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ouint.pav.obr55.ru/files/2016/01/%D0%B4%D0%B5%D1%82%D0%B8-%D1%83%D1%87.jp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2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1.Покажи (назови) на картинке школьную одежду: пиджак, брюки, рубашка, юбка, сарафан.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2.Покажи (назови) предметы мебели: кровать, стол, стул, диван, кресло, шкаф.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2272" behindDoc="0" locked="0" layoutInCell="1" allowOverlap="0" wp14:anchorId="0C171ABF" wp14:editId="6D69B84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33700" cy="9525"/>
            <wp:effectExtent l="0" t="0" r="0" b="9525"/>
            <wp:wrapSquare wrapText="bothSides"/>
            <wp:docPr id="176" name="Рисунок 44" descr="https://fs.znanio.ru/8c0997/c1/1f/bfb3c2c25aac5d00af7de88c796a38a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s.znanio.ru/8c0997/c1/1f/bfb3c2c25aac5d00af7de88c796a38a3fe.jp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1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1.Покажи (назови) на картинке школьную одежду: пиджак, брюки, рубашка, юбка, сарафан.</w:t>
      </w:r>
      <w:proofErr w:type="gramEnd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Раскрась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 Раскрась символы твоего родного города Санкт-Петербурга.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0BCF39B0" wp14:editId="27E4C9C4">
            <wp:extent cx="2295525" cy="2276475"/>
            <wp:effectExtent l="0" t="0" r="9525" b="9525"/>
            <wp:docPr id="177" name="Рисунок 177" descr="https://fs00.infourok.ru/images/doc/105/123969/hello_html_m486ce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fs00.infourok.ru/images/doc/105/123969/hello_html_m486ce204.jp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F1D19DB" wp14:editId="6A759C21">
            <wp:extent cx="2409825" cy="1695450"/>
            <wp:effectExtent l="0" t="0" r="9525" b="0"/>
            <wp:docPr id="178" name="Рисунок 178" descr="http://refdt.ru/tw_files2/urls_5/37/d-36307/36307_html_288db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refdt.ru/tw_files2/urls_5/37/d-36307/36307_html_288db029.pn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3.Покажи (назови) предметы мебели: стол, стул, диван, кресло, шкаф. Раскрась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CF39952" wp14:editId="684DB7E0">
            <wp:extent cx="1676400" cy="1304925"/>
            <wp:effectExtent l="0" t="0" r="0" b="9525"/>
            <wp:docPr id="179" name="Рисунок 179" descr="http://raskraska1.com/assets/images/resources/233/raskraska-mebel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raskraska1.com/assets/images/resources/233/raskraska-mebel23.jp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8940B75" wp14:editId="32883D61">
            <wp:extent cx="1790700" cy="1390650"/>
            <wp:effectExtent l="0" t="0" r="0" b="0"/>
            <wp:docPr id="180" name="Рисунок 180" descr="http://raskraska1.com/assets/images/resources/233/raskraska-mebel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raskraska1.com/assets/images/resources/233/raskraska-mebel17.jp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FA77CB8" wp14:editId="47686773">
            <wp:extent cx="1990725" cy="1190625"/>
            <wp:effectExtent l="0" t="0" r="9525" b="9525"/>
            <wp:docPr id="181" name="Рисунок 181" descr="http://www.playing-field.ru/img/2015/052111/1554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ww.playing-field.ru/img/2015/052111/1554328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B5580FF" wp14:editId="6A425E6C">
            <wp:extent cx="1409700" cy="1057275"/>
            <wp:effectExtent l="0" t="0" r="0" b="9525"/>
            <wp:docPr id="182" name="Рисунок 182" descr="http://www.playing-field.ru/img/2015/052016/5345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playing-field.ru/img/2015/052016/5345556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НЕВЕРБАЛЬНОЕ ОБЩЕНИЕ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ВХОДЯЩИЙ КОНТРОЛЬ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Цель осуществления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определение начального уровня сформированности навыков невербальной коммуникации </w:t>
      </w:r>
      <w:proofErr w:type="gramStart"/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обучающихся с выраженной умственной отсталостью.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Сроки проведения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сентябрь.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Форма проведения: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индивидуальная  практическая работа.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Продолжительность выполнения задания</w:t>
      </w:r>
      <w:r w:rsidRPr="007D2C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 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зависит от индивидуальных возможностей обучающихся.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Методические рекомендации к выполнению заданий: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предъявлении и выполнении всех видов заданий обучающимся может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Критерии оценки выполнения 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б - задание выполняет самостоятельно,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 б - задание выполняет по инструкции (вербальной или невербальной),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б - выполняет задание по образцу,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б - задание выполняет с частичной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б - задание выполняет со значительной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 б - задание  не выполняет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2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1.Посмотри на меня, повторяй за  мной (ребенок повторяет жест приветствия)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2.Посмотри на  меня, повторяй за мной (ребенок повторяет жест «дай» «на»)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 Посмотри на меня, повторяй за  мной (ребенок повторяет жест прощания)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1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1.Посмотри на меня, повторяй за  мной (ребенок повторяет жест приветствия)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2.Посмотри на  меня, повторяй за мной (ребенок повторяет жест «</w:t>
      </w:r>
      <w:proofErr w:type="spell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дай»</w:t>
      </w: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,»</w:t>
      </w:r>
      <w:proofErr w:type="gramEnd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на</w:t>
      </w:r>
      <w:proofErr w:type="spellEnd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»)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 Посмотри на  меня, повторяй за мной (ребенок повторяет жест  «нельзя»)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 Посмотри на  меня, повторяй за мной (ребенок повторяет жест «сядь», «встань», «иди сюда»)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5. Посмотри на меня, повторяй за  мной (ребенок повторяет жест прощания)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ПРОМЕЖУТОЧНЫЙ  КОНТРОЛЬ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Цель осуществления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определение динамики формирования навыков невербальной коммуникации </w:t>
      </w:r>
      <w:proofErr w:type="gramStart"/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обучающихся с выраженной умственной отсталостью за первое полугодие.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Сроки проведения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декабрь.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Форма проведения: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индивидуальная  практическая работа.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Продолжительность выполнения задания</w:t>
      </w:r>
      <w:r w:rsidRPr="007D2C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 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зависит от индивидуальных возможностей обучающихся.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Методические рекомендации к выполнению заданий: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предъявлении и выполнении всех видов заданий обучающимся может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Критерии оценки выполнения 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б - задание выполняет самостоятельно,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 б - задание выполняет по инструкции (вербальной или невербальной),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б - выполняет задание по образцу,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б - задание выполняет с частичной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б - задание выполняет со значительной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 б - задание  не выполняет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2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1.Посмотри на пиктограмму  и сделай то же (ребенок выполняет жест приветствия)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2.Посмотри на пиктограмму  и сделай то  же (ребенок выполняет жест «дай», «на»)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 Посмотри на пиктограмму  и сделай то  же (ребенок повторяет жест прощания.)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0F2D4063" wp14:editId="560BBFB3">
            <wp:extent cx="5829300" cy="1562100"/>
            <wp:effectExtent l="0" t="0" r="0" b="0"/>
            <wp:docPr id="183" name="Рисунок 183" descr="http://stranniy.ru/health/neobuchaemij-rebenok-v-semee-i-obshestve-socializaciya-detej-s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stranniy.ru/health/neobuchaemij-rebenok-v-semee-i-obshestve-socializaciya-detej-s/29.jp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1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1.Посмотри на пиктограмму и сделай то  же (ребенок выполняет жест приветствия)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2.Посмотри на пиктограмму  и сделай то  же (ребенок выполняет жест «дай», «на»)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 Посмотри на  пиктограмму  и сделай то  же (ребенок выполняет  жест  «нельзя»)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 Посмотри на  пиктограмму  и сделай то  же (ребенок выполняет жест «сядь», «встань», «иди сюда»)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5. Посмотри на пиктограмму  и сделай то  же (ребенок повторяет жест</w:t>
      </w: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прощания.)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3296" behindDoc="0" locked="0" layoutInCell="1" allowOverlap="0" wp14:anchorId="1BC6168A" wp14:editId="195B5DD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143375" cy="9525"/>
            <wp:effectExtent l="0" t="0" r="9525" b="9525"/>
            <wp:wrapSquare wrapText="bothSides"/>
            <wp:docPr id="184" name="Рисунок 45" descr="http://stranniy.ru/health/neobuchaemij-rebenok-v-semee-i-obshestve-socializaciya-detej-s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tranniy.ru/health/neobuchaemij-rebenok-v-semee-i-obshestve-socializaciya-detej-s/29.jp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ИТОГОВЫЙ  КОНТРОЛЬ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Цель осуществления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определение динамики формирования навыков невербальной коммуникации у обучающихся с выраженной умственной отсталостью по итогам учебного года.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Сроки проведения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май.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Форма проведения: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индивидуальная  практическая работа.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Продолжительность выполнения задания</w:t>
      </w:r>
      <w:r w:rsidRPr="007D2C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 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зависит от индивидуальных возможностей обучающихся.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Методические рекомендации к выполнению заданий: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предъявлении и выполнении всех видов заданий обучающимся может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Критерии оценки выполнения 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б - задание выполняет самостоятельно,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 б - задание выполняет по инструкции (вербальной или невербальной),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б - выполняет задание по образцу,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б - задание выполняет с частичной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б - задание выполняет со значительной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 б - задание  не выполняет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2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1.Посмотри на пиктограмму и сделай то  же (ребенок выполняет жест приветствия)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2. Посмотри на  пиктограмму и сделай то же (ребенок выполняет жест «нет», «встань», « прекратить»)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</w:t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612AB872" wp14:editId="3EF2DCFC">
            <wp:extent cx="619125" cy="828675"/>
            <wp:effectExtent l="0" t="0" r="9525" b="9525"/>
            <wp:docPr id="185" name="Рисунок 185" descr="http://stranniy.ru/health/neobuchaemij-rebenok-v-semee-i-obshestve-socializaciya-detej-s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stranniy.ru/health/neobuchaemij-rebenok-v-semee-i-obshestve-socializaciya-detej-s/29.jp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   </w:t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61474C9" wp14:editId="59D0F033">
            <wp:extent cx="581025" cy="828675"/>
            <wp:effectExtent l="0" t="0" r="9525" b="9525"/>
            <wp:docPr id="186" name="Рисунок 186" descr="http://stranniy.ru/health/neobuchaemij-rebenok-v-semee-i-obshestve-socializaciya-detej-s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stranniy.ru/health/neobuchaemij-rebenok-v-semee-i-obshestve-socializaciya-detej-s/29.jp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 Посмотри на пиктограмму  и покажи (холодно, тепло, больше, меньше, громко).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3F9BC2AC" wp14:editId="55881AC6">
            <wp:extent cx="4238625" cy="1028700"/>
            <wp:effectExtent l="0" t="0" r="9525" b="0"/>
            <wp:docPr id="187" name="Рисунок 187" descr="http://stranniy.ru/health/neobuchaemij-rebenok-v-semee-i-obshestve-socializaciya-detej-s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stranniy.ru/health/neobuchaemij-rebenok-v-semee-i-obshestve-socializaciya-detej-s/29.jpg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1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1.Посмотри на пиктограмму  и покажи пиктограмму (пить, отдыхать)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6177F30C" wp14:editId="51B3FA63">
            <wp:extent cx="790575" cy="1066800"/>
            <wp:effectExtent l="0" t="0" r="9525" b="0"/>
            <wp:docPr id="188" name="Рисунок 188" descr="http://stranniy.ru/health/neobuchaemij-rebenok-v-semee-i-obshestve-socializaciya-detej-s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stranniy.ru/health/neobuchaemij-rebenok-v-semee-i-obshestve-socializaciya-detej-s/29.jp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0997871" wp14:editId="1AAE3DAD">
            <wp:extent cx="752475" cy="1057275"/>
            <wp:effectExtent l="0" t="0" r="9525" b="9525"/>
            <wp:docPr id="189" name="Рисунок 189" descr="http://stranniy.ru/health/neobuchaemij-rebenok-v-semee-i-obshestve-socializaciya-detej-s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stranniy.ru/health/neobuchaemij-rebenok-v-semee-i-obshestve-socializaciya-detej-s/29.jp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2.Посмотри на пиктограмму  и покажи пиктограмму (хлеб, мороженое, сладости)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2980D949" wp14:editId="4F1C96C7">
            <wp:extent cx="762000" cy="1066800"/>
            <wp:effectExtent l="0" t="0" r="0" b="0"/>
            <wp:docPr id="190" name="Рисунок 190" descr="http://stranniy.ru/health/neobuchaemij-rebenok-v-semee-i-obshestve-socializaciya-detej-s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stranniy.ru/health/neobuchaemij-rebenok-v-semee-i-obshestve-socializaciya-detej-s/29.jp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 </w:t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16D13CE8" wp14:editId="741A3BA9">
            <wp:extent cx="733425" cy="1047750"/>
            <wp:effectExtent l="0" t="0" r="9525" b="0"/>
            <wp:docPr id="191" name="Рисунок 191" descr="http://stranniy.ru/health/neobuchaemij-rebenok-v-semee-i-obshestve-socializaciya-detej-s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stranniy.ru/health/neobuchaemij-rebenok-v-semee-i-obshestve-socializaciya-detej-s/29.jp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</w:t>
      </w: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2D6FC91E" wp14:editId="34834E01">
            <wp:extent cx="742950" cy="1028700"/>
            <wp:effectExtent l="0" t="0" r="0" b="0"/>
            <wp:docPr id="192" name="Рисунок 192" descr="http://stranniy.ru/health/neobuchaemij-rebenok-v-semee-i-obshestve-socializaciya-detej-s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stranniy.ru/health/neobuchaemij-rebenok-v-semee-i-obshestve-socializaciya-detej-s/29.jp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 Посмотри на  пиктограмму  и покажи дом, стол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2C54487E" wp14:editId="386DD23B">
            <wp:extent cx="1619250" cy="1028700"/>
            <wp:effectExtent l="0" t="0" r="0" b="0"/>
            <wp:docPr id="193" name="Рисунок 193" descr="http://stranniy.ru/health/neobuchaemij-rebenok-v-semee-i-obshestve-socializaciya-detej-s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stranniy.ru/health/neobuchaemij-rebenok-v-semee-i-obshestve-socializaciya-detej-s/29.jp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4. Посмотри на  пиктограмму  и покажи фрукты и овощи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6826EDB5" wp14:editId="387A3583">
            <wp:extent cx="1638300" cy="1057275"/>
            <wp:effectExtent l="0" t="0" r="0" b="9525"/>
            <wp:docPr id="194" name="Рисунок 194" descr="http://stranniy.ru/health/neobuchaemij-rebenok-v-semee-i-obshestve-socializaciya-detej-s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stranniy.ru/health/neobuchaemij-rebenok-v-semee-i-obshestve-socializaciya-detej-s/29.jp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АЛЬТЕРНАТИВНАЯ КОММУНИАЦИЯ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ВХОДЯЩИЙ КОНТРОЛЬ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Цель осуществления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определение начального уровня сформированности навыков альтернативной коммуникации </w:t>
      </w:r>
      <w:proofErr w:type="gramStart"/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обучающихся с выраженной умственной отсталостью.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Сроки проведения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сентябрь.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Форма проведения: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индивидуальная  практическая работа.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Продолжительность выполнения задания</w:t>
      </w:r>
      <w:r w:rsidRPr="007D2C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 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зависит от индивидуальных возможностей обучающихся.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Методические рекомендации к выполнению заданий: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предъявлении и выполнении всех видов заданий обучающимся может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Критерии оценки выполнения 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б - задание выполняет самостоятельно,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 б - задание выполняет по инструкции (вербальной или невербальной),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б - выполняет задание по образцу,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б - задание выполняет с частичной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б - задание выполняет со значительной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 б - задание  не выполняет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2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 Назови  своё  имя.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 Назови  имя  мамы, папы.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3.Учитель читает сказку  «Колобок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-Покажи на картинке бабку  и деда.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-Покажи Колобка,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-Покажи зайца, волка, медведя, лису.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363A6A0" wp14:editId="60FC1F44">
            <wp:extent cx="3314700" cy="1990725"/>
            <wp:effectExtent l="0" t="0" r="0" b="9525"/>
            <wp:docPr id="195" name="Рисунок 195" descr="http://ourlife.in.ua/uploads/posts/2014-02/1391338498_kolo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ourlife.in.ua/uploads/posts/2014-02/1391338498_kolobok.jp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 Посмотри на картинку  это  собака. Полай  как собака.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  Посмотри на картинку  это  заяц. Попрыгай  как заяц.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  Посмотри на картинку это медведь. Походи как медведь.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1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 Назови  своё  имя.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 Назови  имя  мамы, папы.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3.Учитель читает  сказку «Колобок»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4348570F" wp14:editId="4940AEBE">
            <wp:extent cx="2857500" cy="1714500"/>
            <wp:effectExtent l="0" t="0" r="0" b="0"/>
            <wp:docPr id="196" name="Рисунок 196" descr="http://ourlife.in.ua/uploads/posts/2014-02/1391338498_kolo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ourlife.in.ua/uploads/posts/2014-02/1391338498_kolobok.jp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-Покажи на картинке бабку  и деда.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-Покажи Колобка,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-Покажи зайца, волка, медведя, лису.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-Кого  встретил Колобок сначала. Покажи (назови).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Кого встретил  Колобок потом (назови).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-Кто  съел Колобка?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 Посмотри на картинку  это  волк. Как волк бегает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  Посмотри на картинку  это  заяц. Попрыгай  как заяц.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   Посмотри на картинку это медведь. Походи как медведь.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ПРОМЕЖУТОЧНЫЙ  КОНТРОЛЬ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Цель осуществления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определение динамики формирования навыков альтернативной коммуникации </w:t>
      </w:r>
      <w:proofErr w:type="gramStart"/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обучающихся с выраженной умственной отсталостью.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Сроки проведения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декабрь.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Форма проведения: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индивидуальная  практическая работа.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Продолжительность выполнения задания</w:t>
      </w:r>
      <w:r w:rsidRPr="007D2C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 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зависит от индивидуальных возможностей обучающихся.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Методические рекомендации к выполнению заданий: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При предъявлении и выполнении всех видов заданий обучающимся может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Критерии оценки выполнения 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б - задание выполняет самостоятельно,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 б - задание выполняет по инструкции (вербальной или невербальной),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б - выполняет задание по образцу,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б - задание выполняет с частичной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б - задание выполняет со значительной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 б - задание  не выполняет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2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1.Назови  своё имя. Назови  имя  мамы, папы.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2.Назови имена  одноклассников. Покажи их.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3.Учитель  читает сказку  «Теремок».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Покажи на картинке (назови) героев сказки.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17C9620" wp14:editId="33982111">
            <wp:extent cx="5143500" cy="2105025"/>
            <wp:effectExtent l="0" t="0" r="0" b="9525"/>
            <wp:docPr id="197" name="Рисунок 197" descr="http://nenuda.ru/nuda/139/138434/138434_html_me65f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nenuda.ru/nuda/139/138434/138434_html_me65f747.jp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Как лягушка квакает. Повтори.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Как пищит комар. Повтори.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Как мышка пищит. Повтори.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4.Подражание героем сказки «Теремок»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Попрыгай как зайчик.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Полетай, как  комар.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Походи,  как медведь.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Попрыгай,  как  лягушка.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1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1.Назови  своё имя. Назови  имя  мамы, папы.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2.Назови имена  одноклассников. Покажи их.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3.Учитель читает сказку  «Теремок».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Покажи на картинке (назови) героев сказки.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E39620A" wp14:editId="2A7303CF">
            <wp:extent cx="5372100" cy="2200275"/>
            <wp:effectExtent l="0" t="0" r="0" b="9525"/>
            <wp:docPr id="198" name="Рисунок 198" descr="http://nenuda.ru/nuda/139/138434/138434_html_me65f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nenuda.ru/nuda/139/138434/138434_html_me65f747.jp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Покажи на картинке.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Кто первый нашел теремок, а кто потом пришел.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4.Подражание героем сказки «Теремок»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Попрыгай как зайчик.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Полетай, как  комар.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Походи,  как медведь.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Попрыгай,  как  лягушка.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ИТОГОВЫЙ  КОНТРОЛЬ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Цель осуществления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определение динамики формирования навыков альтернативной коммуникации у обучающихся с выраженной умственной отсталостью по итогам учебного года.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Сроки проведения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май.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Форма проведения: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индивидуальная  практическая работа.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Продолжительность выполнения задания</w:t>
      </w:r>
      <w:r w:rsidRPr="007D2C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 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зависит от индивидуальных возможностей обучающихся.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Методические рекомендации к выполнению заданий: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предъявлении и выполнении всех видов заданий обучающимся может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Критерии оценки выполнения 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б - задание выполняет самостоятельно,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 б - задание выполняет по инструкции (вербальной или невербальной),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б - выполняет задание по образцу,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б - задание выполняет с частичной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б - задание выполняет со значительной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 б - задание  не выполняет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2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1.Назови  своё имя. Назови  имя  мамы, папы.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2.Назови имена  одноклассников. Покажи их.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3.Учитель читает сказку  «Маша и  медведь» (работа с сюжетными картинками)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1965DE83" wp14:editId="741617E9">
            <wp:extent cx="4457700" cy="2114550"/>
            <wp:effectExtent l="0" t="0" r="0" b="0"/>
            <wp:docPr id="199" name="Рисунок 199" descr="http://olgasergeeff.ru/wp-content/uploads/2012/10/%D0%9C%D0%B0%D1%88%D0%B0-%D0%B8-%D0%BC%D0%B5%D0%B4%D0%B2%D0%B5%D0%B4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olgasergeeff.ru/wp-content/uploads/2012/10/%D0%9C%D0%B0%D1%88%D0%B0-%D0%B8-%D0%BC%D0%B5%D0%B4%D0%B2%D0%B5%D0%B4%D1%8C.jp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-Покажи (назови) на картинке героев сказки.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4.Раскрась  герое сказки (на выбор:</w:t>
      </w:r>
      <w:proofErr w:type="gramEnd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Маша, медведь).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EA03B0F" wp14:editId="34067A34">
            <wp:extent cx="2314575" cy="2609850"/>
            <wp:effectExtent l="0" t="0" r="9525" b="0"/>
            <wp:docPr id="200" name="Рисунок 200" descr="http://www.playing-field.ru/img/2015/051914/3629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www.playing-field.ru/img/2015/051914/3629641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1 уровень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1.Назови  своё имя. Назови  имя  мамы, папы.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2.Назови имена  одноклассников. Покажи их.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3.Учитель читает сказку «Маша и  медведь» (работа с сюжетными картинками)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778AE8DD" wp14:editId="27146D88">
            <wp:extent cx="4457700" cy="2114550"/>
            <wp:effectExtent l="0" t="0" r="0" b="0"/>
            <wp:docPr id="201" name="Рисунок 201" descr="http://olgasergeeff.ru/wp-content/uploads/2012/10/%D0%9C%D0%B0%D1%88%D0%B0-%D0%B8-%D0%BC%D0%B5%D0%B4%D0%B2%D0%B5%D0%B4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olgasergeeff.ru/wp-content/uploads/2012/10/%D0%9C%D0%B0%D1%88%D0%B0-%D0%B8-%D0%BC%D0%B5%D0%B4%D0%B2%D0%B5%D0%B4%D1%8C.jp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-Покажи (назови) на картинке героев сказки.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-Расставь картинки по порядку (в нужной последовательности)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4.Раскрась  герое сказки (на выбор:</w:t>
      </w:r>
      <w:proofErr w:type="gramEnd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gramStart"/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Маша, медведь).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4320" behindDoc="0" locked="0" layoutInCell="1" allowOverlap="0" wp14:anchorId="55BACF00" wp14:editId="7AA40F9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28850" cy="9525"/>
            <wp:effectExtent l="0" t="0" r="0" b="9525"/>
            <wp:wrapSquare wrapText="bothSides"/>
            <wp:docPr id="202" name="Рисунок 46" descr="https://im2-tub-ru.yandex.net/i?id=a1286678bcaffebdccd18733b2eb9b76&amp;n=33&amp;h=215&amp;w=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2-tub-ru.yandex.net/i?id=a1286678bcaffebdccd18733b2eb9b76&amp;n=33&amp;h=215&amp;w=175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tbl>
      <w:tblPr>
        <w:tblpPr w:leftFromText="180" w:rightFromText="180" w:topFromText="240" w:vertAnchor="text"/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0"/>
        <w:gridCol w:w="2996"/>
        <w:gridCol w:w="2804"/>
        <w:gridCol w:w="1451"/>
      </w:tblGrid>
      <w:tr w:rsidR="007D2C0B" w:rsidRPr="007D2C0B" w:rsidTr="007D2C0B">
        <w:trPr>
          <w:trHeight w:val="769"/>
        </w:trPr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Моторика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(двигательное развитие)</w:t>
            </w:r>
          </w:p>
        </w:tc>
        <w:tc>
          <w:tcPr>
            <w:tcW w:w="160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Мелкая моторика</w:t>
            </w:r>
          </w:p>
        </w:tc>
        <w:tc>
          <w:tcPr>
            <w:tcW w:w="150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Нанизывание бусин на нитку</w:t>
            </w:r>
          </w:p>
        </w:tc>
        <w:tc>
          <w:tcPr>
            <w:tcW w:w="80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line="233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D2C0B" w:rsidRPr="007D2C0B" w:rsidTr="007D2C0B">
        <w:trPr>
          <w:trHeight w:val="614"/>
        </w:trPr>
        <w:tc>
          <w:tcPr>
            <w:tcW w:w="1050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Общение/коммуникация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Понимание речи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Откликается на обращение учителя</w:t>
            </w:r>
          </w:p>
        </w:tc>
        <w:tc>
          <w:tcPr>
            <w:tcW w:w="800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D2C0B" w:rsidRPr="007D2C0B" w:rsidTr="007D2C0B">
        <w:trPr>
          <w:trHeight w:val="11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113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звука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113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Произносит свое имя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2C0B" w:rsidRPr="007D2C0B" w:rsidTr="007D2C0B">
        <w:trPr>
          <w:trHeight w:val="11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11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Альтернативные способы коммуникации (предметы, пиктограммы, жесты, поведение)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Показывает то, что хочет с помощью картинки</w:t>
            </w:r>
          </w:p>
          <w:p w:rsidR="007D2C0B" w:rsidRPr="007D2C0B" w:rsidRDefault="007D2C0B" w:rsidP="007D2C0B">
            <w:pPr>
              <w:spacing w:before="240" w:after="100" w:afterAutospacing="1" w:line="11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2C0B" w:rsidRPr="007D2C0B" w:rsidTr="007D2C0B">
        <w:trPr>
          <w:trHeight w:val="345"/>
        </w:trPr>
        <w:tc>
          <w:tcPr>
            <w:tcW w:w="1050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Познавательная деятельность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Элементарные математические представления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Покажи круг, квадрат, треугольник</w:t>
            </w:r>
          </w:p>
        </w:tc>
        <w:tc>
          <w:tcPr>
            <w:tcW w:w="800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line="233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D2C0B" w:rsidRPr="007D2C0B" w:rsidTr="007D2C0B">
        <w:trPr>
          <w:trHeight w:val="29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Конструирование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line="233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Собери пирамидку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2C0B" w:rsidRPr="007D2C0B" w:rsidTr="007D2C0B">
        <w:trPr>
          <w:trHeight w:val="30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Графомоторные</w:t>
            </w:r>
            <w:proofErr w:type="spellEnd"/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навыки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line="233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Обведи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2C0B" w:rsidRPr="007D2C0B" w:rsidTr="007D2C0B">
        <w:trPr>
          <w:trHeight w:val="69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Ориентировка  в собственном теле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Покажи лицо, руки, ноги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2C0B" w:rsidRPr="007D2C0B" w:rsidTr="007D2C0B">
        <w:trPr>
          <w:trHeight w:val="34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Ориентировка в пространстве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line="233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Покажи верх, низ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2C0B" w:rsidRPr="007D2C0B" w:rsidTr="007D2C0B">
        <w:trPr>
          <w:trHeight w:val="27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Реакция на музыку и ритмические звуки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Давай похлопаем под музыку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2C0B" w:rsidRPr="007D2C0B" w:rsidTr="007D2C0B">
        <w:trPr>
          <w:trHeight w:val="654"/>
        </w:trPr>
        <w:tc>
          <w:tcPr>
            <w:tcW w:w="1050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Игровая деятельность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Самостоятельная игра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line="233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Выбери игрушки и поиграй</w:t>
            </w:r>
          </w:p>
        </w:tc>
        <w:tc>
          <w:tcPr>
            <w:tcW w:w="800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line="233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D2C0B" w:rsidRPr="007D2C0B" w:rsidTr="007D2C0B">
        <w:trPr>
          <w:trHeight w:val="11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113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Игра </w:t>
            </w:r>
            <w:proofErr w:type="gramStart"/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</w:t>
            </w:r>
            <w:proofErr w:type="gramEnd"/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взрослым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line="113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Давай соберем дом из кубиков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2C0B" w:rsidRPr="007D2C0B" w:rsidTr="007D2C0B">
        <w:trPr>
          <w:trHeight w:val="11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11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с другими детьми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11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Соберите дом из кубиков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2C0B" w:rsidRPr="007D2C0B" w:rsidTr="007D2C0B">
        <w:trPr>
          <w:trHeight w:val="59"/>
        </w:trPr>
        <w:tc>
          <w:tcPr>
            <w:tcW w:w="1050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59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Эмоционально-волевая сфера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59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Эмоциональная лабильность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line="59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Наблюдение в процессе игры за ребенком</w:t>
            </w:r>
          </w:p>
        </w:tc>
        <w:tc>
          <w:tcPr>
            <w:tcW w:w="800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after="100" w:afterAutospacing="1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7D2C0B" w:rsidRPr="007D2C0B" w:rsidRDefault="007D2C0B" w:rsidP="007D2C0B">
            <w:pPr>
              <w:spacing w:before="240" w:line="59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D2C0B" w:rsidRPr="007D2C0B" w:rsidTr="007D2C0B">
        <w:trPr>
          <w:trHeight w:val="5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5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Агрессия,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line="5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Наблюдение в процессе игры за ребенком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2C0B" w:rsidRPr="007D2C0B" w:rsidTr="007D2C0B">
        <w:trPr>
          <w:trHeight w:val="7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384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страхи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line="233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Наблюдение в процессе игры за ребенком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2C0B" w:rsidRPr="007D2C0B" w:rsidTr="007D2C0B">
        <w:trPr>
          <w:trHeight w:val="5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5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Стереотипии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5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Наблюдение в процессе игры за ребенком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2C0B" w:rsidRPr="007D2C0B" w:rsidRDefault="007D2C0B" w:rsidP="007D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2C0B" w:rsidRPr="007D2C0B" w:rsidTr="007D2C0B">
        <w:trPr>
          <w:trHeight w:val="70"/>
        </w:trPr>
        <w:tc>
          <w:tcPr>
            <w:tcW w:w="10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7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Внимание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7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произвольное непроизвольное, концентрация удержание, интерес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7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Наблюдение в процессе игры за ребенком и учет времени.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C0B" w:rsidRPr="007D2C0B" w:rsidRDefault="007D2C0B" w:rsidP="007D2C0B">
            <w:pPr>
              <w:spacing w:after="0" w:line="7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C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7D2C0B" w:rsidRPr="007D2C0B" w:rsidRDefault="007D2C0B" w:rsidP="007D2C0B">
      <w:pPr>
        <w:shd w:val="clear" w:color="auto" w:fill="FFFFFF"/>
        <w:spacing w:before="240" w:after="0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ИГРА И ИГРОКОРРЕКЦИЯ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ВХОДЯЩИЙ КОНТРОЛЬ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Цель осуществления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определение начального уровня сформированности элементарных игровых навыков у обучающихся с выраженным нарушением интеллекта.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Сроки проведения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сентябрь.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Форма проведения: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индивидуальная  практическая работа.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Продолжительность выполнения задания</w:t>
      </w:r>
      <w:r w:rsidRPr="007D2C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 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зависит от индивидуальных возможностей обучающихся.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Методические рекомендации к выполнению заданий: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предъявлении и выполнении всех видов заданий обучающимся может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Критерии оценки выполнения 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б - задание выполняет самостоятельно,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4 б - задание выполняет по инструкции (вербальной или невербальной),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б - выполняет задание по образцу,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б - задание выполняет с частичной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б - задание выполняет со значительной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 б - задание  не выполняет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2 уровень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1.Возьми музыкальный инструмент и сыграй на нём.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(барабан, треугольник, бубен, металлофон)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2.Дидактическая игра. «Лото. Одежда».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Учащимся раздают игровые карточки. Учитель вытаскивает из специального непрозрачного мешочка маленькую карточку, учащийся или учитель показывает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(называет) одежду, изображённую на карточке.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2F7C0FF" wp14:editId="75B3AAB5">
            <wp:extent cx="3705225" cy="2781300"/>
            <wp:effectExtent l="0" t="0" r="9525" b="0"/>
            <wp:docPr id="203" name="Рисунок 203" descr="https://fs.znanio.ru/8c0997/25/52/eea255be3914e6c3a829dc2bf409022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fs.znanio.ru/8c0997/25/52/eea255be3914e6c3a829dc2bf409022f06.jp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1 уровень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1.Возьми музыкальный инструмент и сыграй на нём.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(барабан, балалайка, колокольчик, маракасы)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2.Сюжетно-ролевая игра «Одень куклу на прогулку».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Материал: кукла Катя, предметы одежды для прогулки.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Учитель сообщает учащимся о том, что кукла Катя уже позавтракала и хочет гулять. Подводит учащихся к выводу: «Надо куклу одеть на прогулку». Далее педагог предлагает детям выбрать одежду для прогулки куклы Кати.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3.Дидактическая  игра «Лото. Время суток».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>Учащимся раздают игровые карточки. Учитель вытаскивает из специального непрозрачного мешочка маленькую карточку, учащийся или учитель показывает (называет) время суток, изображённое на карточке.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8A8EB2E" wp14:editId="5352ECB2">
            <wp:extent cx="2667000" cy="2000250"/>
            <wp:effectExtent l="0" t="0" r="0" b="0"/>
            <wp:docPr id="204" name="Рисунок 204" descr="https://fs.znanio.ru/8c0997/f6/26/6961102ebbf45e4d3c6273b62063cce2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fs.znanio.ru/8c0997/f6/26/6961102ebbf45e4d3c6273b62063cce2de.jp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0B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 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4. Сюжетно-ролевая игра  «Уложи куклу спать».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Материал: кукла Катя, кровать, постельные принадлежности.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Учитель. Ребята, кукла Катя собирается спать, но не может сама застелить кровать. Давайте </w:t>
      </w:r>
      <w:proofErr w:type="gramStart"/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поможем Кате приготовится</w:t>
      </w:r>
      <w:proofErr w:type="gramEnd"/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ко сну.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ПРОМЕЖУТОЧНЫЙ  КОНТРОЛЬ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Цель осуществления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определение динамики формирования элементарных игровых навыков у обучающихся с выраженным нарушением интеллекта.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Сроки проведения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декабрь.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Форма проведения: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индивидуальная  практическая работа.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Продолжительность выполнения задания</w:t>
      </w:r>
      <w:r w:rsidRPr="007D2C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 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зависит от индивидуальных возможностей обучающихся.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Методические рекомендации к выполнению заданий: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предъявлении и выполнении всех видов заданий обучающимся может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Критерии оценки выполнения 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б - задание выполняет самостоятельно,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 б - задание выполняет по инструкции (вербальной или невербальной),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3 б - выполняет задание по образцу,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б - задание выполняет с частичной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б - задание выполняет со значительной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 б - задание  не выполняет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2 уровень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1.Собери домик для мишки (конструктор ЛЕГО)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2.Сюжетно-ролевая  игра «Уложи куклу спать».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Материал: кукла Катя, кровать, постельные принадлежности.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Учитель. Ребята, кукла Катя собирается спать, но не может сама застелить себе кровать. Давайте </w:t>
      </w:r>
      <w:proofErr w:type="gramStart"/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поможем Кате приготовится</w:t>
      </w:r>
      <w:proofErr w:type="gramEnd"/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ко сну.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4. Посмотри на картинку и собери </w:t>
      </w:r>
      <w:proofErr w:type="spellStart"/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пазлы</w:t>
      </w:r>
      <w:proofErr w:type="spellEnd"/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, как на картинке. Кто изображен на картинке.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2F4F5037" wp14:editId="10C528DF">
            <wp:extent cx="2505075" cy="2524125"/>
            <wp:effectExtent l="0" t="0" r="9525" b="9525"/>
            <wp:docPr id="205" name="Рисунок 205" descr="http://cdn2.slus.name/db/c7/dbc746148c1ea75d09a7200a9e1290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cdn2.slus.name/db/c7/dbc746148c1ea75d09a7200a9e12908c.jpg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1 уровень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1.Собери гараж для мишки (конструктор ЛЕГО)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2.Будем водить хоровод.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-встаньте в круг;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-возьмите друг друга за руки;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-мы пойдем друг за другом по кругу.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-остановитесь;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-похлопаем в ладоши.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3.Сюжетно-ролевая игра « Угости куклу чаем».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Материал: кукла, чайная посуда.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Учитель: Ребята к нам в гости пришла кукла Катя, а гостей нужно угощать. Учитель побуждает учащихся угостить куклу чаем.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4. Посмотри на картинку и собери </w:t>
      </w:r>
      <w:proofErr w:type="spellStart"/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пазлы</w:t>
      </w:r>
      <w:proofErr w:type="spellEnd"/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, как на картинке.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76BDB326" wp14:editId="668EA539">
            <wp:extent cx="2324100" cy="2333625"/>
            <wp:effectExtent l="0" t="0" r="0" b="9525"/>
            <wp:docPr id="206" name="Рисунок 206" descr="http://cdn2.slus.name/db/c7/dbc746148c1ea75d09a7200a9e1290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cdn2.slus.name/db/c7/dbc746148c1ea75d09a7200a9e12908c.jpg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ИТОГОВЫЙ  КОНТРОЛЬ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Цель осуществления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определение динамики формирования элементарных игровых навыков у обучающихся с выраженным нарушением интеллекта по итогам учебного года.</w:t>
      </w:r>
      <w:proofErr w:type="gramEnd"/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Сроки проведения контроля: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май.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Форма проведения: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индивидуальная  практическая работа.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Продолжительность выполнения задания</w:t>
      </w:r>
      <w:r w:rsidRPr="007D2C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 </w:t>
      </w: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зависит от индивидуальных возможностей обучающихся.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Методические рекомендации к выполнению заданий: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предъявлении и выполнении всех видов заданий обучающимся может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Критерии оценки выполнения 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б - задание выполняет самостоятельно,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 б - задание выполняет по инструкции (вербальной или невербальной),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 б - выполняет задание по образцу,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 б - задание выполняет с частичной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б - задание выполняет со значительной физической помощью,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 б - задание  не выполняет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Задания: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2 уровень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5344" behindDoc="0" locked="0" layoutInCell="1" allowOverlap="0" wp14:anchorId="0965759E" wp14:editId="145DF62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771900" cy="9525"/>
            <wp:effectExtent l="0" t="0" r="0" b="9525"/>
            <wp:wrapSquare wrapText="bothSides"/>
            <wp:docPr id="207" name="Рисунок 47" descr="https://fs.znanio.ru/8c0997/7d/35/efa5c6aa15e921328b01b101d9b230d8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s.znanio.ru/8c0997/7d/35/efa5c6aa15e921328b01b101d9b230d8a9.jp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1 Беседа на тему: «На чем люди ездят»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2. Рассматривание альбома «Транспорт моего города»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Какой  транспорт ты  видел на дороге, когда  едешь в школу.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На  каком  транспорте  ты  едешь  в школу?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3. Наблюдение за трудом шофера, который привозит продукты в школу.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4.Сюжетно-ролевая игра «Автобус»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Учитель: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Вот мы в автобусе сидим, (покачиваемся на стульчике).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И сидим, и сидим.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Колёса закружились (выполняем круговые движения руками впереди от себя).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Вот так вот, вот так вот.  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Вперёд мы покатились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Вот так вот!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5.Сюжетно-ролевая игра:  «Угости куклу чаем».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Материал: кукла, чайная посуда.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Учитель: Ребята к нам в гости пришла кукла Катя, а гостей нужно угощать. Учитель побуждает учащихся угостить куклу чаем.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1 уровень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1.Подвижная игра «Шофер»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Учитель: Ребята, а кто управляет машиной? (водитель, шофёр). Сейчас мы с вами тоже станем шофёрами и поиграем в игру «Мы – шофёры».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Едем, едем на машине (имитация движения рулём).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Нажимаем на педаль (ногу согнуть в колене, вытянуть).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Газ включаем, выключаем (воображаемый рычаг повернуть рукой к себе, от себя). Смотрим пристально мы вдаль (ладонь ко лбу).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«Дворники» считают капли (руки, согнутые в локтях, наклоняют вправо-влево). Вправо, влево. Чистота!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Волосы ерошит ветер (треплют волосы).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Мы – шофёры хоть куда! (показывают большой палец).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2.Построй гараж для машины «скорой помощи» (конструктор ЛЕГО).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3. Сюжетно-ролевая игра «Кукла заболела»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Хлопать куколка умеет, своих ручек не жалеет.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Вот так, вот так, своих ручек не жалеет.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Топать куколка умеет, своих ножек не жалеет.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Вот так, вот так, своих ножек не жалеет.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Кукла пляшет: раз-два! Бьёт в ладоши: раз-два!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«Ой! - воскликнула Катюшка, - разболелась голова!»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Учитель: Ой-ой-ой! Что-то случилось с нашей Катей – не играет, песенки не поёт, не танцует. Наверное, она заболела. Может у неё голова болит, а может животик, а может у неё поднялась температура? Подскажите, ребята, как мы ей можем помочь, что нужно сделать, чтобы Катя выздоровела?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>Учитель подводит детей к выводу, что нужно вызвать врача.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4. Дидактическая  игра «Профессия»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Учитель раздает детям карточки с изображением представителей различных профессий. Затем он демонстрирует предметные картинки с изображением объекта их деятельности, при этом задавая вопросы: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«Кто строит дома?»;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«Кто шьет платья?»,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«Кто продает молоко?» и т.д.</w:t>
      </w:r>
    </w:p>
    <w:p w:rsidR="007D2C0B" w:rsidRPr="007D2C0B" w:rsidRDefault="007D2C0B" w:rsidP="007D2C0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Учащиеся показывают карточки с изображением деятельности людей различных профессий.</w:t>
      </w:r>
    </w:p>
    <w:p w:rsidR="007D2C0B" w:rsidRPr="007D2C0B" w:rsidRDefault="007D2C0B" w:rsidP="007D2C0B">
      <w:pPr>
        <w:shd w:val="clear" w:color="auto" w:fill="FFFFFF"/>
        <w:spacing w:before="240" w:after="10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3BA1CFF" wp14:editId="45F75E1E">
            <wp:extent cx="4457700" cy="3276600"/>
            <wp:effectExtent l="0" t="0" r="0" b="0"/>
            <wp:docPr id="208" name="Рисунок 208" descr="https://fs.znanio.ru/8c0997/7a/d3/4043e5ac3f7aeafa0a831e65a7908f6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fs.znanio.ru/8c0997/7a/d3/4043e5ac3f7aeafa0a831e65a7908f690a.jp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i/>
          <w:iCs/>
          <w:sz w:val="26"/>
          <w:szCs w:val="26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7D2C0B" w:rsidRPr="007D2C0B" w:rsidRDefault="007D2C0B" w:rsidP="007D2C0B">
      <w:pPr>
        <w:shd w:val="clear" w:color="auto" w:fill="FFFFFF"/>
        <w:spacing w:after="0" w:afterAutospacing="1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2C0B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sectPr w:rsidR="007D2C0B" w:rsidRPr="007D2C0B" w:rsidSect="00287B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CD8"/>
    <w:rsid w:val="00173059"/>
    <w:rsid w:val="00287B21"/>
    <w:rsid w:val="002A6CD8"/>
    <w:rsid w:val="00352C65"/>
    <w:rsid w:val="00767C3C"/>
    <w:rsid w:val="007D2C0B"/>
    <w:rsid w:val="0095283E"/>
    <w:rsid w:val="00A974E7"/>
    <w:rsid w:val="00BD7A63"/>
    <w:rsid w:val="00CD63D3"/>
    <w:rsid w:val="00CE11A1"/>
    <w:rsid w:val="00D5405E"/>
    <w:rsid w:val="00DB0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D2C0B"/>
  </w:style>
  <w:style w:type="paragraph" w:styleId="a3">
    <w:name w:val="Normal (Web)"/>
    <w:basedOn w:val="a"/>
    <w:uiPriority w:val="99"/>
    <w:unhideWhenUsed/>
    <w:rsid w:val="007D2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2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C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D2C0B"/>
  </w:style>
  <w:style w:type="paragraph" w:styleId="a3">
    <w:name w:val="Normal (Web)"/>
    <w:basedOn w:val="a"/>
    <w:uiPriority w:val="99"/>
    <w:unhideWhenUsed/>
    <w:rsid w:val="007D2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2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C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51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gif"/><Relationship Id="rId138" Type="http://schemas.openxmlformats.org/officeDocument/2006/relationships/image" Target="media/image134.jpeg"/><Relationship Id="rId159" Type="http://schemas.openxmlformats.org/officeDocument/2006/relationships/image" Target="media/image155.jpeg"/><Relationship Id="rId170" Type="http://schemas.openxmlformats.org/officeDocument/2006/relationships/image" Target="media/image166.jpeg"/><Relationship Id="rId191" Type="http://schemas.openxmlformats.org/officeDocument/2006/relationships/image" Target="media/image187.jpeg"/><Relationship Id="rId205" Type="http://schemas.openxmlformats.org/officeDocument/2006/relationships/fontTable" Target="fontTable.xml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gif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65" Type="http://schemas.openxmlformats.org/officeDocument/2006/relationships/image" Target="media/image161.jpeg"/><Relationship Id="rId181" Type="http://schemas.openxmlformats.org/officeDocument/2006/relationships/image" Target="media/image177.jpeg"/><Relationship Id="rId186" Type="http://schemas.openxmlformats.org/officeDocument/2006/relationships/image" Target="media/image182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image" Target="media/image167.jpeg"/><Relationship Id="rId176" Type="http://schemas.openxmlformats.org/officeDocument/2006/relationships/image" Target="media/image172.jpeg"/><Relationship Id="rId192" Type="http://schemas.openxmlformats.org/officeDocument/2006/relationships/image" Target="media/image188.jpeg"/><Relationship Id="rId197" Type="http://schemas.openxmlformats.org/officeDocument/2006/relationships/image" Target="media/image193.jpeg"/><Relationship Id="rId206" Type="http://schemas.openxmlformats.org/officeDocument/2006/relationships/theme" Target="theme/theme1.xml"/><Relationship Id="rId201" Type="http://schemas.openxmlformats.org/officeDocument/2006/relationships/image" Target="media/image197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66" Type="http://schemas.openxmlformats.org/officeDocument/2006/relationships/image" Target="media/image162.jpeg"/><Relationship Id="rId182" Type="http://schemas.openxmlformats.org/officeDocument/2006/relationships/image" Target="media/image178.jpeg"/><Relationship Id="rId187" Type="http://schemas.openxmlformats.org/officeDocument/2006/relationships/image" Target="media/image18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jpeg"/><Relationship Id="rId172" Type="http://schemas.openxmlformats.org/officeDocument/2006/relationships/image" Target="media/image168.jpeg"/><Relationship Id="rId193" Type="http://schemas.openxmlformats.org/officeDocument/2006/relationships/image" Target="media/image189.jpeg"/><Relationship Id="rId202" Type="http://schemas.openxmlformats.org/officeDocument/2006/relationships/image" Target="media/image198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jpeg"/><Relationship Id="rId199" Type="http://schemas.openxmlformats.org/officeDocument/2006/relationships/image" Target="media/image195.jpeg"/><Relationship Id="rId203" Type="http://schemas.openxmlformats.org/officeDocument/2006/relationships/image" Target="media/image199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gif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189" Type="http://schemas.openxmlformats.org/officeDocument/2006/relationships/image" Target="media/image185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gif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95" Type="http://schemas.openxmlformats.org/officeDocument/2006/relationships/image" Target="media/image191.jpeg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jpe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75" Type="http://schemas.openxmlformats.org/officeDocument/2006/relationships/image" Target="media/image171.jpeg"/><Relationship Id="rId196" Type="http://schemas.openxmlformats.org/officeDocument/2006/relationships/image" Target="media/image192.jpeg"/><Relationship Id="rId200" Type="http://schemas.openxmlformats.org/officeDocument/2006/relationships/image" Target="media/image19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82</Pages>
  <Words>7472</Words>
  <Characters>42591</Characters>
  <Application>Microsoft Office Word</Application>
  <DocSecurity>0</DocSecurity>
  <Lines>354</Lines>
  <Paragraphs>99</Paragraphs>
  <ScaleCrop>false</ScaleCrop>
  <Company/>
  <LinksUpToDate>false</LinksUpToDate>
  <CharactersWithSpaces>49964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2024-11-18T15:35:00Z</dcterms:created>
  <dcterms:modified xsi:type="dcterms:W3CDTF">2024-11-25T14:31:00Z</dcterms:modified>
</cp:coreProperties>
</file>